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77054" w14:textId="29C13293" w:rsidR="008C02E7" w:rsidRDefault="00E812FE" w:rsidP="00A65C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E15DBD5" wp14:editId="08638889">
            <wp:extent cx="5940425" cy="8433038"/>
            <wp:effectExtent l="0" t="0" r="3175" b="6350"/>
            <wp:docPr id="1" name="Рисунок 1" descr="C:\Users\User\Downloads\20220602_13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20602_1339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33038"/>
                    </a:xfrm>
                    <a:prstGeom prst="rect">
                      <a:avLst/>
                    </a:prstGeom>
                    <a:noFill/>
                    <a:ln>
                      <a:noFill/>
                    </a:ln>
                  </pic:spPr>
                </pic:pic>
              </a:graphicData>
            </a:graphic>
          </wp:inline>
        </w:drawing>
      </w:r>
    </w:p>
    <w:p w14:paraId="6D7992E9" w14:textId="77777777" w:rsidR="00E812FE" w:rsidRDefault="00E812FE" w:rsidP="00A65CA8">
      <w:pPr>
        <w:spacing w:after="0" w:line="240" w:lineRule="auto"/>
        <w:jc w:val="both"/>
        <w:rPr>
          <w:rFonts w:ascii="Times New Roman" w:eastAsia="Times New Roman" w:hAnsi="Times New Roman" w:cs="Times New Roman"/>
          <w:sz w:val="24"/>
          <w:szCs w:val="24"/>
          <w:lang w:eastAsia="ru-RU"/>
        </w:rPr>
      </w:pPr>
    </w:p>
    <w:p w14:paraId="6C05D5C0" w14:textId="77777777" w:rsidR="00E812FE" w:rsidRDefault="00E812FE" w:rsidP="00A65CA8">
      <w:pPr>
        <w:spacing w:after="0" w:line="240" w:lineRule="auto"/>
        <w:jc w:val="both"/>
        <w:rPr>
          <w:rFonts w:ascii="Times New Roman" w:eastAsia="Times New Roman" w:hAnsi="Times New Roman" w:cs="Times New Roman"/>
          <w:sz w:val="24"/>
          <w:szCs w:val="24"/>
          <w:lang w:eastAsia="ru-RU"/>
        </w:rPr>
      </w:pPr>
    </w:p>
    <w:p w14:paraId="36E6102D" w14:textId="77777777" w:rsidR="00E812FE" w:rsidRDefault="00E812FE" w:rsidP="00A65CA8">
      <w:pPr>
        <w:spacing w:after="0" w:line="240" w:lineRule="auto"/>
        <w:jc w:val="both"/>
        <w:rPr>
          <w:rFonts w:ascii="Times New Roman" w:eastAsia="Times New Roman" w:hAnsi="Times New Roman" w:cs="Times New Roman"/>
          <w:sz w:val="24"/>
          <w:szCs w:val="24"/>
          <w:lang w:eastAsia="ru-RU"/>
        </w:rPr>
      </w:pPr>
    </w:p>
    <w:p w14:paraId="330757B4" w14:textId="77777777" w:rsidR="00E812FE" w:rsidRPr="00EE3840" w:rsidRDefault="00E812FE" w:rsidP="00A65CA8">
      <w:pPr>
        <w:spacing w:after="0" w:line="240" w:lineRule="auto"/>
        <w:jc w:val="both"/>
        <w:rPr>
          <w:rFonts w:ascii="Times New Roman" w:eastAsia="Times New Roman" w:hAnsi="Times New Roman" w:cs="Times New Roman"/>
          <w:sz w:val="24"/>
          <w:szCs w:val="24"/>
          <w:lang w:eastAsia="ru-RU"/>
        </w:rPr>
      </w:pPr>
    </w:p>
    <w:p w14:paraId="79BDF91C" w14:textId="77777777" w:rsidR="004C3AB6" w:rsidRPr="00EE3840" w:rsidRDefault="004C3AB6" w:rsidP="004C3AB6">
      <w:pP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lastRenderedPageBreak/>
        <w:t>РОССИЙСКАЯ ФЕДЕРАЦИЯ</w:t>
      </w:r>
    </w:p>
    <w:p w14:paraId="080A9C4A" w14:textId="77777777" w:rsidR="004C3AB6" w:rsidRPr="00EE3840" w:rsidRDefault="004C3AB6" w:rsidP="004C3AB6">
      <w:pP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t xml:space="preserve">МУНИЦИПАЛЬНОЕ БЮДЖЕТНОЕ </w:t>
      </w:r>
    </w:p>
    <w:p w14:paraId="1A1A72C4" w14:textId="77777777" w:rsidR="004C3AB6" w:rsidRPr="00EE3840" w:rsidRDefault="004C3AB6" w:rsidP="004C3AB6">
      <w:pP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t xml:space="preserve">ОБЩЕОБРАЗОВАТЕЛЬНОЕ УЧРЕЖДЕНИЕ </w:t>
      </w:r>
    </w:p>
    <w:p w14:paraId="03B17F4E" w14:textId="77777777" w:rsidR="004C3AB6" w:rsidRPr="00EE3840" w:rsidRDefault="004C3AB6" w:rsidP="004C3AB6">
      <w:pP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t xml:space="preserve">«ОКСКАЯ СРЕДНЯЯ ШКОЛА» </w:t>
      </w:r>
    </w:p>
    <w:p w14:paraId="4B6D8C5B" w14:textId="77777777" w:rsidR="004C3AB6" w:rsidRPr="00EE3840" w:rsidRDefault="004C3AB6" w:rsidP="004C3AB6">
      <w:pP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t>МУНИЦИПАЛЬНОГО ОБРАЗОВАНИЯ –</w:t>
      </w:r>
    </w:p>
    <w:p w14:paraId="44AE61AA" w14:textId="77777777" w:rsidR="004C3AB6" w:rsidRPr="00EE3840" w:rsidRDefault="004C3AB6" w:rsidP="004C3AB6">
      <w:pP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t>РЯЗАНСКИЙ МУНИЦИПАЛЬНЫЙ РАЙОН</w:t>
      </w:r>
    </w:p>
    <w:p w14:paraId="70E59218" w14:textId="77777777" w:rsidR="004C3AB6" w:rsidRPr="00EE3840" w:rsidRDefault="004C3AB6" w:rsidP="004C3AB6">
      <w:pPr>
        <w:pBdr>
          <w:bottom w:val="single" w:sz="12" w:space="1" w:color="auto"/>
        </w:pBdr>
        <w:suppressAutoHyphens/>
        <w:spacing w:after="0" w:line="240" w:lineRule="auto"/>
        <w:jc w:val="center"/>
        <w:rPr>
          <w:rFonts w:ascii="Times New Roman" w:hAnsi="Times New Roman" w:cs="Times New Roman"/>
          <w:b/>
          <w:sz w:val="20"/>
          <w:szCs w:val="20"/>
          <w:lang w:eastAsia="ar-SA"/>
        </w:rPr>
      </w:pPr>
      <w:r w:rsidRPr="00EE3840">
        <w:rPr>
          <w:rFonts w:ascii="Times New Roman" w:hAnsi="Times New Roman" w:cs="Times New Roman"/>
          <w:b/>
          <w:sz w:val="20"/>
          <w:szCs w:val="20"/>
          <w:lang w:eastAsia="ar-SA"/>
        </w:rPr>
        <w:t>РЯЗАНСКОЙ ОБЛАСТИ</w:t>
      </w:r>
    </w:p>
    <w:p w14:paraId="32228CAB" w14:textId="77777777" w:rsidR="004C3AB6" w:rsidRPr="00EE3840" w:rsidRDefault="004C3AB6" w:rsidP="004C3AB6">
      <w:pPr>
        <w:autoSpaceDE w:val="0"/>
        <w:autoSpaceDN w:val="0"/>
        <w:adjustRightInd w:val="0"/>
        <w:spacing w:after="0" w:line="240" w:lineRule="auto"/>
        <w:contextualSpacing/>
        <w:jc w:val="center"/>
        <w:rPr>
          <w:rFonts w:ascii="Times New Roman" w:hAnsi="Times New Roman" w:cs="Times New Roman"/>
          <w:sz w:val="20"/>
          <w:szCs w:val="20"/>
          <w:lang w:eastAsia="ar-SA"/>
        </w:rPr>
      </w:pPr>
    </w:p>
    <w:p w14:paraId="727B4FD0" w14:textId="77777777" w:rsidR="004C3AB6" w:rsidRPr="00EE3840" w:rsidRDefault="004C3AB6" w:rsidP="004C3AB6">
      <w:pPr>
        <w:autoSpaceDE w:val="0"/>
        <w:autoSpaceDN w:val="0"/>
        <w:adjustRightInd w:val="0"/>
        <w:spacing w:after="0" w:line="240" w:lineRule="auto"/>
        <w:contextualSpacing/>
        <w:jc w:val="center"/>
        <w:rPr>
          <w:rFonts w:ascii="Times New Roman" w:hAnsi="Times New Roman" w:cs="Times New Roman"/>
          <w:sz w:val="20"/>
          <w:szCs w:val="20"/>
        </w:rPr>
      </w:pPr>
      <w:r w:rsidRPr="00EE3840">
        <w:rPr>
          <w:rFonts w:ascii="Times New Roman" w:hAnsi="Times New Roman" w:cs="Times New Roman"/>
          <w:sz w:val="20"/>
          <w:szCs w:val="20"/>
        </w:rPr>
        <w:t>390540, Рязанская область, Рязанский район п. Окский, д. 14.</w:t>
      </w:r>
    </w:p>
    <w:p w14:paraId="55106ED9" w14:textId="77777777" w:rsidR="004C3AB6" w:rsidRPr="00EE3840" w:rsidRDefault="004C3AB6" w:rsidP="004C3AB6">
      <w:pPr>
        <w:autoSpaceDE w:val="0"/>
        <w:autoSpaceDN w:val="0"/>
        <w:adjustRightInd w:val="0"/>
        <w:contextualSpacing/>
        <w:jc w:val="center"/>
        <w:rPr>
          <w:sz w:val="20"/>
          <w:szCs w:val="20"/>
        </w:rPr>
      </w:pPr>
      <w:r w:rsidRPr="00EE3840">
        <w:rPr>
          <w:rFonts w:ascii="Times New Roman" w:hAnsi="Times New Roman" w:cs="Times New Roman"/>
          <w:sz w:val="20"/>
          <w:szCs w:val="20"/>
        </w:rPr>
        <w:t>Тел./факс: (4912) 70-14-62 E-</w:t>
      </w:r>
      <w:proofErr w:type="spellStart"/>
      <w:r w:rsidRPr="00EE3840">
        <w:rPr>
          <w:rFonts w:ascii="Times New Roman" w:hAnsi="Times New Roman" w:cs="Times New Roman"/>
          <w:sz w:val="20"/>
          <w:szCs w:val="20"/>
        </w:rPr>
        <w:t>mail</w:t>
      </w:r>
      <w:proofErr w:type="spellEnd"/>
      <w:r w:rsidRPr="00EE3840">
        <w:rPr>
          <w:rFonts w:ascii="Times New Roman" w:hAnsi="Times New Roman" w:cs="Times New Roman"/>
          <w:sz w:val="20"/>
          <w:szCs w:val="20"/>
        </w:rPr>
        <w:t xml:space="preserve">: </w:t>
      </w:r>
      <w:hyperlink r:id="rId10" w:history="1">
        <w:r w:rsidRPr="00EE3840">
          <w:rPr>
            <w:rStyle w:val="a3"/>
            <w:sz w:val="20"/>
            <w:szCs w:val="20"/>
          </w:rPr>
          <w:t>okskaya.ssh@ryazangov.ru</w:t>
        </w:r>
      </w:hyperlink>
    </w:p>
    <w:p w14:paraId="651DBDFC" w14:textId="77777777" w:rsidR="004C3AB6" w:rsidRPr="00EE3840" w:rsidRDefault="004C3AB6" w:rsidP="004C3AB6">
      <w:pPr>
        <w:autoSpaceDE w:val="0"/>
        <w:autoSpaceDN w:val="0"/>
        <w:adjustRightInd w:val="0"/>
        <w:spacing w:after="0" w:line="240" w:lineRule="auto"/>
        <w:contextualSpacing/>
        <w:jc w:val="center"/>
        <w:rPr>
          <w:rFonts w:ascii="Times New Roman" w:hAnsi="Times New Roman" w:cs="Times New Roman"/>
          <w:sz w:val="20"/>
          <w:szCs w:val="20"/>
        </w:rPr>
      </w:pPr>
      <w:r w:rsidRPr="00EE3840">
        <w:rPr>
          <w:rFonts w:ascii="Times New Roman" w:hAnsi="Times New Roman" w:cs="Times New Roman"/>
          <w:sz w:val="20"/>
          <w:szCs w:val="20"/>
        </w:rPr>
        <w:t>ИНН 6215009999, КПП 621501001, ОГРН 1036216002041</w:t>
      </w:r>
    </w:p>
    <w:p w14:paraId="627D0321" w14:textId="77777777" w:rsidR="008C02E7" w:rsidRPr="00EE3840" w:rsidRDefault="008C02E7" w:rsidP="00DB7871">
      <w:pPr>
        <w:spacing w:after="0" w:line="240" w:lineRule="auto"/>
        <w:ind w:firstLine="540"/>
        <w:jc w:val="both"/>
        <w:rPr>
          <w:rFonts w:ascii="Verdana" w:eastAsia="Times New Roman" w:hAnsi="Verdana" w:cs="Times New Roman"/>
          <w:sz w:val="21"/>
          <w:szCs w:val="21"/>
          <w:lang w:eastAsia="ru-RU"/>
        </w:rPr>
      </w:pPr>
    </w:p>
    <w:p w14:paraId="11266FCB" w14:textId="77777777" w:rsidR="004C3AB6" w:rsidRPr="00EE3840" w:rsidRDefault="004C3AB6" w:rsidP="00DB7871">
      <w:pPr>
        <w:spacing w:after="0" w:line="240" w:lineRule="auto"/>
        <w:ind w:firstLine="540"/>
        <w:jc w:val="both"/>
        <w:rPr>
          <w:rFonts w:ascii="Verdana" w:eastAsia="Times New Roman" w:hAnsi="Verdana" w:cs="Times New Roman"/>
          <w:sz w:val="21"/>
          <w:szCs w:val="21"/>
          <w:lang w:eastAsia="ru-RU"/>
        </w:rPr>
      </w:pPr>
    </w:p>
    <w:p w14:paraId="0A9B6A82" w14:textId="6467B5E3" w:rsidR="004C3AB6" w:rsidRPr="00EE3840" w:rsidRDefault="004C3AB6" w:rsidP="00DB7871">
      <w:pPr>
        <w:spacing w:after="0" w:line="240" w:lineRule="auto"/>
        <w:ind w:firstLine="540"/>
        <w:jc w:val="both"/>
        <w:rPr>
          <w:rFonts w:ascii="Times New Roman" w:eastAsia="Times New Roman" w:hAnsi="Times New Roman" w:cs="Times New Roman"/>
          <w:b/>
          <w:sz w:val="21"/>
          <w:szCs w:val="21"/>
          <w:lang w:eastAsia="ru-RU"/>
        </w:rPr>
      </w:pPr>
      <w:r w:rsidRPr="00EE3840">
        <w:rPr>
          <w:rFonts w:ascii="Times New Roman" w:eastAsia="Times New Roman" w:hAnsi="Times New Roman" w:cs="Times New Roman"/>
          <w:b/>
          <w:sz w:val="21"/>
          <w:szCs w:val="21"/>
          <w:lang w:eastAsia="ru-RU"/>
        </w:rPr>
        <w:t>СОГЛАСОВАНО                                                         УТВЕРЖДАЮ</w:t>
      </w:r>
    </w:p>
    <w:p w14:paraId="0751B3B4" w14:textId="119E3D19" w:rsidR="004C3AB6" w:rsidRPr="00EE3840" w:rsidRDefault="004C3AB6" w:rsidP="00DB7871">
      <w:pPr>
        <w:spacing w:after="0" w:line="240" w:lineRule="auto"/>
        <w:ind w:firstLine="540"/>
        <w:jc w:val="both"/>
        <w:rPr>
          <w:rFonts w:ascii="Times New Roman" w:eastAsia="Times New Roman" w:hAnsi="Times New Roman" w:cs="Times New Roman"/>
          <w:b/>
          <w:sz w:val="21"/>
          <w:szCs w:val="21"/>
          <w:lang w:eastAsia="ru-RU"/>
        </w:rPr>
      </w:pPr>
      <w:r w:rsidRPr="00EE3840">
        <w:rPr>
          <w:rFonts w:ascii="Times New Roman" w:eastAsia="Times New Roman" w:hAnsi="Times New Roman" w:cs="Times New Roman"/>
          <w:b/>
          <w:sz w:val="21"/>
          <w:szCs w:val="21"/>
          <w:lang w:eastAsia="ru-RU"/>
        </w:rPr>
        <w:t>Педагогическим советом                                 Директор МБОУ «Окская средняя</w:t>
      </w:r>
    </w:p>
    <w:p w14:paraId="7E9AAD89" w14:textId="1B6DE3AD" w:rsidR="004C3AB6" w:rsidRPr="00EE3840" w:rsidRDefault="004C3AB6" w:rsidP="00DB7871">
      <w:pPr>
        <w:spacing w:after="0" w:line="240" w:lineRule="auto"/>
        <w:ind w:firstLine="540"/>
        <w:jc w:val="both"/>
        <w:rPr>
          <w:rFonts w:ascii="Times New Roman" w:eastAsia="Times New Roman" w:hAnsi="Times New Roman" w:cs="Times New Roman"/>
          <w:b/>
          <w:sz w:val="21"/>
          <w:szCs w:val="21"/>
          <w:lang w:eastAsia="ru-RU"/>
        </w:rPr>
      </w:pPr>
      <w:r w:rsidRPr="00EE3840">
        <w:rPr>
          <w:rFonts w:ascii="Times New Roman" w:eastAsia="Times New Roman" w:hAnsi="Times New Roman" w:cs="Times New Roman"/>
          <w:b/>
          <w:sz w:val="21"/>
          <w:szCs w:val="21"/>
          <w:lang w:eastAsia="ru-RU"/>
        </w:rPr>
        <w:t>МБОУ «Окская средняя школа»                      школа»</w:t>
      </w:r>
    </w:p>
    <w:p w14:paraId="61C426D5" w14:textId="6725916F" w:rsidR="004C3AB6" w:rsidRPr="00EE3840" w:rsidRDefault="004C3AB6" w:rsidP="00DB7871">
      <w:pPr>
        <w:spacing w:after="0" w:line="240" w:lineRule="auto"/>
        <w:ind w:firstLine="540"/>
        <w:jc w:val="both"/>
        <w:rPr>
          <w:rFonts w:ascii="Times New Roman" w:eastAsia="Times New Roman" w:hAnsi="Times New Roman" w:cs="Times New Roman"/>
          <w:b/>
          <w:sz w:val="21"/>
          <w:szCs w:val="21"/>
          <w:lang w:eastAsia="ru-RU"/>
        </w:rPr>
      </w:pPr>
      <w:r w:rsidRPr="00EE3840">
        <w:rPr>
          <w:rFonts w:ascii="Times New Roman" w:eastAsia="Times New Roman" w:hAnsi="Times New Roman" w:cs="Times New Roman"/>
          <w:b/>
          <w:sz w:val="21"/>
          <w:szCs w:val="21"/>
          <w:lang w:eastAsia="ru-RU"/>
        </w:rPr>
        <w:t xml:space="preserve">(протокол № </w:t>
      </w:r>
      <w:r w:rsidR="00E812FE">
        <w:rPr>
          <w:rFonts w:ascii="Times New Roman" w:eastAsia="Times New Roman" w:hAnsi="Times New Roman" w:cs="Times New Roman"/>
          <w:b/>
          <w:sz w:val="21"/>
          <w:szCs w:val="21"/>
          <w:lang w:eastAsia="ru-RU"/>
        </w:rPr>
        <w:t>2</w:t>
      </w:r>
      <w:r w:rsidRPr="00EE3840">
        <w:rPr>
          <w:rFonts w:ascii="Times New Roman" w:eastAsia="Times New Roman" w:hAnsi="Times New Roman" w:cs="Times New Roman"/>
          <w:b/>
          <w:sz w:val="21"/>
          <w:szCs w:val="21"/>
          <w:lang w:eastAsia="ru-RU"/>
        </w:rPr>
        <w:t xml:space="preserve"> от</w:t>
      </w:r>
      <w:r w:rsidR="00E812FE">
        <w:rPr>
          <w:rFonts w:ascii="Times New Roman" w:eastAsia="Times New Roman" w:hAnsi="Times New Roman" w:cs="Times New Roman"/>
          <w:b/>
          <w:sz w:val="21"/>
          <w:szCs w:val="21"/>
          <w:lang w:eastAsia="ru-RU"/>
        </w:rPr>
        <w:t xml:space="preserve"> 22.03.2022г.</w:t>
      </w:r>
      <w:proofErr w:type="gramStart"/>
      <w:r w:rsidRPr="00EE3840">
        <w:rPr>
          <w:rFonts w:ascii="Times New Roman" w:eastAsia="Times New Roman" w:hAnsi="Times New Roman" w:cs="Times New Roman"/>
          <w:b/>
          <w:sz w:val="21"/>
          <w:szCs w:val="21"/>
          <w:lang w:eastAsia="ru-RU"/>
        </w:rPr>
        <w:t xml:space="preserve"> )</w:t>
      </w:r>
      <w:proofErr w:type="gramEnd"/>
      <w:r w:rsidRPr="00EE3840">
        <w:rPr>
          <w:rFonts w:ascii="Times New Roman" w:eastAsia="Times New Roman" w:hAnsi="Times New Roman" w:cs="Times New Roman"/>
          <w:b/>
          <w:sz w:val="21"/>
          <w:szCs w:val="21"/>
          <w:lang w:eastAsia="ru-RU"/>
        </w:rPr>
        <w:t xml:space="preserve">                                         </w:t>
      </w:r>
      <w:r w:rsidR="001C1350" w:rsidRPr="00EE3840">
        <w:rPr>
          <w:rFonts w:ascii="Times New Roman" w:eastAsia="Times New Roman" w:hAnsi="Times New Roman" w:cs="Times New Roman"/>
          <w:b/>
          <w:sz w:val="21"/>
          <w:szCs w:val="21"/>
          <w:lang w:eastAsia="ru-RU"/>
        </w:rPr>
        <w:t xml:space="preserve">    </w:t>
      </w:r>
      <w:r w:rsidRPr="00EE3840">
        <w:rPr>
          <w:rFonts w:ascii="Times New Roman" w:eastAsia="Times New Roman" w:hAnsi="Times New Roman" w:cs="Times New Roman"/>
          <w:b/>
          <w:sz w:val="21"/>
          <w:szCs w:val="21"/>
          <w:lang w:eastAsia="ru-RU"/>
        </w:rPr>
        <w:t xml:space="preserve"> ___________/В.В. Образцов</w:t>
      </w:r>
    </w:p>
    <w:p w14:paraId="52167913" w14:textId="3286468F" w:rsidR="001C1350" w:rsidRPr="00EE3840" w:rsidRDefault="004C3AB6" w:rsidP="00DB7871">
      <w:pPr>
        <w:spacing w:after="0" w:line="240" w:lineRule="auto"/>
        <w:ind w:firstLine="540"/>
        <w:jc w:val="both"/>
        <w:rPr>
          <w:rFonts w:ascii="Times New Roman" w:eastAsia="Times New Roman" w:hAnsi="Times New Roman" w:cs="Times New Roman"/>
          <w:b/>
          <w:sz w:val="21"/>
          <w:szCs w:val="21"/>
          <w:lang w:eastAsia="ru-RU"/>
        </w:rPr>
      </w:pPr>
      <w:r w:rsidRPr="00EE3840">
        <w:rPr>
          <w:rFonts w:ascii="Times New Roman" w:eastAsia="Times New Roman" w:hAnsi="Times New Roman" w:cs="Times New Roman"/>
          <w:b/>
          <w:sz w:val="21"/>
          <w:szCs w:val="21"/>
          <w:lang w:eastAsia="ru-RU"/>
        </w:rPr>
        <w:t xml:space="preserve">                               </w:t>
      </w:r>
      <w:r w:rsidR="001C1350" w:rsidRPr="00EE3840">
        <w:rPr>
          <w:rFonts w:ascii="Times New Roman" w:eastAsia="Times New Roman" w:hAnsi="Times New Roman" w:cs="Times New Roman"/>
          <w:b/>
          <w:sz w:val="21"/>
          <w:szCs w:val="21"/>
          <w:lang w:eastAsia="ru-RU"/>
        </w:rPr>
        <w:t xml:space="preserve">                </w:t>
      </w:r>
      <w:r w:rsidRPr="00EE3840">
        <w:rPr>
          <w:rFonts w:ascii="Times New Roman" w:eastAsia="Times New Roman" w:hAnsi="Times New Roman" w:cs="Times New Roman"/>
          <w:b/>
          <w:sz w:val="21"/>
          <w:szCs w:val="21"/>
          <w:lang w:eastAsia="ru-RU"/>
        </w:rPr>
        <w:t xml:space="preserve">    </w:t>
      </w:r>
      <w:r w:rsidR="001C1350" w:rsidRPr="00EE3840">
        <w:rPr>
          <w:rFonts w:ascii="Times New Roman" w:eastAsia="Times New Roman" w:hAnsi="Times New Roman" w:cs="Times New Roman"/>
          <w:b/>
          <w:sz w:val="21"/>
          <w:szCs w:val="21"/>
          <w:lang w:eastAsia="ru-RU"/>
        </w:rPr>
        <w:t xml:space="preserve">                       </w:t>
      </w:r>
      <w:r w:rsidRPr="00EE3840">
        <w:rPr>
          <w:rFonts w:ascii="Times New Roman" w:eastAsia="Times New Roman" w:hAnsi="Times New Roman" w:cs="Times New Roman"/>
          <w:b/>
          <w:sz w:val="21"/>
          <w:szCs w:val="21"/>
          <w:lang w:eastAsia="ru-RU"/>
        </w:rPr>
        <w:t xml:space="preserve"> </w:t>
      </w:r>
      <w:r w:rsidR="00E812FE">
        <w:rPr>
          <w:rFonts w:ascii="Times New Roman" w:eastAsia="Times New Roman" w:hAnsi="Times New Roman" w:cs="Times New Roman"/>
          <w:b/>
          <w:sz w:val="21"/>
          <w:szCs w:val="21"/>
          <w:lang w:eastAsia="ru-RU"/>
        </w:rPr>
        <w:t>«25</w:t>
      </w:r>
      <w:r w:rsidR="001C1350" w:rsidRPr="00EE3840">
        <w:rPr>
          <w:rFonts w:ascii="Times New Roman" w:eastAsia="Times New Roman" w:hAnsi="Times New Roman" w:cs="Times New Roman"/>
          <w:b/>
          <w:sz w:val="21"/>
          <w:szCs w:val="21"/>
          <w:lang w:eastAsia="ru-RU"/>
        </w:rPr>
        <w:t>»</w:t>
      </w:r>
      <w:r w:rsidR="00E812FE">
        <w:rPr>
          <w:rFonts w:ascii="Times New Roman" w:eastAsia="Times New Roman" w:hAnsi="Times New Roman" w:cs="Times New Roman"/>
          <w:b/>
          <w:sz w:val="21"/>
          <w:szCs w:val="21"/>
          <w:lang w:eastAsia="ru-RU"/>
        </w:rPr>
        <w:t xml:space="preserve"> марта </w:t>
      </w:r>
      <w:r w:rsidR="001C1350" w:rsidRPr="00EE3840">
        <w:rPr>
          <w:rFonts w:ascii="Times New Roman" w:eastAsia="Times New Roman" w:hAnsi="Times New Roman" w:cs="Times New Roman"/>
          <w:b/>
          <w:sz w:val="21"/>
          <w:szCs w:val="21"/>
          <w:lang w:eastAsia="ru-RU"/>
        </w:rPr>
        <w:t>2022г.</w:t>
      </w:r>
      <w:r w:rsidRPr="00EE3840">
        <w:rPr>
          <w:rFonts w:ascii="Times New Roman" w:eastAsia="Times New Roman" w:hAnsi="Times New Roman" w:cs="Times New Roman"/>
          <w:b/>
          <w:sz w:val="21"/>
          <w:szCs w:val="21"/>
          <w:lang w:eastAsia="ru-RU"/>
        </w:rPr>
        <w:t xml:space="preserve">  </w:t>
      </w:r>
    </w:p>
    <w:p w14:paraId="15D89A7C"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1AB391A"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10BA5AD0"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83A9229"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67CC9489"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2E6B4B13"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C086AF5" w14:textId="77777777" w:rsidR="001C1350" w:rsidRPr="00EE3840" w:rsidRDefault="001C1350" w:rsidP="001C1350">
      <w:pPr>
        <w:spacing w:after="0" w:line="240" w:lineRule="auto"/>
        <w:ind w:firstLine="540"/>
        <w:jc w:val="center"/>
        <w:rPr>
          <w:rFonts w:ascii="Times New Roman" w:eastAsia="Times New Roman" w:hAnsi="Times New Roman" w:cs="Times New Roman"/>
          <w:b/>
          <w:sz w:val="28"/>
          <w:szCs w:val="28"/>
          <w:lang w:eastAsia="ru-RU"/>
        </w:rPr>
      </w:pPr>
      <w:r w:rsidRPr="00EE3840">
        <w:rPr>
          <w:rFonts w:ascii="Times New Roman" w:eastAsia="Times New Roman" w:hAnsi="Times New Roman" w:cs="Times New Roman"/>
          <w:b/>
          <w:sz w:val="28"/>
          <w:szCs w:val="28"/>
          <w:lang w:eastAsia="ru-RU"/>
        </w:rPr>
        <w:t xml:space="preserve">Отчет </w:t>
      </w:r>
    </w:p>
    <w:p w14:paraId="652BE2AE" w14:textId="49FC2413" w:rsidR="001C1350" w:rsidRPr="00EE3840" w:rsidRDefault="001C1350" w:rsidP="001C1350">
      <w:pPr>
        <w:spacing w:after="0" w:line="240" w:lineRule="auto"/>
        <w:ind w:firstLine="540"/>
        <w:jc w:val="center"/>
        <w:rPr>
          <w:rFonts w:ascii="Times New Roman" w:eastAsia="Times New Roman" w:hAnsi="Times New Roman" w:cs="Times New Roman"/>
          <w:b/>
          <w:sz w:val="28"/>
          <w:szCs w:val="28"/>
          <w:lang w:eastAsia="ru-RU"/>
        </w:rPr>
      </w:pPr>
      <w:r w:rsidRPr="00EE3840">
        <w:rPr>
          <w:rFonts w:ascii="Times New Roman" w:eastAsia="Times New Roman" w:hAnsi="Times New Roman" w:cs="Times New Roman"/>
          <w:b/>
          <w:sz w:val="28"/>
          <w:szCs w:val="28"/>
          <w:lang w:eastAsia="ru-RU"/>
        </w:rPr>
        <w:t xml:space="preserve">о результатах </w:t>
      </w:r>
      <w:proofErr w:type="spellStart"/>
      <w:r w:rsidRPr="00EE3840">
        <w:rPr>
          <w:rFonts w:ascii="Times New Roman" w:eastAsia="Times New Roman" w:hAnsi="Times New Roman" w:cs="Times New Roman"/>
          <w:b/>
          <w:sz w:val="28"/>
          <w:szCs w:val="28"/>
          <w:lang w:eastAsia="ru-RU"/>
        </w:rPr>
        <w:t>самообследования</w:t>
      </w:r>
      <w:proofErr w:type="spellEnd"/>
      <w:r w:rsidRPr="00EE3840">
        <w:rPr>
          <w:rFonts w:ascii="Times New Roman" w:eastAsia="Times New Roman" w:hAnsi="Times New Roman" w:cs="Times New Roman"/>
          <w:b/>
          <w:sz w:val="28"/>
          <w:szCs w:val="28"/>
          <w:lang w:eastAsia="ru-RU"/>
        </w:rPr>
        <w:t xml:space="preserve"> за 2021 год</w:t>
      </w:r>
    </w:p>
    <w:p w14:paraId="5FA411B0"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4477D08"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5946B8E"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A061C5D"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77B0416"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055893D7"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22C5C66"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6900DC65"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6113F352"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56A6874"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6E3617E8"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2C402375"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39D02DE"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2983BD71"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E0753C5"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A257D7D"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4B4C04D8"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E62A38B"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6928D380"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E46C4B1"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BF4A96B"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54145605"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2B34EA17" w14:textId="77777777" w:rsidR="001C1350" w:rsidRDefault="001C1350" w:rsidP="00DB7871">
      <w:pPr>
        <w:spacing w:after="0" w:line="240" w:lineRule="auto"/>
        <w:ind w:firstLine="540"/>
        <w:jc w:val="both"/>
        <w:rPr>
          <w:rFonts w:ascii="Verdana" w:eastAsia="Times New Roman" w:hAnsi="Verdana" w:cs="Times New Roman"/>
          <w:sz w:val="21"/>
          <w:szCs w:val="21"/>
          <w:lang w:eastAsia="ru-RU"/>
        </w:rPr>
      </w:pPr>
    </w:p>
    <w:p w14:paraId="111F1346" w14:textId="77777777" w:rsidR="00E812FE" w:rsidRPr="00EE3840" w:rsidRDefault="00E812FE" w:rsidP="00DB7871">
      <w:pPr>
        <w:spacing w:after="0" w:line="240" w:lineRule="auto"/>
        <w:ind w:firstLine="540"/>
        <w:jc w:val="both"/>
        <w:rPr>
          <w:rFonts w:ascii="Verdana" w:eastAsia="Times New Roman" w:hAnsi="Verdana" w:cs="Times New Roman"/>
          <w:sz w:val="21"/>
          <w:szCs w:val="21"/>
          <w:lang w:eastAsia="ru-RU"/>
        </w:rPr>
      </w:pPr>
    </w:p>
    <w:p w14:paraId="280539E4"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6AE17EDB" w14:textId="77777777" w:rsidR="001C1350" w:rsidRPr="00EE3840" w:rsidRDefault="001C1350" w:rsidP="00DB7871">
      <w:pPr>
        <w:spacing w:after="0" w:line="240" w:lineRule="auto"/>
        <w:ind w:firstLine="540"/>
        <w:jc w:val="both"/>
        <w:rPr>
          <w:rFonts w:ascii="Verdana" w:eastAsia="Times New Roman" w:hAnsi="Verdana" w:cs="Times New Roman"/>
          <w:sz w:val="21"/>
          <w:szCs w:val="21"/>
          <w:lang w:eastAsia="ru-RU"/>
        </w:rPr>
      </w:pPr>
    </w:p>
    <w:p w14:paraId="3A0447C6" w14:textId="432FA4F8" w:rsidR="004C3AB6" w:rsidRPr="00EE3840" w:rsidRDefault="004C3AB6" w:rsidP="00DB7871">
      <w:pPr>
        <w:spacing w:after="0" w:line="240" w:lineRule="auto"/>
        <w:ind w:firstLine="540"/>
        <w:jc w:val="both"/>
        <w:rPr>
          <w:rFonts w:ascii="Verdana" w:eastAsia="Times New Roman" w:hAnsi="Verdana" w:cs="Times New Roman"/>
          <w:sz w:val="21"/>
          <w:szCs w:val="21"/>
          <w:lang w:eastAsia="ru-RU"/>
        </w:rPr>
      </w:pPr>
      <w:r w:rsidRPr="00EE3840">
        <w:rPr>
          <w:rFonts w:ascii="Verdana" w:eastAsia="Times New Roman" w:hAnsi="Verdana" w:cs="Times New Roman"/>
          <w:sz w:val="21"/>
          <w:szCs w:val="21"/>
          <w:lang w:eastAsia="ru-RU"/>
        </w:rPr>
        <w:t xml:space="preserve">   </w:t>
      </w:r>
    </w:p>
    <w:sdt>
      <w:sdtPr>
        <w:rPr>
          <w:rFonts w:ascii="Times New Roman" w:eastAsiaTheme="minorHAnsi" w:hAnsi="Times New Roman" w:cs="Times New Roman"/>
          <w:b w:val="0"/>
          <w:bCs w:val="0"/>
          <w:color w:val="auto"/>
          <w:sz w:val="24"/>
          <w:szCs w:val="24"/>
          <w:lang w:eastAsia="en-US"/>
        </w:rPr>
        <w:id w:val="-1212191697"/>
        <w:docPartObj>
          <w:docPartGallery w:val="Table of Contents"/>
          <w:docPartUnique/>
        </w:docPartObj>
      </w:sdtPr>
      <w:sdtEndPr>
        <w:rPr>
          <w:rFonts w:asciiTheme="minorHAnsi" w:hAnsiTheme="minorHAnsi" w:cstheme="minorBidi"/>
          <w:sz w:val="22"/>
          <w:szCs w:val="22"/>
        </w:rPr>
      </w:sdtEndPr>
      <w:sdtContent>
        <w:p w14:paraId="15D12562" w14:textId="12DB0752" w:rsidR="004055E4" w:rsidRPr="00EE3840" w:rsidRDefault="004055E4">
          <w:pPr>
            <w:pStyle w:val="a9"/>
            <w:rPr>
              <w:rFonts w:ascii="Times New Roman" w:hAnsi="Times New Roman" w:cs="Times New Roman"/>
              <w:color w:val="auto"/>
              <w:sz w:val="24"/>
              <w:szCs w:val="24"/>
            </w:rPr>
          </w:pPr>
          <w:r w:rsidRPr="00EE3840">
            <w:rPr>
              <w:rFonts w:ascii="Times New Roman" w:hAnsi="Times New Roman" w:cs="Times New Roman"/>
              <w:color w:val="auto"/>
              <w:sz w:val="24"/>
              <w:szCs w:val="24"/>
            </w:rPr>
            <w:t>Содержание</w:t>
          </w:r>
        </w:p>
        <w:p w14:paraId="3000C6F9" w14:textId="77777777" w:rsidR="00E812FE" w:rsidRDefault="004055E4">
          <w:pPr>
            <w:pStyle w:val="12"/>
            <w:tabs>
              <w:tab w:val="left" w:pos="440"/>
              <w:tab w:val="right" w:leader="dot" w:pos="9345"/>
            </w:tabs>
            <w:rPr>
              <w:rFonts w:eastAsiaTheme="minorEastAsia"/>
              <w:noProof/>
              <w:lang w:eastAsia="ru-RU"/>
            </w:rPr>
          </w:pPr>
          <w:r w:rsidRPr="00EE3840">
            <w:fldChar w:fldCharType="begin"/>
          </w:r>
          <w:r w:rsidRPr="00EE3840">
            <w:instrText xml:space="preserve"> TOC \o "1-3" \h \z \u </w:instrText>
          </w:r>
          <w:r w:rsidRPr="00EE3840">
            <w:fldChar w:fldCharType="separate"/>
          </w:r>
          <w:hyperlink w:anchor="_Toc105069757" w:history="1">
            <w:r w:rsidR="00E812FE" w:rsidRPr="0033090D">
              <w:rPr>
                <w:rStyle w:val="a3"/>
                <w:rFonts w:ascii="Times New Roman" w:eastAsia="Times New Roman" w:hAnsi="Times New Roman" w:cs="Times New Roman"/>
                <w:noProof/>
                <w:lang w:eastAsia="ru-RU"/>
              </w:rPr>
              <w:t>1.</w:t>
            </w:r>
            <w:r w:rsidR="00E812FE">
              <w:rPr>
                <w:rFonts w:eastAsiaTheme="minorEastAsia"/>
                <w:noProof/>
                <w:lang w:eastAsia="ru-RU"/>
              </w:rPr>
              <w:tab/>
            </w:r>
            <w:r w:rsidR="00E812FE" w:rsidRPr="0033090D">
              <w:rPr>
                <w:rStyle w:val="a3"/>
                <w:rFonts w:ascii="Times New Roman" w:eastAsia="Times New Roman" w:hAnsi="Times New Roman" w:cs="Times New Roman"/>
                <w:noProof/>
                <w:lang w:eastAsia="ru-RU"/>
              </w:rPr>
              <w:t>Общие вопросы:</w:t>
            </w:r>
            <w:r w:rsidR="00E812FE">
              <w:rPr>
                <w:noProof/>
                <w:webHidden/>
              </w:rPr>
              <w:tab/>
            </w:r>
            <w:r w:rsidR="00E812FE">
              <w:rPr>
                <w:noProof/>
                <w:webHidden/>
              </w:rPr>
              <w:fldChar w:fldCharType="begin"/>
            </w:r>
            <w:r w:rsidR="00E812FE">
              <w:rPr>
                <w:noProof/>
                <w:webHidden/>
              </w:rPr>
              <w:instrText xml:space="preserve"> PAGEREF _Toc105069757 \h </w:instrText>
            </w:r>
            <w:r w:rsidR="00E812FE">
              <w:rPr>
                <w:noProof/>
                <w:webHidden/>
              </w:rPr>
            </w:r>
            <w:r w:rsidR="00E812FE">
              <w:rPr>
                <w:noProof/>
                <w:webHidden/>
              </w:rPr>
              <w:fldChar w:fldCharType="separate"/>
            </w:r>
            <w:r w:rsidR="00E812FE">
              <w:rPr>
                <w:noProof/>
                <w:webHidden/>
              </w:rPr>
              <w:t>4</w:t>
            </w:r>
            <w:r w:rsidR="00E812FE">
              <w:rPr>
                <w:noProof/>
                <w:webHidden/>
              </w:rPr>
              <w:fldChar w:fldCharType="end"/>
            </w:r>
          </w:hyperlink>
        </w:p>
        <w:p w14:paraId="28DE07F7" w14:textId="77777777" w:rsidR="00E812FE" w:rsidRDefault="00E812FE">
          <w:pPr>
            <w:pStyle w:val="21"/>
            <w:tabs>
              <w:tab w:val="right" w:leader="dot" w:pos="9345"/>
            </w:tabs>
            <w:rPr>
              <w:rFonts w:eastAsiaTheme="minorEastAsia"/>
              <w:noProof/>
              <w:lang w:eastAsia="ru-RU"/>
            </w:rPr>
          </w:pPr>
          <w:hyperlink w:anchor="_Toc105069758" w:history="1">
            <w:r w:rsidRPr="0033090D">
              <w:rPr>
                <w:rStyle w:val="a3"/>
                <w:rFonts w:ascii="Times New Roman" w:eastAsia="Times New Roman" w:hAnsi="Times New Roman" w:cs="Times New Roman"/>
                <w:noProof/>
                <w:lang w:eastAsia="ru-RU"/>
              </w:rPr>
              <w:t>1.1. Общая характеристика образовательной организации</w:t>
            </w:r>
            <w:r>
              <w:rPr>
                <w:noProof/>
                <w:webHidden/>
              </w:rPr>
              <w:tab/>
            </w:r>
            <w:r>
              <w:rPr>
                <w:noProof/>
                <w:webHidden/>
              </w:rPr>
              <w:fldChar w:fldCharType="begin"/>
            </w:r>
            <w:r>
              <w:rPr>
                <w:noProof/>
                <w:webHidden/>
              </w:rPr>
              <w:instrText xml:space="preserve"> PAGEREF _Toc105069758 \h </w:instrText>
            </w:r>
            <w:r>
              <w:rPr>
                <w:noProof/>
                <w:webHidden/>
              </w:rPr>
            </w:r>
            <w:r>
              <w:rPr>
                <w:noProof/>
                <w:webHidden/>
              </w:rPr>
              <w:fldChar w:fldCharType="separate"/>
            </w:r>
            <w:r>
              <w:rPr>
                <w:noProof/>
                <w:webHidden/>
              </w:rPr>
              <w:t>4</w:t>
            </w:r>
            <w:r>
              <w:rPr>
                <w:noProof/>
                <w:webHidden/>
              </w:rPr>
              <w:fldChar w:fldCharType="end"/>
            </w:r>
          </w:hyperlink>
        </w:p>
        <w:p w14:paraId="68E44979" w14:textId="77777777" w:rsidR="00E812FE" w:rsidRDefault="00E812FE">
          <w:pPr>
            <w:pStyle w:val="21"/>
            <w:tabs>
              <w:tab w:val="right" w:leader="dot" w:pos="9345"/>
            </w:tabs>
            <w:rPr>
              <w:rFonts w:eastAsiaTheme="minorEastAsia"/>
              <w:noProof/>
              <w:lang w:eastAsia="ru-RU"/>
            </w:rPr>
          </w:pPr>
          <w:hyperlink w:anchor="_Toc105069759" w:history="1">
            <w:r w:rsidRPr="0033090D">
              <w:rPr>
                <w:rStyle w:val="a3"/>
                <w:rFonts w:ascii="Times New Roman" w:eastAsia="Times New Roman" w:hAnsi="Times New Roman" w:cs="Times New Roman"/>
                <w:noProof/>
                <w:lang w:eastAsia="ru-RU"/>
              </w:rPr>
              <w:t>1.2. Организационно-правовое обеспечение</w:t>
            </w:r>
            <w:r>
              <w:rPr>
                <w:noProof/>
                <w:webHidden/>
              </w:rPr>
              <w:tab/>
            </w:r>
            <w:r>
              <w:rPr>
                <w:noProof/>
                <w:webHidden/>
              </w:rPr>
              <w:fldChar w:fldCharType="begin"/>
            </w:r>
            <w:r>
              <w:rPr>
                <w:noProof/>
                <w:webHidden/>
              </w:rPr>
              <w:instrText xml:space="preserve"> PAGEREF _Toc105069759 \h </w:instrText>
            </w:r>
            <w:r>
              <w:rPr>
                <w:noProof/>
                <w:webHidden/>
              </w:rPr>
            </w:r>
            <w:r>
              <w:rPr>
                <w:noProof/>
                <w:webHidden/>
              </w:rPr>
              <w:fldChar w:fldCharType="separate"/>
            </w:r>
            <w:r>
              <w:rPr>
                <w:noProof/>
                <w:webHidden/>
              </w:rPr>
              <w:t>5</w:t>
            </w:r>
            <w:r>
              <w:rPr>
                <w:noProof/>
                <w:webHidden/>
              </w:rPr>
              <w:fldChar w:fldCharType="end"/>
            </w:r>
          </w:hyperlink>
        </w:p>
        <w:p w14:paraId="18E39062" w14:textId="77777777" w:rsidR="00E812FE" w:rsidRDefault="00E812FE">
          <w:pPr>
            <w:pStyle w:val="21"/>
            <w:tabs>
              <w:tab w:val="left" w:pos="880"/>
              <w:tab w:val="right" w:leader="dot" w:pos="9345"/>
            </w:tabs>
            <w:rPr>
              <w:rFonts w:eastAsiaTheme="minorEastAsia"/>
              <w:noProof/>
              <w:lang w:eastAsia="ru-RU"/>
            </w:rPr>
          </w:pPr>
          <w:hyperlink w:anchor="_Toc105069760" w:history="1">
            <w:r w:rsidRPr="0033090D">
              <w:rPr>
                <w:rStyle w:val="a3"/>
                <w:rFonts w:ascii="Times New Roman" w:eastAsia="Times New Roman" w:hAnsi="Times New Roman" w:cs="Times New Roman"/>
                <w:noProof/>
                <w:lang w:eastAsia="ru-RU"/>
              </w:rPr>
              <w:t>1.3.</w:t>
            </w:r>
            <w:r>
              <w:rPr>
                <w:rFonts w:eastAsiaTheme="minorEastAsia"/>
                <w:noProof/>
                <w:lang w:eastAsia="ru-RU"/>
              </w:rPr>
              <w:tab/>
            </w:r>
            <w:r w:rsidRPr="0033090D">
              <w:rPr>
                <w:rStyle w:val="a3"/>
                <w:rFonts w:ascii="Times New Roman" w:eastAsia="Times New Roman" w:hAnsi="Times New Roman" w:cs="Times New Roman"/>
                <w:noProof/>
                <w:lang w:eastAsia="ru-RU"/>
              </w:rPr>
              <w:t>Структура управления деятельностью образовательной организации</w:t>
            </w:r>
            <w:r>
              <w:rPr>
                <w:noProof/>
                <w:webHidden/>
              </w:rPr>
              <w:tab/>
            </w:r>
            <w:r>
              <w:rPr>
                <w:noProof/>
                <w:webHidden/>
              </w:rPr>
              <w:fldChar w:fldCharType="begin"/>
            </w:r>
            <w:r>
              <w:rPr>
                <w:noProof/>
                <w:webHidden/>
              </w:rPr>
              <w:instrText xml:space="preserve"> PAGEREF _Toc105069760 \h </w:instrText>
            </w:r>
            <w:r>
              <w:rPr>
                <w:noProof/>
                <w:webHidden/>
              </w:rPr>
            </w:r>
            <w:r>
              <w:rPr>
                <w:noProof/>
                <w:webHidden/>
              </w:rPr>
              <w:fldChar w:fldCharType="separate"/>
            </w:r>
            <w:r>
              <w:rPr>
                <w:noProof/>
                <w:webHidden/>
              </w:rPr>
              <w:t>5</w:t>
            </w:r>
            <w:r>
              <w:rPr>
                <w:noProof/>
                <w:webHidden/>
              </w:rPr>
              <w:fldChar w:fldCharType="end"/>
            </w:r>
          </w:hyperlink>
        </w:p>
        <w:p w14:paraId="6D26C8E1" w14:textId="77777777" w:rsidR="00E812FE" w:rsidRDefault="00E812FE">
          <w:pPr>
            <w:pStyle w:val="21"/>
            <w:tabs>
              <w:tab w:val="left" w:pos="880"/>
              <w:tab w:val="right" w:leader="dot" w:pos="9345"/>
            </w:tabs>
            <w:rPr>
              <w:rFonts w:eastAsiaTheme="minorEastAsia"/>
              <w:noProof/>
              <w:lang w:eastAsia="ru-RU"/>
            </w:rPr>
          </w:pPr>
          <w:hyperlink w:anchor="_Toc105069761" w:history="1">
            <w:r w:rsidRPr="0033090D">
              <w:rPr>
                <w:rStyle w:val="a3"/>
                <w:rFonts w:ascii="Times New Roman" w:eastAsia="Times New Roman" w:hAnsi="Times New Roman" w:cs="Times New Roman"/>
                <w:noProof/>
                <w:lang w:eastAsia="ru-RU"/>
              </w:rPr>
              <w:t>1.4.</w:t>
            </w:r>
            <w:r>
              <w:rPr>
                <w:rFonts w:eastAsiaTheme="minorEastAsia"/>
                <w:noProof/>
                <w:lang w:eastAsia="ru-RU"/>
              </w:rPr>
              <w:tab/>
            </w:r>
            <w:r w:rsidRPr="0033090D">
              <w:rPr>
                <w:rStyle w:val="a3"/>
                <w:rFonts w:ascii="Times New Roman" w:eastAsia="Times New Roman" w:hAnsi="Times New Roman" w:cs="Times New Roman"/>
                <w:noProof/>
                <w:lang w:eastAsia="ru-RU"/>
              </w:rPr>
              <w:t>Право владения, материально-техническая база образовательной организации</w:t>
            </w:r>
            <w:r>
              <w:rPr>
                <w:noProof/>
                <w:webHidden/>
              </w:rPr>
              <w:tab/>
            </w:r>
            <w:r>
              <w:rPr>
                <w:noProof/>
                <w:webHidden/>
              </w:rPr>
              <w:fldChar w:fldCharType="begin"/>
            </w:r>
            <w:r>
              <w:rPr>
                <w:noProof/>
                <w:webHidden/>
              </w:rPr>
              <w:instrText xml:space="preserve"> PAGEREF _Toc105069761 \h </w:instrText>
            </w:r>
            <w:r>
              <w:rPr>
                <w:noProof/>
                <w:webHidden/>
              </w:rPr>
            </w:r>
            <w:r>
              <w:rPr>
                <w:noProof/>
                <w:webHidden/>
              </w:rPr>
              <w:fldChar w:fldCharType="separate"/>
            </w:r>
            <w:r>
              <w:rPr>
                <w:noProof/>
                <w:webHidden/>
              </w:rPr>
              <w:t>6</w:t>
            </w:r>
            <w:r>
              <w:rPr>
                <w:noProof/>
                <w:webHidden/>
              </w:rPr>
              <w:fldChar w:fldCharType="end"/>
            </w:r>
          </w:hyperlink>
        </w:p>
        <w:p w14:paraId="03F5524F" w14:textId="77777777" w:rsidR="00E812FE" w:rsidRDefault="00E812FE">
          <w:pPr>
            <w:pStyle w:val="21"/>
            <w:tabs>
              <w:tab w:val="left" w:pos="880"/>
              <w:tab w:val="right" w:leader="dot" w:pos="9345"/>
            </w:tabs>
            <w:rPr>
              <w:rFonts w:eastAsiaTheme="minorEastAsia"/>
              <w:noProof/>
              <w:lang w:eastAsia="ru-RU"/>
            </w:rPr>
          </w:pPr>
          <w:hyperlink w:anchor="_Toc105069762" w:history="1">
            <w:r w:rsidRPr="0033090D">
              <w:rPr>
                <w:rStyle w:val="a3"/>
                <w:rFonts w:ascii="Times New Roman" w:eastAsia="Times New Roman" w:hAnsi="Times New Roman" w:cs="Times New Roman"/>
                <w:noProof/>
                <w:lang w:eastAsia="ru-RU"/>
              </w:rPr>
              <w:t>1.5.</w:t>
            </w:r>
            <w:r>
              <w:rPr>
                <w:rFonts w:eastAsiaTheme="minorEastAsia"/>
                <w:noProof/>
                <w:lang w:eastAsia="ru-RU"/>
              </w:rPr>
              <w:tab/>
            </w:r>
            <w:r w:rsidRPr="0033090D">
              <w:rPr>
                <w:rStyle w:val="a3"/>
                <w:rFonts w:ascii="Times New Roman" w:eastAsia="Times New Roman" w:hAnsi="Times New Roman" w:cs="Times New Roman"/>
                <w:noProof/>
                <w:lang w:eastAsia="ru-RU"/>
              </w:rPr>
              <w:t>Анализ контингента обучающихся</w:t>
            </w:r>
            <w:r>
              <w:rPr>
                <w:noProof/>
                <w:webHidden/>
              </w:rPr>
              <w:tab/>
            </w:r>
            <w:r>
              <w:rPr>
                <w:noProof/>
                <w:webHidden/>
              </w:rPr>
              <w:fldChar w:fldCharType="begin"/>
            </w:r>
            <w:r>
              <w:rPr>
                <w:noProof/>
                <w:webHidden/>
              </w:rPr>
              <w:instrText xml:space="preserve"> PAGEREF _Toc105069762 \h </w:instrText>
            </w:r>
            <w:r>
              <w:rPr>
                <w:noProof/>
                <w:webHidden/>
              </w:rPr>
            </w:r>
            <w:r>
              <w:rPr>
                <w:noProof/>
                <w:webHidden/>
              </w:rPr>
              <w:fldChar w:fldCharType="separate"/>
            </w:r>
            <w:r>
              <w:rPr>
                <w:noProof/>
                <w:webHidden/>
              </w:rPr>
              <w:t>7</w:t>
            </w:r>
            <w:r>
              <w:rPr>
                <w:noProof/>
                <w:webHidden/>
              </w:rPr>
              <w:fldChar w:fldCharType="end"/>
            </w:r>
          </w:hyperlink>
        </w:p>
        <w:p w14:paraId="756349D5" w14:textId="77777777" w:rsidR="00E812FE" w:rsidRDefault="00E812FE">
          <w:pPr>
            <w:pStyle w:val="12"/>
            <w:tabs>
              <w:tab w:val="left" w:pos="440"/>
              <w:tab w:val="right" w:leader="dot" w:pos="9345"/>
            </w:tabs>
            <w:rPr>
              <w:rFonts w:eastAsiaTheme="minorEastAsia"/>
              <w:noProof/>
              <w:lang w:eastAsia="ru-RU"/>
            </w:rPr>
          </w:pPr>
          <w:hyperlink w:anchor="_Toc105069763" w:history="1">
            <w:r w:rsidRPr="0033090D">
              <w:rPr>
                <w:rStyle w:val="a3"/>
                <w:rFonts w:ascii="Times New Roman" w:eastAsia="Times New Roman" w:hAnsi="Times New Roman" w:cs="Times New Roman"/>
                <w:noProof/>
                <w:lang w:eastAsia="ru-RU"/>
              </w:rPr>
              <w:t>2.</w:t>
            </w:r>
            <w:r>
              <w:rPr>
                <w:rFonts w:eastAsiaTheme="minorEastAsia"/>
                <w:noProof/>
                <w:lang w:eastAsia="ru-RU"/>
              </w:rPr>
              <w:tab/>
            </w:r>
            <w:r w:rsidRPr="0033090D">
              <w:rPr>
                <w:rStyle w:val="a3"/>
                <w:rFonts w:ascii="Times New Roman" w:eastAsia="Times New Roman" w:hAnsi="Times New Roman" w:cs="Times New Roman"/>
                <w:noProof/>
                <w:lang w:eastAsia="ru-RU"/>
              </w:rPr>
              <w:t>Содержание образовательной деятельности:</w:t>
            </w:r>
            <w:r>
              <w:rPr>
                <w:noProof/>
                <w:webHidden/>
              </w:rPr>
              <w:tab/>
            </w:r>
            <w:r>
              <w:rPr>
                <w:noProof/>
                <w:webHidden/>
              </w:rPr>
              <w:fldChar w:fldCharType="begin"/>
            </w:r>
            <w:r>
              <w:rPr>
                <w:noProof/>
                <w:webHidden/>
              </w:rPr>
              <w:instrText xml:space="preserve"> PAGEREF _Toc105069763 \h </w:instrText>
            </w:r>
            <w:r>
              <w:rPr>
                <w:noProof/>
                <w:webHidden/>
              </w:rPr>
            </w:r>
            <w:r>
              <w:rPr>
                <w:noProof/>
                <w:webHidden/>
              </w:rPr>
              <w:fldChar w:fldCharType="separate"/>
            </w:r>
            <w:r>
              <w:rPr>
                <w:noProof/>
                <w:webHidden/>
              </w:rPr>
              <w:t>8</w:t>
            </w:r>
            <w:r>
              <w:rPr>
                <w:noProof/>
                <w:webHidden/>
              </w:rPr>
              <w:fldChar w:fldCharType="end"/>
            </w:r>
          </w:hyperlink>
        </w:p>
        <w:p w14:paraId="7D1465DD" w14:textId="77777777" w:rsidR="00E812FE" w:rsidRDefault="00E812FE">
          <w:pPr>
            <w:pStyle w:val="21"/>
            <w:tabs>
              <w:tab w:val="right" w:leader="dot" w:pos="9345"/>
            </w:tabs>
            <w:rPr>
              <w:rFonts w:eastAsiaTheme="minorEastAsia"/>
              <w:noProof/>
              <w:lang w:eastAsia="ru-RU"/>
            </w:rPr>
          </w:pPr>
          <w:hyperlink w:anchor="_Toc105069764" w:history="1">
            <w:r w:rsidRPr="0033090D">
              <w:rPr>
                <w:rStyle w:val="a3"/>
                <w:rFonts w:ascii="Times New Roman" w:eastAsia="Times New Roman" w:hAnsi="Times New Roman" w:cs="Times New Roman"/>
                <w:noProof/>
                <w:lang w:eastAsia="ru-RU"/>
              </w:rPr>
              <w:t>2.1. Образовательная программа. Концепция развития образовательной организации</w:t>
            </w:r>
            <w:r>
              <w:rPr>
                <w:noProof/>
                <w:webHidden/>
              </w:rPr>
              <w:tab/>
            </w:r>
            <w:r>
              <w:rPr>
                <w:noProof/>
                <w:webHidden/>
              </w:rPr>
              <w:fldChar w:fldCharType="begin"/>
            </w:r>
            <w:r>
              <w:rPr>
                <w:noProof/>
                <w:webHidden/>
              </w:rPr>
              <w:instrText xml:space="preserve"> PAGEREF _Toc105069764 \h </w:instrText>
            </w:r>
            <w:r>
              <w:rPr>
                <w:noProof/>
                <w:webHidden/>
              </w:rPr>
            </w:r>
            <w:r>
              <w:rPr>
                <w:noProof/>
                <w:webHidden/>
              </w:rPr>
              <w:fldChar w:fldCharType="separate"/>
            </w:r>
            <w:r>
              <w:rPr>
                <w:noProof/>
                <w:webHidden/>
              </w:rPr>
              <w:t>8</w:t>
            </w:r>
            <w:r>
              <w:rPr>
                <w:noProof/>
                <w:webHidden/>
              </w:rPr>
              <w:fldChar w:fldCharType="end"/>
            </w:r>
          </w:hyperlink>
        </w:p>
        <w:p w14:paraId="1294C84C" w14:textId="77777777" w:rsidR="00E812FE" w:rsidRDefault="00E812FE">
          <w:pPr>
            <w:pStyle w:val="21"/>
            <w:tabs>
              <w:tab w:val="right" w:leader="dot" w:pos="9345"/>
            </w:tabs>
            <w:rPr>
              <w:rFonts w:eastAsiaTheme="minorEastAsia"/>
              <w:noProof/>
              <w:lang w:eastAsia="ru-RU"/>
            </w:rPr>
          </w:pPr>
          <w:hyperlink w:anchor="_Toc105069765" w:history="1">
            <w:r w:rsidRPr="0033090D">
              <w:rPr>
                <w:rStyle w:val="a3"/>
                <w:rFonts w:ascii="Times New Roman" w:eastAsia="Times New Roman" w:hAnsi="Times New Roman" w:cs="Times New Roman"/>
                <w:noProof/>
                <w:lang w:eastAsia="ru-RU"/>
              </w:rPr>
              <w:t>2.2. Учебный план. Принципы составления учебного плана</w:t>
            </w:r>
            <w:r>
              <w:rPr>
                <w:noProof/>
                <w:webHidden/>
              </w:rPr>
              <w:tab/>
            </w:r>
            <w:r>
              <w:rPr>
                <w:noProof/>
                <w:webHidden/>
              </w:rPr>
              <w:fldChar w:fldCharType="begin"/>
            </w:r>
            <w:r>
              <w:rPr>
                <w:noProof/>
                <w:webHidden/>
              </w:rPr>
              <w:instrText xml:space="preserve"> PAGEREF _Toc105069765 \h </w:instrText>
            </w:r>
            <w:r>
              <w:rPr>
                <w:noProof/>
                <w:webHidden/>
              </w:rPr>
            </w:r>
            <w:r>
              <w:rPr>
                <w:noProof/>
                <w:webHidden/>
              </w:rPr>
              <w:fldChar w:fldCharType="separate"/>
            </w:r>
            <w:r>
              <w:rPr>
                <w:noProof/>
                <w:webHidden/>
              </w:rPr>
              <w:t>9</w:t>
            </w:r>
            <w:r>
              <w:rPr>
                <w:noProof/>
                <w:webHidden/>
              </w:rPr>
              <w:fldChar w:fldCharType="end"/>
            </w:r>
          </w:hyperlink>
        </w:p>
        <w:p w14:paraId="70D4CC92" w14:textId="77777777" w:rsidR="00E812FE" w:rsidRDefault="00E812FE">
          <w:pPr>
            <w:pStyle w:val="12"/>
            <w:tabs>
              <w:tab w:val="left" w:pos="440"/>
              <w:tab w:val="right" w:leader="dot" w:pos="9345"/>
            </w:tabs>
            <w:rPr>
              <w:rFonts w:eastAsiaTheme="minorEastAsia"/>
              <w:noProof/>
              <w:lang w:eastAsia="ru-RU"/>
            </w:rPr>
          </w:pPr>
          <w:hyperlink w:anchor="_Toc105069766" w:history="1">
            <w:r w:rsidRPr="0033090D">
              <w:rPr>
                <w:rStyle w:val="a3"/>
                <w:rFonts w:ascii="Times New Roman" w:eastAsia="Times New Roman" w:hAnsi="Times New Roman" w:cs="Times New Roman"/>
                <w:noProof/>
                <w:lang w:eastAsia="ru-RU"/>
              </w:rPr>
              <w:t>3.</w:t>
            </w:r>
            <w:r>
              <w:rPr>
                <w:rFonts w:eastAsiaTheme="minorEastAsia"/>
                <w:noProof/>
                <w:lang w:eastAsia="ru-RU"/>
              </w:rPr>
              <w:tab/>
            </w:r>
            <w:r w:rsidRPr="0033090D">
              <w:rPr>
                <w:rStyle w:val="a3"/>
                <w:rFonts w:ascii="Times New Roman" w:eastAsia="Times New Roman" w:hAnsi="Times New Roman" w:cs="Times New Roman"/>
                <w:noProof/>
                <w:lang w:eastAsia="ru-RU"/>
              </w:rPr>
              <w:t>Кадровый состав образовательной организации</w:t>
            </w:r>
            <w:r>
              <w:rPr>
                <w:noProof/>
                <w:webHidden/>
              </w:rPr>
              <w:tab/>
            </w:r>
            <w:r>
              <w:rPr>
                <w:noProof/>
                <w:webHidden/>
              </w:rPr>
              <w:fldChar w:fldCharType="begin"/>
            </w:r>
            <w:r>
              <w:rPr>
                <w:noProof/>
                <w:webHidden/>
              </w:rPr>
              <w:instrText xml:space="preserve"> PAGEREF _Toc105069766 \h </w:instrText>
            </w:r>
            <w:r>
              <w:rPr>
                <w:noProof/>
                <w:webHidden/>
              </w:rPr>
            </w:r>
            <w:r>
              <w:rPr>
                <w:noProof/>
                <w:webHidden/>
              </w:rPr>
              <w:fldChar w:fldCharType="separate"/>
            </w:r>
            <w:r>
              <w:rPr>
                <w:noProof/>
                <w:webHidden/>
              </w:rPr>
              <w:t>12</w:t>
            </w:r>
            <w:r>
              <w:rPr>
                <w:noProof/>
                <w:webHidden/>
              </w:rPr>
              <w:fldChar w:fldCharType="end"/>
            </w:r>
          </w:hyperlink>
        </w:p>
        <w:p w14:paraId="2EB8E963" w14:textId="77777777" w:rsidR="00E812FE" w:rsidRDefault="00E812FE">
          <w:pPr>
            <w:pStyle w:val="12"/>
            <w:tabs>
              <w:tab w:val="left" w:pos="440"/>
              <w:tab w:val="right" w:leader="dot" w:pos="9345"/>
            </w:tabs>
            <w:rPr>
              <w:rFonts w:eastAsiaTheme="minorEastAsia"/>
              <w:noProof/>
              <w:lang w:eastAsia="ru-RU"/>
            </w:rPr>
          </w:pPr>
          <w:hyperlink w:anchor="_Toc105069767" w:history="1">
            <w:r w:rsidRPr="0033090D">
              <w:rPr>
                <w:rStyle w:val="a3"/>
                <w:rFonts w:ascii="Times New Roman" w:eastAsia="Times New Roman" w:hAnsi="Times New Roman" w:cs="Times New Roman"/>
                <w:noProof/>
                <w:lang w:eastAsia="ru-RU"/>
              </w:rPr>
              <w:t>4.</w:t>
            </w:r>
            <w:r>
              <w:rPr>
                <w:rFonts w:eastAsiaTheme="minorEastAsia"/>
                <w:noProof/>
                <w:lang w:eastAsia="ru-RU"/>
              </w:rPr>
              <w:tab/>
            </w:r>
            <w:r w:rsidRPr="0033090D">
              <w:rPr>
                <w:rStyle w:val="a3"/>
                <w:rFonts w:ascii="Times New Roman" w:eastAsia="Times New Roman" w:hAnsi="Times New Roman" w:cs="Times New Roman"/>
                <w:noProof/>
                <w:lang w:eastAsia="ru-RU"/>
              </w:rPr>
              <w:t>Анализ качества обучения учащихся:</w:t>
            </w:r>
            <w:r>
              <w:rPr>
                <w:noProof/>
                <w:webHidden/>
              </w:rPr>
              <w:tab/>
            </w:r>
            <w:r>
              <w:rPr>
                <w:noProof/>
                <w:webHidden/>
              </w:rPr>
              <w:fldChar w:fldCharType="begin"/>
            </w:r>
            <w:r>
              <w:rPr>
                <w:noProof/>
                <w:webHidden/>
              </w:rPr>
              <w:instrText xml:space="preserve"> PAGEREF _Toc105069767 \h </w:instrText>
            </w:r>
            <w:r>
              <w:rPr>
                <w:noProof/>
                <w:webHidden/>
              </w:rPr>
            </w:r>
            <w:r>
              <w:rPr>
                <w:noProof/>
                <w:webHidden/>
              </w:rPr>
              <w:fldChar w:fldCharType="separate"/>
            </w:r>
            <w:r>
              <w:rPr>
                <w:noProof/>
                <w:webHidden/>
              </w:rPr>
              <w:t>14</w:t>
            </w:r>
            <w:r>
              <w:rPr>
                <w:noProof/>
                <w:webHidden/>
              </w:rPr>
              <w:fldChar w:fldCharType="end"/>
            </w:r>
          </w:hyperlink>
        </w:p>
        <w:p w14:paraId="06DE4778" w14:textId="77777777" w:rsidR="00E812FE" w:rsidRDefault="00E812FE">
          <w:pPr>
            <w:pStyle w:val="21"/>
            <w:tabs>
              <w:tab w:val="right" w:leader="dot" w:pos="9345"/>
            </w:tabs>
            <w:rPr>
              <w:rFonts w:eastAsiaTheme="minorEastAsia"/>
              <w:noProof/>
              <w:lang w:eastAsia="ru-RU"/>
            </w:rPr>
          </w:pPr>
          <w:hyperlink w:anchor="_Toc105069768" w:history="1">
            <w:r w:rsidRPr="0033090D">
              <w:rPr>
                <w:rStyle w:val="a3"/>
                <w:rFonts w:ascii="Times New Roman" w:eastAsia="Times New Roman" w:hAnsi="Times New Roman" w:cs="Times New Roman"/>
                <w:noProof/>
                <w:lang w:eastAsia="ru-RU"/>
              </w:rPr>
              <w:t>4.1. Динамика качества обученности обучающихся за 5 лет</w:t>
            </w:r>
            <w:r>
              <w:rPr>
                <w:noProof/>
                <w:webHidden/>
              </w:rPr>
              <w:tab/>
            </w:r>
            <w:r>
              <w:rPr>
                <w:noProof/>
                <w:webHidden/>
              </w:rPr>
              <w:fldChar w:fldCharType="begin"/>
            </w:r>
            <w:r>
              <w:rPr>
                <w:noProof/>
                <w:webHidden/>
              </w:rPr>
              <w:instrText xml:space="preserve"> PAGEREF _Toc105069768 \h </w:instrText>
            </w:r>
            <w:r>
              <w:rPr>
                <w:noProof/>
                <w:webHidden/>
              </w:rPr>
            </w:r>
            <w:r>
              <w:rPr>
                <w:noProof/>
                <w:webHidden/>
              </w:rPr>
              <w:fldChar w:fldCharType="separate"/>
            </w:r>
            <w:r>
              <w:rPr>
                <w:noProof/>
                <w:webHidden/>
              </w:rPr>
              <w:t>14</w:t>
            </w:r>
            <w:r>
              <w:rPr>
                <w:noProof/>
                <w:webHidden/>
              </w:rPr>
              <w:fldChar w:fldCharType="end"/>
            </w:r>
          </w:hyperlink>
        </w:p>
        <w:p w14:paraId="18688B88" w14:textId="77777777" w:rsidR="00E812FE" w:rsidRDefault="00E812FE">
          <w:pPr>
            <w:pStyle w:val="21"/>
            <w:tabs>
              <w:tab w:val="right" w:leader="dot" w:pos="9345"/>
            </w:tabs>
            <w:rPr>
              <w:rFonts w:eastAsiaTheme="minorEastAsia"/>
              <w:noProof/>
              <w:lang w:eastAsia="ru-RU"/>
            </w:rPr>
          </w:pPr>
          <w:hyperlink w:anchor="_Toc105069769" w:history="1">
            <w:r w:rsidRPr="0033090D">
              <w:rPr>
                <w:rStyle w:val="a3"/>
                <w:rFonts w:ascii="Times New Roman" w:eastAsia="Times New Roman" w:hAnsi="Times New Roman" w:cs="Times New Roman"/>
                <w:noProof/>
                <w:lang w:eastAsia="ru-RU"/>
              </w:rPr>
              <w:t>4.2. Анализ результатов обучения за 2020 - 2021 учебный год</w:t>
            </w:r>
            <w:r>
              <w:rPr>
                <w:noProof/>
                <w:webHidden/>
              </w:rPr>
              <w:tab/>
            </w:r>
            <w:r>
              <w:rPr>
                <w:noProof/>
                <w:webHidden/>
              </w:rPr>
              <w:fldChar w:fldCharType="begin"/>
            </w:r>
            <w:r>
              <w:rPr>
                <w:noProof/>
                <w:webHidden/>
              </w:rPr>
              <w:instrText xml:space="preserve"> PAGEREF _Toc105069769 \h </w:instrText>
            </w:r>
            <w:r>
              <w:rPr>
                <w:noProof/>
                <w:webHidden/>
              </w:rPr>
            </w:r>
            <w:r>
              <w:rPr>
                <w:noProof/>
                <w:webHidden/>
              </w:rPr>
              <w:fldChar w:fldCharType="separate"/>
            </w:r>
            <w:r>
              <w:rPr>
                <w:noProof/>
                <w:webHidden/>
              </w:rPr>
              <w:t>14</w:t>
            </w:r>
            <w:r>
              <w:rPr>
                <w:noProof/>
                <w:webHidden/>
              </w:rPr>
              <w:fldChar w:fldCharType="end"/>
            </w:r>
          </w:hyperlink>
        </w:p>
        <w:p w14:paraId="7DBD9813" w14:textId="77777777" w:rsidR="00E812FE" w:rsidRDefault="00E812FE">
          <w:pPr>
            <w:pStyle w:val="21"/>
            <w:tabs>
              <w:tab w:val="left" w:pos="880"/>
              <w:tab w:val="right" w:leader="dot" w:pos="9345"/>
            </w:tabs>
            <w:rPr>
              <w:rFonts w:eastAsiaTheme="minorEastAsia"/>
              <w:noProof/>
              <w:lang w:eastAsia="ru-RU"/>
            </w:rPr>
          </w:pPr>
          <w:hyperlink w:anchor="_Toc105069770" w:history="1">
            <w:r w:rsidRPr="0033090D">
              <w:rPr>
                <w:rStyle w:val="a3"/>
                <w:rFonts w:ascii="Times New Roman" w:eastAsia="Times New Roman" w:hAnsi="Times New Roman" w:cs="Times New Roman"/>
                <w:noProof/>
                <w:lang w:eastAsia="ru-RU"/>
              </w:rPr>
              <w:t>4.3.</w:t>
            </w:r>
            <w:r>
              <w:rPr>
                <w:rFonts w:eastAsiaTheme="minorEastAsia"/>
                <w:noProof/>
                <w:lang w:eastAsia="ru-RU"/>
              </w:rPr>
              <w:tab/>
            </w:r>
            <w:r w:rsidRPr="0033090D">
              <w:rPr>
                <w:rStyle w:val="a3"/>
                <w:rFonts w:ascii="Times New Roman" w:eastAsia="Times New Roman" w:hAnsi="Times New Roman" w:cs="Times New Roman"/>
                <w:noProof/>
                <w:lang w:eastAsia="ru-RU"/>
              </w:rPr>
              <w:t>Результаты государственной итоговой аттестации</w:t>
            </w:r>
            <w:r>
              <w:rPr>
                <w:noProof/>
                <w:webHidden/>
              </w:rPr>
              <w:tab/>
            </w:r>
            <w:r>
              <w:rPr>
                <w:noProof/>
                <w:webHidden/>
              </w:rPr>
              <w:fldChar w:fldCharType="begin"/>
            </w:r>
            <w:r>
              <w:rPr>
                <w:noProof/>
                <w:webHidden/>
              </w:rPr>
              <w:instrText xml:space="preserve"> PAGEREF _Toc105069770 \h </w:instrText>
            </w:r>
            <w:r>
              <w:rPr>
                <w:noProof/>
                <w:webHidden/>
              </w:rPr>
            </w:r>
            <w:r>
              <w:rPr>
                <w:noProof/>
                <w:webHidden/>
              </w:rPr>
              <w:fldChar w:fldCharType="separate"/>
            </w:r>
            <w:r>
              <w:rPr>
                <w:noProof/>
                <w:webHidden/>
              </w:rPr>
              <w:t>15</w:t>
            </w:r>
            <w:r>
              <w:rPr>
                <w:noProof/>
                <w:webHidden/>
              </w:rPr>
              <w:fldChar w:fldCharType="end"/>
            </w:r>
          </w:hyperlink>
        </w:p>
        <w:p w14:paraId="6D800F87" w14:textId="77777777" w:rsidR="00E812FE" w:rsidRDefault="00E812FE">
          <w:pPr>
            <w:pStyle w:val="21"/>
            <w:tabs>
              <w:tab w:val="left" w:pos="880"/>
              <w:tab w:val="right" w:leader="dot" w:pos="9345"/>
            </w:tabs>
            <w:rPr>
              <w:rFonts w:eastAsiaTheme="minorEastAsia"/>
              <w:noProof/>
              <w:lang w:eastAsia="ru-RU"/>
            </w:rPr>
          </w:pPr>
          <w:hyperlink w:anchor="_Toc105069771" w:history="1">
            <w:r w:rsidRPr="0033090D">
              <w:rPr>
                <w:rStyle w:val="a3"/>
                <w:rFonts w:ascii="Times New Roman" w:eastAsia="Times New Roman" w:hAnsi="Times New Roman" w:cs="Times New Roman"/>
                <w:noProof/>
                <w:lang w:eastAsia="ru-RU"/>
              </w:rPr>
              <w:t>4.4.</w:t>
            </w:r>
            <w:r>
              <w:rPr>
                <w:rFonts w:eastAsiaTheme="minorEastAsia"/>
                <w:noProof/>
                <w:lang w:eastAsia="ru-RU"/>
              </w:rPr>
              <w:tab/>
            </w:r>
            <w:r w:rsidRPr="0033090D">
              <w:rPr>
                <w:rStyle w:val="a3"/>
                <w:rFonts w:ascii="Times New Roman" w:eastAsia="Times New Roman" w:hAnsi="Times New Roman" w:cs="Times New Roman"/>
                <w:noProof/>
                <w:lang w:eastAsia="ru-RU"/>
              </w:rPr>
              <w:t>Результаты внешней экспертизы</w:t>
            </w:r>
            <w:r>
              <w:rPr>
                <w:noProof/>
                <w:webHidden/>
              </w:rPr>
              <w:tab/>
            </w:r>
            <w:r>
              <w:rPr>
                <w:noProof/>
                <w:webHidden/>
              </w:rPr>
              <w:fldChar w:fldCharType="begin"/>
            </w:r>
            <w:r>
              <w:rPr>
                <w:noProof/>
                <w:webHidden/>
              </w:rPr>
              <w:instrText xml:space="preserve"> PAGEREF _Toc105069771 \h </w:instrText>
            </w:r>
            <w:r>
              <w:rPr>
                <w:noProof/>
                <w:webHidden/>
              </w:rPr>
            </w:r>
            <w:r>
              <w:rPr>
                <w:noProof/>
                <w:webHidden/>
              </w:rPr>
              <w:fldChar w:fldCharType="separate"/>
            </w:r>
            <w:r>
              <w:rPr>
                <w:noProof/>
                <w:webHidden/>
              </w:rPr>
              <w:t>16</w:t>
            </w:r>
            <w:r>
              <w:rPr>
                <w:noProof/>
                <w:webHidden/>
              </w:rPr>
              <w:fldChar w:fldCharType="end"/>
            </w:r>
          </w:hyperlink>
        </w:p>
        <w:p w14:paraId="64E0AD32" w14:textId="77777777" w:rsidR="00E812FE" w:rsidRDefault="00E812FE">
          <w:pPr>
            <w:pStyle w:val="12"/>
            <w:tabs>
              <w:tab w:val="left" w:pos="440"/>
              <w:tab w:val="right" w:leader="dot" w:pos="9345"/>
            </w:tabs>
            <w:rPr>
              <w:rFonts w:eastAsiaTheme="minorEastAsia"/>
              <w:noProof/>
              <w:lang w:eastAsia="ru-RU"/>
            </w:rPr>
          </w:pPr>
          <w:hyperlink w:anchor="_Toc105069772" w:history="1">
            <w:r w:rsidRPr="0033090D">
              <w:rPr>
                <w:rStyle w:val="a3"/>
                <w:rFonts w:ascii="Times New Roman" w:eastAsia="Times New Roman" w:hAnsi="Times New Roman" w:cs="Times New Roman"/>
                <w:noProof/>
                <w:lang w:eastAsia="ru-RU"/>
              </w:rPr>
              <w:t>5.</w:t>
            </w:r>
            <w:r>
              <w:rPr>
                <w:rFonts w:eastAsiaTheme="minorEastAsia"/>
                <w:noProof/>
                <w:lang w:eastAsia="ru-RU"/>
              </w:rPr>
              <w:tab/>
            </w:r>
            <w:r w:rsidRPr="0033090D">
              <w:rPr>
                <w:rStyle w:val="a3"/>
                <w:rFonts w:ascii="Times New Roman" w:eastAsia="Times New Roman" w:hAnsi="Times New Roman" w:cs="Times New Roman"/>
                <w:noProof/>
                <w:lang w:eastAsia="ru-RU"/>
              </w:rPr>
              <w:t>Методическая и научно-исследовательская деятельность</w:t>
            </w:r>
            <w:r>
              <w:rPr>
                <w:noProof/>
                <w:webHidden/>
              </w:rPr>
              <w:tab/>
            </w:r>
            <w:r>
              <w:rPr>
                <w:noProof/>
                <w:webHidden/>
              </w:rPr>
              <w:fldChar w:fldCharType="begin"/>
            </w:r>
            <w:r>
              <w:rPr>
                <w:noProof/>
                <w:webHidden/>
              </w:rPr>
              <w:instrText xml:space="preserve"> PAGEREF _Toc105069772 \h </w:instrText>
            </w:r>
            <w:r>
              <w:rPr>
                <w:noProof/>
                <w:webHidden/>
              </w:rPr>
            </w:r>
            <w:r>
              <w:rPr>
                <w:noProof/>
                <w:webHidden/>
              </w:rPr>
              <w:fldChar w:fldCharType="separate"/>
            </w:r>
            <w:r>
              <w:rPr>
                <w:noProof/>
                <w:webHidden/>
              </w:rPr>
              <w:t>18</w:t>
            </w:r>
            <w:r>
              <w:rPr>
                <w:noProof/>
                <w:webHidden/>
              </w:rPr>
              <w:fldChar w:fldCharType="end"/>
            </w:r>
          </w:hyperlink>
        </w:p>
        <w:p w14:paraId="1A613A72" w14:textId="77777777" w:rsidR="00E812FE" w:rsidRDefault="00E812FE">
          <w:pPr>
            <w:pStyle w:val="21"/>
            <w:tabs>
              <w:tab w:val="right" w:leader="dot" w:pos="9345"/>
            </w:tabs>
            <w:rPr>
              <w:rFonts w:eastAsiaTheme="minorEastAsia"/>
              <w:noProof/>
              <w:lang w:eastAsia="ru-RU"/>
            </w:rPr>
          </w:pPr>
          <w:hyperlink w:anchor="_Toc105069773" w:history="1">
            <w:r w:rsidRPr="0033090D">
              <w:rPr>
                <w:rStyle w:val="a3"/>
                <w:rFonts w:ascii="Times New Roman" w:eastAsia="Times New Roman" w:hAnsi="Times New Roman" w:cs="Times New Roman"/>
                <w:noProof/>
                <w:lang w:eastAsia="ru-RU"/>
              </w:rPr>
              <w:t>5.1. Общая характеристика</w:t>
            </w:r>
            <w:r>
              <w:rPr>
                <w:noProof/>
                <w:webHidden/>
              </w:rPr>
              <w:tab/>
            </w:r>
            <w:r>
              <w:rPr>
                <w:noProof/>
                <w:webHidden/>
              </w:rPr>
              <w:fldChar w:fldCharType="begin"/>
            </w:r>
            <w:r>
              <w:rPr>
                <w:noProof/>
                <w:webHidden/>
              </w:rPr>
              <w:instrText xml:space="preserve"> PAGEREF _Toc105069773 \h </w:instrText>
            </w:r>
            <w:r>
              <w:rPr>
                <w:noProof/>
                <w:webHidden/>
              </w:rPr>
            </w:r>
            <w:r>
              <w:rPr>
                <w:noProof/>
                <w:webHidden/>
              </w:rPr>
              <w:fldChar w:fldCharType="separate"/>
            </w:r>
            <w:r>
              <w:rPr>
                <w:noProof/>
                <w:webHidden/>
              </w:rPr>
              <w:t>18</w:t>
            </w:r>
            <w:r>
              <w:rPr>
                <w:noProof/>
                <w:webHidden/>
              </w:rPr>
              <w:fldChar w:fldCharType="end"/>
            </w:r>
          </w:hyperlink>
        </w:p>
        <w:p w14:paraId="1F0BF4BE" w14:textId="77777777" w:rsidR="00E812FE" w:rsidRDefault="00E812FE">
          <w:pPr>
            <w:pStyle w:val="21"/>
            <w:tabs>
              <w:tab w:val="right" w:leader="dot" w:pos="9345"/>
            </w:tabs>
            <w:rPr>
              <w:rFonts w:eastAsiaTheme="minorEastAsia"/>
              <w:noProof/>
              <w:lang w:eastAsia="ru-RU"/>
            </w:rPr>
          </w:pPr>
          <w:hyperlink w:anchor="_Toc105069774" w:history="1">
            <w:r w:rsidRPr="0033090D">
              <w:rPr>
                <w:rStyle w:val="a3"/>
                <w:rFonts w:ascii="Times New Roman" w:eastAsia="Times New Roman" w:hAnsi="Times New Roman" w:cs="Times New Roman"/>
                <w:noProof/>
                <w:lang w:eastAsia="ru-RU"/>
              </w:rPr>
              <w:t>5.2. Аналитический отчет об участии образовательной организации в профессионально ориентированных конкурсах, семинарах, выставках и т.п.</w:t>
            </w:r>
            <w:r>
              <w:rPr>
                <w:noProof/>
                <w:webHidden/>
              </w:rPr>
              <w:tab/>
            </w:r>
            <w:r>
              <w:rPr>
                <w:noProof/>
                <w:webHidden/>
              </w:rPr>
              <w:fldChar w:fldCharType="begin"/>
            </w:r>
            <w:r>
              <w:rPr>
                <w:noProof/>
                <w:webHidden/>
              </w:rPr>
              <w:instrText xml:space="preserve"> PAGEREF _Toc105069774 \h </w:instrText>
            </w:r>
            <w:r>
              <w:rPr>
                <w:noProof/>
                <w:webHidden/>
              </w:rPr>
            </w:r>
            <w:r>
              <w:rPr>
                <w:noProof/>
                <w:webHidden/>
              </w:rPr>
              <w:fldChar w:fldCharType="separate"/>
            </w:r>
            <w:r>
              <w:rPr>
                <w:noProof/>
                <w:webHidden/>
              </w:rPr>
              <w:t>22</w:t>
            </w:r>
            <w:r>
              <w:rPr>
                <w:noProof/>
                <w:webHidden/>
              </w:rPr>
              <w:fldChar w:fldCharType="end"/>
            </w:r>
          </w:hyperlink>
        </w:p>
        <w:p w14:paraId="28B8E1E2" w14:textId="77777777" w:rsidR="00E812FE" w:rsidRDefault="00E812FE">
          <w:pPr>
            <w:pStyle w:val="12"/>
            <w:tabs>
              <w:tab w:val="left" w:pos="440"/>
              <w:tab w:val="right" w:leader="dot" w:pos="9345"/>
            </w:tabs>
            <w:rPr>
              <w:rFonts w:eastAsiaTheme="minorEastAsia"/>
              <w:noProof/>
              <w:lang w:eastAsia="ru-RU"/>
            </w:rPr>
          </w:pPr>
          <w:hyperlink w:anchor="_Toc105069775" w:history="1">
            <w:r w:rsidRPr="0033090D">
              <w:rPr>
                <w:rStyle w:val="a3"/>
                <w:rFonts w:ascii="Times New Roman" w:eastAsia="Times New Roman" w:hAnsi="Times New Roman" w:cs="Times New Roman"/>
                <w:noProof/>
                <w:lang w:eastAsia="ru-RU"/>
              </w:rPr>
              <w:t>6.</w:t>
            </w:r>
            <w:r>
              <w:rPr>
                <w:rFonts w:eastAsiaTheme="minorEastAsia"/>
                <w:noProof/>
                <w:lang w:eastAsia="ru-RU"/>
              </w:rPr>
              <w:tab/>
            </w:r>
            <w:r w:rsidRPr="0033090D">
              <w:rPr>
                <w:rStyle w:val="a3"/>
                <w:rFonts w:ascii="Times New Roman" w:eastAsia="Times New Roman" w:hAnsi="Times New Roman" w:cs="Times New Roman"/>
                <w:noProof/>
                <w:lang w:eastAsia="ru-RU"/>
              </w:rPr>
              <w:t>Воспитательная система образовательного учреждения</w:t>
            </w:r>
            <w:r>
              <w:rPr>
                <w:noProof/>
                <w:webHidden/>
              </w:rPr>
              <w:tab/>
            </w:r>
            <w:r>
              <w:rPr>
                <w:noProof/>
                <w:webHidden/>
              </w:rPr>
              <w:fldChar w:fldCharType="begin"/>
            </w:r>
            <w:r>
              <w:rPr>
                <w:noProof/>
                <w:webHidden/>
              </w:rPr>
              <w:instrText xml:space="preserve"> PAGEREF _Toc105069775 \h </w:instrText>
            </w:r>
            <w:r>
              <w:rPr>
                <w:noProof/>
                <w:webHidden/>
              </w:rPr>
            </w:r>
            <w:r>
              <w:rPr>
                <w:noProof/>
                <w:webHidden/>
              </w:rPr>
              <w:fldChar w:fldCharType="separate"/>
            </w:r>
            <w:r>
              <w:rPr>
                <w:noProof/>
                <w:webHidden/>
              </w:rPr>
              <w:t>24</w:t>
            </w:r>
            <w:r>
              <w:rPr>
                <w:noProof/>
                <w:webHidden/>
              </w:rPr>
              <w:fldChar w:fldCharType="end"/>
            </w:r>
          </w:hyperlink>
        </w:p>
        <w:p w14:paraId="57BE722B" w14:textId="77777777" w:rsidR="00E812FE" w:rsidRDefault="00E812FE">
          <w:pPr>
            <w:pStyle w:val="12"/>
            <w:tabs>
              <w:tab w:val="left" w:pos="440"/>
              <w:tab w:val="right" w:leader="dot" w:pos="9345"/>
            </w:tabs>
            <w:rPr>
              <w:rFonts w:eastAsiaTheme="minorEastAsia"/>
              <w:noProof/>
              <w:lang w:eastAsia="ru-RU"/>
            </w:rPr>
          </w:pPr>
          <w:hyperlink w:anchor="_Toc105069776" w:history="1">
            <w:r w:rsidRPr="0033090D">
              <w:rPr>
                <w:rStyle w:val="a3"/>
                <w:rFonts w:ascii="Times New Roman" w:eastAsia="Times New Roman" w:hAnsi="Times New Roman" w:cs="Times New Roman"/>
                <w:noProof/>
                <w:lang w:eastAsia="ru-RU"/>
              </w:rPr>
              <w:t>7.</w:t>
            </w:r>
            <w:r>
              <w:rPr>
                <w:rFonts w:eastAsiaTheme="minorEastAsia"/>
                <w:noProof/>
                <w:lang w:eastAsia="ru-RU"/>
              </w:rPr>
              <w:tab/>
            </w:r>
            <w:r w:rsidRPr="0033090D">
              <w:rPr>
                <w:rStyle w:val="a3"/>
                <w:rFonts w:ascii="Times New Roman" w:eastAsia="Times New Roman" w:hAnsi="Times New Roman" w:cs="Times New Roman"/>
                <w:noProof/>
                <w:lang w:eastAsia="ru-RU"/>
              </w:rPr>
              <w:t>Результативность воспитательной системы образовательной организации</w:t>
            </w:r>
            <w:r>
              <w:rPr>
                <w:noProof/>
                <w:webHidden/>
              </w:rPr>
              <w:tab/>
            </w:r>
            <w:r>
              <w:rPr>
                <w:noProof/>
                <w:webHidden/>
              </w:rPr>
              <w:fldChar w:fldCharType="begin"/>
            </w:r>
            <w:r>
              <w:rPr>
                <w:noProof/>
                <w:webHidden/>
              </w:rPr>
              <w:instrText xml:space="preserve"> PAGEREF _Toc105069776 \h </w:instrText>
            </w:r>
            <w:r>
              <w:rPr>
                <w:noProof/>
                <w:webHidden/>
              </w:rPr>
            </w:r>
            <w:r>
              <w:rPr>
                <w:noProof/>
                <w:webHidden/>
              </w:rPr>
              <w:fldChar w:fldCharType="separate"/>
            </w:r>
            <w:r>
              <w:rPr>
                <w:noProof/>
                <w:webHidden/>
              </w:rPr>
              <w:t>25</w:t>
            </w:r>
            <w:r>
              <w:rPr>
                <w:noProof/>
                <w:webHidden/>
              </w:rPr>
              <w:fldChar w:fldCharType="end"/>
            </w:r>
          </w:hyperlink>
        </w:p>
        <w:p w14:paraId="402EB802" w14:textId="77777777" w:rsidR="00E812FE" w:rsidRDefault="00E812FE">
          <w:pPr>
            <w:pStyle w:val="12"/>
            <w:tabs>
              <w:tab w:val="right" w:leader="dot" w:pos="9345"/>
            </w:tabs>
            <w:rPr>
              <w:rFonts w:eastAsiaTheme="minorEastAsia"/>
              <w:noProof/>
              <w:lang w:eastAsia="ru-RU"/>
            </w:rPr>
          </w:pPr>
          <w:hyperlink w:anchor="_Toc105069777" w:history="1">
            <w:r w:rsidRPr="0033090D">
              <w:rPr>
                <w:rStyle w:val="a3"/>
                <w:rFonts w:ascii="Times New Roman" w:eastAsia="Times New Roman" w:hAnsi="Times New Roman" w:cs="Times New Roman"/>
                <w:noProof/>
                <w:lang w:eastAsia="ru-RU"/>
              </w:rPr>
              <w:t>8. Занятость учащихся в каникулярное время</w:t>
            </w:r>
            <w:r>
              <w:rPr>
                <w:noProof/>
                <w:webHidden/>
              </w:rPr>
              <w:tab/>
            </w:r>
            <w:r>
              <w:rPr>
                <w:noProof/>
                <w:webHidden/>
              </w:rPr>
              <w:fldChar w:fldCharType="begin"/>
            </w:r>
            <w:r>
              <w:rPr>
                <w:noProof/>
                <w:webHidden/>
              </w:rPr>
              <w:instrText xml:space="preserve"> PAGEREF _Toc105069777 \h </w:instrText>
            </w:r>
            <w:r>
              <w:rPr>
                <w:noProof/>
                <w:webHidden/>
              </w:rPr>
            </w:r>
            <w:r>
              <w:rPr>
                <w:noProof/>
                <w:webHidden/>
              </w:rPr>
              <w:fldChar w:fldCharType="separate"/>
            </w:r>
            <w:r>
              <w:rPr>
                <w:noProof/>
                <w:webHidden/>
              </w:rPr>
              <w:t>29</w:t>
            </w:r>
            <w:r>
              <w:rPr>
                <w:noProof/>
                <w:webHidden/>
              </w:rPr>
              <w:fldChar w:fldCharType="end"/>
            </w:r>
          </w:hyperlink>
        </w:p>
        <w:p w14:paraId="5B55FD24" w14:textId="77777777" w:rsidR="00E812FE" w:rsidRDefault="00E812FE">
          <w:pPr>
            <w:pStyle w:val="12"/>
            <w:tabs>
              <w:tab w:val="right" w:leader="dot" w:pos="9345"/>
            </w:tabs>
            <w:rPr>
              <w:rFonts w:eastAsiaTheme="minorEastAsia"/>
              <w:noProof/>
              <w:lang w:eastAsia="ru-RU"/>
            </w:rPr>
          </w:pPr>
          <w:hyperlink w:anchor="_Toc105069778" w:history="1">
            <w:r w:rsidRPr="0033090D">
              <w:rPr>
                <w:rStyle w:val="a3"/>
                <w:rFonts w:ascii="Times New Roman" w:eastAsia="Times New Roman" w:hAnsi="Times New Roman" w:cs="Times New Roman"/>
                <w:noProof/>
                <w:lang w:eastAsia="ru-RU"/>
              </w:rPr>
              <w:t>9. Профилактическая работа по предупреждению асоциального поведения обучающихся</w:t>
            </w:r>
            <w:r>
              <w:rPr>
                <w:noProof/>
                <w:webHidden/>
              </w:rPr>
              <w:tab/>
            </w:r>
            <w:r>
              <w:rPr>
                <w:noProof/>
                <w:webHidden/>
              </w:rPr>
              <w:fldChar w:fldCharType="begin"/>
            </w:r>
            <w:r>
              <w:rPr>
                <w:noProof/>
                <w:webHidden/>
              </w:rPr>
              <w:instrText xml:space="preserve"> PAGEREF _Toc105069778 \h </w:instrText>
            </w:r>
            <w:r>
              <w:rPr>
                <w:noProof/>
                <w:webHidden/>
              </w:rPr>
            </w:r>
            <w:r>
              <w:rPr>
                <w:noProof/>
                <w:webHidden/>
              </w:rPr>
              <w:fldChar w:fldCharType="separate"/>
            </w:r>
            <w:r>
              <w:rPr>
                <w:noProof/>
                <w:webHidden/>
              </w:rPr>
              <w:t>29</w:t>
            </w:r>
            <w:r>
              <w:rPr>
                <w:noProof/>
                <w:webHidden/>
              </w:rPr>
              <w:fldChar w:fldCharType="end"/>
            </w:r>
          </w:hyperlink>
        </w:p>
        <w:p w14:paraId="0CDD34CF" w14:textId="77777777" w:rsidR="00E812FE" w:rsidRDefault="00E812FE">
          <w:pPr>
            <w:pStyle w:val="12"/>
            <w:tabs>
              <w:tab w:val="right" w:leader="dot" w:pos="9345"/>
            </w:tabs>
            <w:rPr>
              <w:rFonts w:eastAsiaTheme="minorEastAsia"/>
              <w:noProof/>
              <w:lang w:eastAsia="ru-RU"/>
            </w:rPr>
          </w:pPr>
          <w:hyperlink w:anchor="_Toc105069779" w:history="1">
            <w:r w:rsidRPr="0033090D">
              <w:rPr>
                <w:rStyle w:val="a3"/>
                <w:rFonts w:ascii="Times New Roman" w:eastAsia="Times New Roman" w:hAnsi="Times New Roman" w:cs="Times New Roman"/>
                <w:noProof/>
                <w:lang w:eastAsia="ru-RU"/>
              </w:rPr>
              <w:t>10. Дополнительное образование</w:t>
            </w:r>
            <w:r>
              <w:rPr>
                <w:noProof/>
                <w:webHidden/>
              </w:rPr>
              <w:tab/>
            </w:r>
            <w:r>
              <w:rPr>
                <w:noProof/>
                <w:webHidden/>
              </w:rPr>
              <w:fldChar w:fldCharType="begin"/>
            </w:r>
            <w:r>
              <w:rPr>
                <w:noProof/>
                <w:webHidden/>
              </w:rPr>
              <w:instrText xml:space="preserve"> PAGEREF _Toc105069779 \h </w:instrText>
            </w:r>
            <w:r>
              <w:rPr>
                <w:noProof/>
                <w:webHidden/>
              </w:rPr>
            </w:r>
            <w:r>
              <w:rPr>
                <w:noProof/>
                <w:webHidden/>
              </w:rPr>
              <w:fldChar w:fldCharType="separate"/>
            </w:r>
            <w:r>
              <w:rPr>
                <w:noProof/>
                <w:webHidden/>
              </w:rPr>
              <w:t>31</w:t>
            </w:r>
            <w:r>
              <w:rPr>
                <w:noProof/>
                <w:webHidden/>
              </w:rPr>
              <w:fldChar w:fldCharType="end"/>
            </w:r>
          </w:hyperlink>
        </w:p>
        <w:p w14:paraId="1D3F9DCD" w14:textId="77777777" w:rsidR="00E812FE" w:rsidRDefault="00E812FE">
          <w:pPr>
            <w:pStyle w:val="21"/>
            <w:tabs>
              <w:tab w:val="left" w:pos="880"/>
              <w:tab w:val="right" w:leader="dot" w:pos="9345"/>
            </w:tabs>
            <w:rPr>
              <w:rFonts w:eastAsiaTheme="minorEastAsia"/>
              <w:noProof/>
              <w:lang w:eastAsia="ru-RU"/>
            </w:rPr>
          </w:pPr>
          <w:hyperlink w:anchor="_Toc105069780" w:history="1">
            <w:r w:rsidRPr="0033090D">
              <w:rPr>
                <w:rStyle w:val="a3"/>
                <w:rFonts w:ascii="Times New Roman" w:eastAsia="Times New Roman" w:hAnsi="Times New Roman" w:cs="Times New Roman"/>
                <w:noProof/>
                <w:lang w:eastAsia="ru-RU"/>
              </w:rPr>
              <w:t>7.3.</w:t>
            </w:r>
            <w:r>
              <w:rPr>
                <w:rFonts w:eastAsiaTheme="minorEastAsia"/>
                <w:noProof/>
                <w:lang w:eastAsia="ru-RU"/>
              </w:rPr>
              <w:tab/>
            </w:r>
            <w:r w:rsidRPr="0033090D">
              <w:rPr>
                <w:rStyle w:val="a3"/>
                <w:rFonts w:ascii="Times New Roman" w:eastAsia="Times New Roman" w:hAnsi="Times New Roman" w:cs="Times New Roman"/>
                <w:noProof/>
                <w:lang w:eastAsia="ru-RU"/>
              </w:rPr>
              <w:t>Участие обучающихся в творческих конкурсах за 2019-2020 учебный год</w:t>
            </w:r>
            <w:r>
              <w:rPr>
                <w:noProof/>
                <w:webHidden/>
              </w:rPr>
              <w:tab/>
            </w:r>
            <w:r>
              <w:rPr>
                <w:noProof/>
                <w:webHidden/>
              </w:rPr>
              <w:fldChar w:fldCharType="begin"/>
            </w:r>
            <w:r>
              <w:rPr>
                <w:noProof/>
                <w:webHidden/>
              </w:rPr>
              <w:instrText xml:space="preserve"> PAGEREF _Toc105069780 \h </w:instrText>
            </w:r>
            <w:r>
              <w:rPr>
                <w:noProof/>
                <w:webHidden/>
              </w:rPr>
            </w:r>
            <w:r>
              <w:rPr>
                <w:noProof/>
                <w:webHidden/>
              </w:rPr>
              <w:fldChar w:fldCharType="separate"/>
            </w:r>
            <w:r>
              <w:rPr>
                <w:noProof/>
                <w:webHidden/>
              </w:rPr>
              <w:t>32</w:t>
            </w:r>
            <w:r>
              <w:rPr>
                <w:noProof/>
                <w:webHidden/>
              </w:rPr>
              <w:fldChar w:fldCharType="end"/>
            </w:r>
          </w:hyperlink>
        </w:p>
        <w:p w14:paraId="2C958895" w14:textId="77777777" w:rsidR="00E812FE" w:rsidRDefault="00E812FE">
          <w:pPr>
            <w:pStyle w:val="12"/>
            <w:tabs>
              <w:tab w:val="left" w:pos="440"/>
              <w:tab w:val="right" w:leader="dot" w:pos="9345"/>
            </w:tabs>
            <w:rPr>
              <w:rFonts w:eastAsiaTheme="minorEastAsia"/>
              <w:noProof/>
              <w:lang w:eastAsia="ru-RU"/>
            </w:rPr>
          </w:pPr>
          <w:hyperlink w:anchor="_Toc105069781" w:history="1">
            <w:r w:rsidRPr="0033090D">
              <w:rPr>
                <w:rStyle w:val="a3"/>
                <w:rFonts w:ascii="Times New Roman" w:eastAsia="Times New Roman" w:hAnsi="Times New Roman" w:cs="Times New Roman"/>
                <w:noProof/>
                <w:lang w:eastAsia="ru-RU"/>
              </w:rPr>
              <w:t>8.</w:t>
            </w:r>
            <w:r>
              <w:rPr>
                <w:rFonts w:eastAsiaTheme="minorEastAsia"/>
                <w:noProof/>
                <w:lang w:eastAsia="ru-RU"/>
              </w:rPr>
              <w:tab/>
            </w:r>
            <w:r w:rsidRPr="0033090D">
              <w:rPr>
                <w:rStyle w:val="a3"/>
                <w:rFonts w:ascii="Times New Roman" w:eastAsia="Times New Roman" w:hAnsi="Times New Roman" w:cs="Times New Roman"/>
                <w:noProof/>
                <w:lang w:eastAsia="ru-RU"/>
              </w:rPr>
              <w:t>Организация работы образовательной организации в области сбережения здоровья</w:t>
            </w:r>
            <w:r>
              <w:rPr>
                <w:noProof/>
                <w:webHidden/>
              </w:rPr>
              <w:tab/>
            </w:r>
            <w:r>
              <w:rPr>
                <w:noProof/>
                <w:webHidden/>
              </w:rPr>
              <w:fldChar w:fldCharType="begin"/>
            </w:r>
            <w:r>
              <w:rPr>
                <w:noProof/>
                <w:webHidden/>
              </w:rPr>
              <w:instrText xml:space="preserve"> PAGEREF _Toc105069781 \h </w:instrText>
            </w:r>
            <w:r>
              <w:rPr>
                <w:noProof/>
                <w:webHidden/>
              </w:rPr>
            </w:r>
            <w:r>
              <w:rPr>
                <w:noProof/>
                <w:webHidden/>
              </w:rPr>
              <w:fldChar w:fldCharType="separate"/>
            </w:r>
            <w:r>
              <w:rPr>
                <w:noProof/>
                <w:webHidden/>
              </w:rPr>
              <w:t>33</w:t>
            </w:r>
            <w:r>
              <w:rPr>
                <w:noProof/>
                <w:webHidden/>
              </w:rPr>
              <w:fldChar w:fldCharType="end"/>
            </w:r>
          </w:hyperlink>
        </w:p>
        <w:p w14:paraId="7FA57E10" w14:textId="77777777" w:rsidR="00E812FE" w:rsidRDefault="00E812FE">
          <w:pPr>
            <w:pStyle w:val="21"/>
            <w:tabs>
              <w:tab w:val="right" w:leader="dot" w:pos="9345"/>
            </w:tabs>
            <w:rPr>
              <w:rFonts w:eastAsiaTheme="minorEastAsia"/>
              <w:noProof/>
              <w:lang w:eastAsia="ru-RU"/>
            </w:rPr>
          </w:pPr>
          <w:hyperlink w:anchor="_Toc105069782" w:history="1">
            <w:r w:rsidRPr="0033090D">
              <w:rPr>
                <w:rStyle w:val="a3"/>
                <w:rFonts w:ascii="Times New Roman" w:eastAsia="Times New Roman" w:hAnsi="Times New Roman" w:cs="Times New Roman"/>
                <w:noProof/>
                <w:lang w:eastAsia="ru-RU"/>
              </w:rPr>
              <w:t>8.1. Основы работы образовательной организации по сохранению физического и психологического здоровья обучающихся</w:t>
            </w:r>
            <w:r>
              <w:rPr>
                <w:noProof/>
                <w:webHidden/>
              </w:rPr>
              <w:tab/>
            </w:r>
            <w:r>
              <w:rPr>
                <w:noProof/>
                <w:webHidden/>
              </w:rPr>
              <w:fldChar w:fldCharType="begin"/>
            </w:r>
            <w:r>
              <w:rPr>
                <w:noProof/>
                <w:webHidden/>
              </w:rPr>
              <w:instrText xml:space="preserve"> PAGEREF _Toc105069782 \h </w:instrText>
            </w:r>
            <w:r>
              <w:rPr>
                <w:noProof/>
                <w:webHidden/>
              </w:rPr>
            </w:r>
            <w:r>
              <w:rPr>
                <w:noProof/>
                <w:webHidden/>
              </w:rPr>
              <w:fldChar w:fldCharType="separate"/>
            </w:r>
            <w:r>
              <w:rPr>
                <w:noProof/>
                <w:webHidden/>
              </w:rPr>
              <w:t>34</w:t>
            </w:r>
            <w:r>
              <w:rPr>
                <w:noProof/>
                <w:webHidden/>
              </w:rPr>
              <w:fldChar w:fldCharType="end"/>
            </w:r>
          </w:hyperlink>
        </w:p>
        <w:p w14:paraId="0AE22606" w14:textId="77777777" w:rsidR="00E812FE" w:rsidRDefault="00E812FE">
          <w:pPr>
            <w:pStyle w:val="21"/>
            <w:tabs>
              <w:tab w:val="right" w:leader="dot" w:pos="9345"/>
            </w:tabs>
            <w:rPr>
              <w:rFonts w:eastAsiaTheme="minorEastAsia"/>
              <w:noProof/>
              <w:lang w:eastAsia="ru-RU"/>
            </w:rPr>
          </w:pPr>
          <w:hyperlink w:anchor="_Toc105069783" w:history="1">
            <w:r w:rsidRPr="0033090D">
              <w:rPr>
                <w:rStyle w:val="a3"/>
                <w:rFonts w:ascii="Times New Roman" w:eastAsia="Times New Roman" w:hAnsi="Times New Roman" w:cs="Times New Roman"/>
                <w:noProof/>
                <w:lang w:eastAsia="ru-RU"/>
              </w:rPr>
              <w:t>8.2. Мониторинг сформированности культуры здоровья и безопасного образа жизни обучающихся</w:t>
            </w:r>
            <w:r>
              <w:rPr>
                <w:noProof/>
                <w:webHidden/>
              </w:rPr>
              <w:tab/>
            </w:r>
            <w:r>
              <w:rPr>
                <w:noProof/>
                <w:webHidden/>
              </w:rPr>
              <w:fldChar w:fldCharType="begin"/>
            </w:r>
            <w:r>
              <w:rPr>
                <w:noProof/>
                <w:webHidden/>
              </w:rPr>
              <w:instrText xml:space="preserve"> PAGEREF _Toc105069783 \h </w:instrText>
            </w:r>
            <w:r>
              <w:rPr>
                <w:noProof/>
                <w:webHidden/>
              </w:rPr>
            </w:r>
            <w:r>
              <w:rPr>
                <w:noProof/>
                <w:webHidden/>
              </w:rPr>
              <w:fldChar w:fldCharType="separate"/>
            </w:r>
            <w:r>
              <w:rPr>
                <w:noProof/>
                <w:webHidden/>
              </w:rPr>
              <w:t>35</w:t>
            </w:r>
            <w:r>
              <w:rPr>
                <w:noProof/>
                <w:webHidden/>
              </w:rPr>
              <w:fldChar w:fldCharType="end"/>
            </w:r>
          </w:hyperlink>
        </w:p>
        <w:p w14:paraId="20D9718C" w14:textId="77777777" w:rsidR="00E812FE" w:rsidRDefault="00E812FE">
          <w:pPr>
            <w:pStyle w:val="12"/>
            <w:tabs>
              <w:tab w:val="left" w:pos="440"/>
              <w:tab w:val="right" w:leader="dot" w:pos="9345"/>
            </w:tabs>
            <w:rPr>
              <w:rFonts w:eastAsiaTheme="minorEastAsia"/>
              <w:noProof/>
              <w:lang w:eastAsia="ru-RU"/>
            </w:rPr>
          </w:pPr>
          <w:hyperlink w:anchor="_Toc105069784" w:history="1">
            <w:r w:rsidRPr="0033090D">
              <w:rPr>
                <w:rStyle w:val="a3"/>
                <w:rFonts w:ascii="Times New Roman" w:eastAsia="Times New Roman" w:hAnsi="Times New Roman" w:cs="Times New Roman"/>
                <w:noProof/>
                <w:lang w:eastAsia="ru-RU"/>
              </w:rPr>
              <w:t>9.</w:t>
            </w:r>
            <w:r>
              <w:rPr>
                <w:rFonts w:eastAsiaTheme="minorEastAsia"/>
                <w:noProof/>
                <w:lang w:eastAsia="ru-RU"/>
              </w:rPr>
              <w:tab/>
            </w:r>
            <w:r w:rsidRPr="0033090D">
              <w:rPr>
                <w:rStyle w:val="a3"/>
                <w:rFonts w:ascii="Times New Roman" w:eastAsia="Times New Roman" w:hAnsi="Times New Roman" w:cs="Times New Roman"/>
                <w:noProof/>
                <w:lang w:eastAsia="ru-RU"/>
              </w:rPr>
              <w:t>Организация профориентационной работы в образовательной организации.</w:t>
            </w:r>
            <w:r>
              <w:rPr>
                <w:noProof/>
                <w:webHidden/>
              </w:rPr>
              <w:tab/>
            </w:r>
            <w:r>
              <w:rPr>
                <w:noProof/>
                <w:webHidden/>
              </w:rPr>
              <w:fldChar w:fldCharType="begin"/>
            </w:r>
            <w:r>
              <w:rPr>
                <w:noProof/>
                <w:webHidden/>
              </w:rPr>
              <w:instrText xml:space="preserve"> PAGEREF _Toc105069784 \h </w:instrText>
            </w:r>
            <w:r>
              <w:rPr>
                <w:noProof/>
                <w:webHidden/>
              </w:rPr>
            </w:r>
            <w:r>
              <w:rPr>
                <w:noProof/>
                <w:webHidden/>
              </w:rPr>
              <w:fldChar w:fldCharType="separate"/>
            </w:r>
            <w:r>
              <w:rPr>
                <w:noProof/>
                <w:webHidden/>
              </w:rPr>
              <w:t>36</w:t>
            </w:r>
            <w:r>
              <w:rPr>
                <w:noProof/>
                <w:webHidden/>
              </w:rPr>
              <w:fldChar w:fldCharType="end"/>
            </w:r>
          </w:hyperlink>
        </w:p>
        <w:p w14:paraId="50E5D8A2" w14:textId="77777777" w:rsidR="00E812FE" w:rsidRDefault="00E812FE">
          <w:pPr>
            <w:pStyle w:val="12"/>
            <w:tabs>
              <w:tab w:val="left" w:pos="660"/>
              <w:tab w:val="right" w:leader="dot" w:pos="9345"/>
            </w:tabs>
            <w:rPr>
              <w:rFonts w:eastAsiaTheme="minorEastAsia"/>
              <w:noProof/>
              <w:lang w:eastAsia="ru-RU"/>
            </w:rPr>
          </w:pPr>
          <w:hyperlink w:anchor="_Toc105069785" w:history="1">
            <w:r w:rsidRPr="0033090D">
              <w:rPr>
                <w:rStyle w:val="a3"/>
                <w:rFonts w:ascii="Times New Roman" w:eastAsia="Times New Roman" w:hAnsi="Times New Roman" w:cs="Times New Roman"/>
                <w:noProof/>
                <w:lang w:eastAsia="ru-RU"/>
              </w:rPr>
              <w:t>10.</w:t>
            </w:r>
            <w:r>
              <w:rPr>
                <w:rFonts w:eastAsiaTheme="minorEastAsia"/>
                <w:noProof/>
                <w:lang w:eastAsia="ru-RU"/>
              </w:rPr>
              <w:tab/>
            </w:r>
            <w:r w:rsidRPr="0033090D">
              <w:rPr>
                <w:rStyle w:val="a3"/>
                <w:rFonts w:ascii="Times New Roman" w:eastAsia="Times New Roman" w:hAnsi="Times New Roman" w:cs="Times New Roman"/>
                <w:noProof/>
                <w:lang w:eastAsia="ru-RU"/>
              </w:rPr>
              <w:t>Организация работы образовательной организации в области сбережения здоровья:</w:t>
            </w:r>
            <w:r>
              <w:rPr>
                <w:noProof/>
                <w:webHidden/>
              </w:rPr>
              <w:tab/>
            </w:r>
            <w:r>
              <w:rPr>
                <w:noProof/>
                <w:webHidden/>
              </w:rPr>
              <w:fldChar w:fldCharType="begin"/>
            </w:r>
            <w:r>
              <w:rPr>
                <w:noProof/>
                <w:webHidden/>
              </w:rPr>
              <w:instrText xml:space="preserve"> PAGEREF _Toc105069785 \h </w:instrText>
            </w:r>
            <w:r>
              <w:rPr>
                <w:noProof/>
                <w:webHidden/>
              </w:rPr>
            </w:r>
            <w:r>
              <w:rPr>
                <w:noProof/>
                <w:webHidden/>
              </w:rPr>
              <w:fldChar w:fldCharType="separate"/>
            </w:r>
            <w:r>
              <w:rPr>
                <w:noProof/>
                <w:webHidden/>
              </w:rPr>
              <w:t>36</w:t>
            </w:r>
            <w:r>
              <w:rPr>
                <w:noProof/>
                <w:webHidden/>
              </w:rPr>
              <w:fldChar w:fldCharType="end"/>
            </w:r>
          </w:hyperlink>
        </w:p>
        <w:p w14:paraId="1CB4915A" w14:textId="77777777" w:rsidR="00E812FE" w:rsidRDefault="00E812FE">
          <w:pPr>
            <w:pStyle w:val="12"/>
            <w:tabs>
              <w:tab w:val="left" w:pos="660"/>
              <w:tab w:val="right" w:leader="dot" w:pos="9345"/>
            </w:tabs>
            <w:rPr>
              <w:rFonts w:eastAsiaTheme="minorEastAsia"/>
              <w:noProof/>
              <w:lang w:eastAsia="ru-RU"/>
            </w:rPr>
          </w:pPr>
          <w:hyperlink w:anchor="_Toc105069786" w:history="1">
            <w:r w:rsidRPr="0033090D">
              <w:rPr>
                <w:rStyle w:val="a3"/>
                <w:rFonts w:ascii="Times New Roman" w:eastAsia="Times New Roman" w:hAnsi="Times New Roman" w:cs="Times New Roman"/>
                <w:noProof/>
                <w:lang w:eastAsia="ru-RU"/>
              </w:rPr>
              <w:t>11.</w:t>
            </w:r>
            <w:r>
              <w:rPr>
                <w:rFonts w:eastAsiaTheme="minorEastAsia"/>
                <w:noProof/>
                <w:lang w:eastAsia="ru-RU"/>
              </w:rPr>
              <w:tab/>
            </w:r>
            <w:r w:rsidRPr="0033090D">
              <w:rPr>
                <w:rStyle w:val="a3"/>
                <w:rFonts w:ascii="Times New Roman" w:eastAsia="Times New Roman" w:hAnsi="Times New Roman" w:cs="Times New Roman"/>
                <w:noProof/>
                <w:lang w:eastAsia="ru-RU"/>
              </w:rPr>
              <w:t>Анализ обеспечения условий безопасности в образовательной организации</w:t>
            </w:r>
            <w:r>
              <w:rPr>
                <w:noProof/>
                <w:webHidden/>
              </w:rPr>
              <w:tab/>
            </w:r>
            <w:r>
              <w:rPr>
                <w:noProof/>
                <w:webHidden/>
              </w:rPr>
              <w:fldChar w:fldCharType="begin"/>
            </w:r>
            <w:r>
              <w:rPr>
                <w:noProof/>
                <w:webHidden/>
              </w:rPr>
              <w:instrText xml:space="preserve"> PAGEREF _Toc105069786 \h </w:instrText>
            </w:r>
            <w:r>
              <w:rPr>
                <w:noProof/>
                <w:webHidden/>
              </w:rPr>
            </w:r>
            <w:r>
              <w:rPr>
                <w:noProof/>
                <w:webHidden/>
              </w:rPr>
              <w:fldChar w:fldCharType="separate"/>
            </w:r>
            <w:r>
              <w:rPr>
                <w:noProof/>
                <w:webHidden/>
              </w:rPr>
              <w:t>37</w:t>
            </w:r>
            <w:r>
              <w:rPr>
                <w:noProof/>
                <w:webHidden/>
              </w:rPr>
              <w:fldChar w:fldCharType="end"/>
            </w:r>
          </w:hyperlink>
        </w:p>
        <w:p w14:paraId="5638DCA5" w14:textId="77777777" w:rsidR="00E812FE" w:rsidRDefault="00E812FE">
          <w:pPr>
            <w:pStyle w:val="12"/>
            <w:tabs>
              <w:tab w:val="left" w:pos="660"/>
              <w:tab w:val="right" w:leader="dot" w:pos="9345"/>
            </w:tabs>
            <w:rPr>
              <w:rFonts w:eastAsiaTheme="minorEastAsia"/>
              <w:noProof/>
              <w:lang w:eastAsia="ru-RU"/>
            </w:rPr>
          </w:pPr>
          <w:hyperlink w:anchor="_Toc105069787" w:history="1">
            <w:r w:rsidRPr="0033090D">
              <w:rPr>
                <w:rStyle w:val="a3"/>
                <w:rFonts w:ascii="Times New Roman" w:eastAsia="Times New Roman" w:hAnsi="Times New Roman" w:cs="Times New Roman"/>
                <w:noProof/>
                <w:lang w:eastAsia="ru-RU"/>
              </w:rPr>
              <w:t>12.</w:t>
            </w:r>
            <w:r>
              <w:rPr>
                <w:rFonts w:eastAsiaTheme="minorEastAsia"/>
                <w:noProof/>
                <w:lang w:eastAsia="ru-RU"/>
              </w:rPr>
              <w:tab/>
            </w:r>
            <w:r w:rsidRPr="0033090D">
              <w:rPr>
                <w:rStyle w:val="a3"/>
                <w:rFonts w:ascii="Times New Roman" w:eastAsia="Times New Roman" w:hAnsi="Times New Roman" w:cs="Times New Roman"/>
                <w:noProof/>
                <w:lang w:eastAsia="ru-RU"/>
              </w:rPr>
              <w:t>Социально-бытовая обеспеченность обучающихся и сотрудников</w:t>
            </w:r>
            <w:r>
              <w:rPr>
                <w:noProof/>
                <w:webHidden/>
              </w:rPr>
              <w:tab/>
            </w:r>
            <w:r>
              <w:rPr>
                <w:noProof/>
                <w:webHidden/>
              </w:rPr>
              <w:fldChar w:fldCharType="begin"/>
            </w:r>
            <w:r>
              <w:rPr>
                <w:noProof/>
                <w:webHidden/>
              </w:rPr>
              <w:instrText xml:space="preserve"> PAGEREF _Toc105069787 \h </w:instrText>
            </w:r>
            <w:r>
              <w:rPr>
                <w:noProof/>
                <w:webHidden/>
              </w:rPr>
            </w:r>
            <w:r>
              <w:rPr>
                <w:noProof/>
                <w:webHidden/>
              </w:rPr>
              <w:fldChar w:fldCharType="separate"/>
            </w:r>
            <w:r>
              <w:rPr>
                <w:noProof/>
                <w:webHidden/>
              </w:rPr>
              <w:t>39</w:t>
            </w:r>
            <w:r>
              <w:rPr>
                <w:noProof/>
                <w:webHidden/>
              </w:rPr>
              <w:fldChar w:fldCharType="end"/>
            </w:r>
          </w:hyperlink>
        </w:p>
        <w:p w14:paraId="5E75938F" w14:textId="77777777" w:rsidR="00E812FE" w:rsidRDefault="00E812FE">
          <w:pPr>
            <w:pStyle w:val="12"/>
            <w:tabs>
              <w:tab w:val="left" w:pos="660"/>
              <w:tab w:val="right" w:leader="dot" w:pos="9345"/>
            </w:tabs>
            <w:rPr>
              <w:rFonts w:eastAsiaTheme="minorEastAsia"/>
              <w:noProof/>
              <w:lang w:eastAsia="ru-RU"/>
            </w:rPr>
          </w:pPr>
          <w:hyperlink w:anchor="_Toc105069788" w:history="1">
            <w:r w:rsidRPr="0033090D">
              <w:rPr>
                <w:rStyle w:val="a3"/>
                <w:rFonts w:ascii="Times New Roman" w:eastAsia="Times New Roman" w:hAnsi="Times New Roman" w:cs="Times New Roman"/>
                <w:noProof/>
                <w:lang w:eastAsia="ru-RU"/>
              </w:rPr>
              <w:t>13.</w:t>
            </w:r>
            <w:r>
              <w:rPr>
                <w:rFonts w:eastAsiaTheme="minorEastAsia"/>
                <w:noProof/>
                <w:lang w:eastAsia="ru-RU"/>
              </w:rPr>
              <w:tab/>
            </w:r>
            <w:r w:rsidRPr="0033090D">
              <w:rPr>
                <w:rStyle w:val="a3"/>
                <w:rFonts w:ascii="Times New Roman" w:eastAsia="Times New Roman" w:hAnsi="Times New Roman" w:cs="Times New Roman"/>
                <w:noProof/>
                <w:lang w:eastAsia="ru-RU"/>
              </w:rPr>
              <w:t>Востребованность выпускников</w:t>
            </w:r>
            <w:r>
              <w:rPr>
                <w:noProof/>
                <w:webHidden/>
              </w:rPr>
              <w:tab/>
            </w:r>
            <w:r>
              <w:rPr>
                <w:noProof/>
                <w:webHidden/>
              </w:rPr>
              <w:fldChar w:fldCharType="begin"/>
            </w:r>
            <w:r>
              <w:rPr>
                <w:noProof/>
                <w:webHidden/>
              </w:rPr>
              <w:instrText xml:space="preserve"> PAGEREF _Toc105069788 \h </w:instrText>
            </w:r>
            <w:r>
              <w:rPr>
                <w:noProof/>
                <w:webHidden/>
              </w:rPr>
            </w:r>
            <w:r>
              <w:rPr>
                <w:noProof/>
                <w:webHidden/>
              </w:rPr>
              <w:fldChar w:fldCharType="separate"/>
            </w:r>
            <w:r>
              <w:rPr>
                <w:noProof/>
                <w:webHidden/>
              </w:rPr>
              <w:t>40</w:t>
            </w:r>
            <w:r>
              <w:rPr>
                <w:noProof/>
                <w:webHidden/>
              </w:rPr>
              <w:fldChar w:fldCharType="end"/>
            </w:r>
          </w:hyperlink>
        </w:p>
        <w:p w14:paraId="5FAACB2F" w14:textId="77777777" w:rsidR="00E812FE" w:rsidRDefault="00E812FE">
          <w:pPr>
            <w:pStyle w:val="12"/>
            <w:tabs>
              <w:tab w:val="left" w:pos="660"/>
              <w:tab w:val="right" w:leader="dot" w:pos="9345"/>
            </w:tabs>
            <w:rPr>
              <w:rFonts w:eastAsiaTheme="minorEastAsia"/>
              <w:noProof/>
              <w:lang w:eastAsia="ru-RU"/>
            </w:rPr>
          </w:pPr>
          <w:hyperlink w:anchor="_Toc105069789" w:history="1">
            <w:r w:rsidRPr="0033090D">
              <w:rPr>
                <w:rStyle w:val="a3"/>
                <w:rFonts w:ascii="Times New Roman" w:eastAsia="Times New Roman" w:hAnsi="Times New Roman" w:cs="Times New Roman"/>
                <w:noProof/>
                <w:lang w:eastAsia="ru-RU"/>
              </w:rPr>
              <w:t>14.</w:t>
            </w:r>
            <w:r>
              <w:rPr>
                <w:rFonts w:eastAsiaTheme="minorEastAsia"/>
                <w:noProof/>
                <w:lang w:eastAsia="ru-RU"/>
              </w:rPr>
              <w:tab/>
            </w:r>
            <w:r w:rsidRPr="0033090D">
              <w:rPr>
                <w:rStyle w:val="a3"/>
                <w:rFonts w:ascii="Times New Roman" w:eastAsia="Times New Roman" w:hAnsi="Times New Roman" w:cs="Times New Roman"/>
                <w:noProof/>
                <w:lang w:eastAsia="ru-RU"/>
              </w:rPr>
              <w:t>Учебно-методическое обеспечение</w:t>
            </w:r>
            <w:r>
              <w:rPr>
                <w:noProof/>
                <w:webHidden/>
              </w:rPr>
              <w:tab/>
            </w:r>
            <w:r>
              <w:rPr>
                <w:noProof/>
                <w:webHidden/>
              </w:rPr>
              <w:fldChar w:fldCharType="begin"/>
            </w:r>
            <w:r>
              <w:rPr>
                <w:noProof/>
                <w:webHidden/>
              </w:rPr>
              <w:instrText xml:space="preserve"> PAGEREF _Toc105069789 \h </w:instrText>
            </w:r>
            <w:r>
              <w:rPr>
                <w:noProof/>
                <w:webHidden/>
              </w:rPr>
            </w:r>
            <w:r>
              <w:rPr>
                <w:noProof/>
                <w:webHidden/>
              </w:rPr>
              <w:fldChar w:fldCharType="separate"/>
            </w:r>
            <w:r>
              <w:rPr>
                <w:noProof/>
                <w:webHidden/>
              </w:rPr>
              <w:t>41</w:t>
            </w:r>
            <w:r>
              <w:rPr>
                <w:noProof/>
                <w:webHidden/>
              </w:rPr>
              <w:fldChar w:fldCharType="end"/>
            </w:r>
          </w:hyperlink>
        </w:p>
        <w:p w14:paraId="3641BC0B" w14:textId="77777777" w:rsidR="00E812FE" w:rsidRDefault="00E812FE">
          <w:pPr>
            <w:pStyle w:val="12"/>
            <w:tabs>
              <w:tab w:val="left" w:pos="660"/>
              <w:tab w:val="right" w:leader="dot" w:pos="9345"/>
            </w:tabs>
            <w:rPr>
              <w:rFonts w:eastAsiaTheme="minorEastAsia"/>
              <w:noProof/>
              <w:lang w:eastAsia="ru-RU"/>
            </w:rPr>
          </w:pPr>
          <w:hyperlink w:anchor="_Toc105069790" w:history="1">
            <w:r w:rsidRPr="0033090D">
              <w:rPr>
                <w:rStyle w:val="a3"/>
                <w:rFonts w:ascii="Times New Roman" w:eastAsia="Times New Roman" w:hAnsi="Times New Roman" w:cs="Times New Roman"/>
                <w:noProof/>
                <w:lang w:eastAsia="ru-RU"/>
              </w:rPr>
              <w:t>15.</w:t>
            </w:r>
            <w:r>
              <w:rPr>
                <w:rFonts w:eastAsiaTheme="minorEastAsia"/>
                <w:noProof/>
                <w:lang w:eastAsia="ru-RU"/>
              </w:rPr>
              <w:tab/>
            </w:r>
            <w:r w:rsidRPr="0033090D">
              <w:rPr>
                <w:rStyle w:val="a3"/>
                <w:rFonts w:ascii="Times New Roman" w:eastAsia="Times New Roman" w:hAnsi="Times New Roman" w:cs="Times New Roman"/>
                <w:noProof/>
                <w:lang w:eastAsia="ru-RU"/>
              </w:rPr>
              <w:t>Библиотечно-информационное обеспечение</w:t>
            </w:r>
            <w:r>
              <w:rPr>
                <w:noProof/>
                <w:webHidden/>
              </w:rPr>
              <w:tab/>
            </w:r>
            <w:r>
              <w:rPr>
                <w:noProof/>
                <w:webHidden/>
              </w:rPr>
              <w:fldChar w:fldCharType="begin"/>
            </w:r>
            <w:r>
              <w:rPr>
                <w:noProof/>
                <w:webHidden/>
              </w:rPr>
              <w:instrText xml:space="preserve"> PAGEREF _Toc105069790 \h </w:instrText>
            </w:r>
            <w:r>
              <w:rPr>
                <w:noProof/>
                <w:webHidden/>
              </w:rPr>
            </w:r>
            <w:r>
              <w:rPr>
                <w:noProof/>
                <w:webHidden/>
              </w:rPr>
              <w:fldChar w:fldCharType="separate"/>
            </w:r>
            <w:r>
              <w:rPr>
                <w:noProof/>
                <w:webHidden/>
              </w:rPr>
              <w:t>41</w:t>
            </w:r>
            <w:r>
              <w:rPr>
                <w:noProof/>
                <w:webHidden/>
              </w:rPr>
              <w:fldChar w:fldCharType="end"/>
            </w:r>
          </w:hyperlink>
        </w:p>
        <w:p w14:paraId="12D7B00A" w14:textId="77777777" w:rsidR="00E812FE" w:rsidRDefault="00E812FE">
          <w:pPr>
            <w:pStyle w:val="12"/>
            <w:tabs>
              <w:tab w:val="left" w:pos="660"/>
              <w:tab w:val="right" w:leader="dot" w:pos="9345"/>
            </w:tabs>
            <w:rPr>
              <w:rFonts w:eastAsiaTheme="minorEastAsia"/>
              <w:noProof/>
              <w:lang w:eastAsia="ru-RU"/>
            </w:rPr>
          </w:pPr>
          <w:hyperlink w:anchor="_Toc105069791" w:history="1">
            <w:r w:rsidRPr="0033090D">
              <w:rPr>
                <w:rStyle w:val="a3"/>
                <w:rFonts w:ascii="Times New Roman" w:eastAsia="Times New Roman" w:hAnsi="Times New Roman" w:cs="Times New Roman"/>
                <w:noProof/>
                <w:lang w:eastAsia="ru-RU"/>
              </w:rPr>
              <w:t>16.</w:t>
            </w:r>
            <w:r>
              <w:rPr>
                <w:rFonts w:eastAsiaTheme="minorEastAsia"/>
                <w:noProof/>
                <w:lang w:eastAsia="ru-RU"/>
              </w:rPr>
              <w:tab/>
            </w:r>
            <w:r w:rsidRPr="0033090D">
              <w:rPr>
                <w:rStyle w:val="a3"/>
                <w:rFonts w:ascii="Times New Roman" w:eastAsia="Times New Roman" w:hAnsi="Times New Roman" w:cs="Times New Roman"/>
                <w:noProof/>
                <w:lang w:eastAsia="ru-RU"/>
              </w:rPr>
              <w:t>Внутренняя система оценки качества образования</w:t>
            </w:r>
            <w:r>
              <w:rPr>
                <w:noProof/>
                <w:webHidden/>
              </w:rPr>
              <w:tab/>
            </w:r>
            <w:r>
              <w:rPr>
                <w:noProof/>
                <w:webHidden/>
              </w:rPr>
              <w:fldChar w:fldCharType="begin"/>
            </w:r>
            <w:r>
              <w:rPr>
                <w:noProof/>
                <w:webHidden/>
              </w:rPr>
              <w:instrText xml:space="preserve"> PAGEREF _Toc105069791 \h </w:instrText>
            </w:r>
            <w:r>
              <w:rPr>
                <w:noProof/>
                <w:webHidden/>
              </w:rPr>
            </w:r>
            <w:r>
              <w:rPr>
                <w:noProof/>
                <w:webHidden/>
              </w:rPr>
              <w:fldChar w:fldCharType="separate"/>
            </w:r>
            <w:r>
              <w:rPr>
                <w:noProof/>
                <w:webHidden/>
              </w:rPr>
              <w:t>42</w:t>
            </w:r>
            <w:r>
              <w:rPr>
                <w:noProof/>
                <w:webHidden/>
              </w:rPr>
              <w:fldChar w:fldCharType="end"/>
            </w:r>
          </w:hyperlink>
        </w:p>
        <w:p w14:paraId="77893264" w14:textId="77777777" w:rsidR="00E812FE" w:rsidRDefault="00E812FE">
          <w:pPr>
            <w:pStyle w:val="12"/>
            <w:tabs>
              <w:tab w:val="left" w:pos="660"/>
              <w:tab w:val="right" w:leader="dot" w:pos="9345"/>
            </w:tabs>
            <w:rPr>
              <w:rFonts w:eastAsiaTheme="minorEastAsia"/>
              <w:noProof/>
              <w:lang w:eastAsia="ru-RU"/>
            </w:rPr>
          </w:pPr>
          <w:hyperlink w:anchor="_Toc105069792" w:history="1">
            <w:r w:rsidRPr="0033090D">
              <w:rPr>
                <w:rStyle w:val="a3"/>
                <w:rFonts w:ascii="Times New Roman" w:eastAsia="Times New Roman" w:hAnsi="Times New Roman" w:cs="Times New Roman"/>
                <w:noProof/>
                <w:lang w:eastAsia="ru-RU"/>
              </w:rPr>
              <w:t>17.</w:t>
            </w:r>
            <w:r>
              <w:rPr>
                <w:rFonts w:eastAsiaTheme="minorEastAsia"/>
                <w:noProof/>
                <w:lang w:eastAsia="ru-RU"/>
              </w:rPr>
              <w:tab/>
            </w:r>
            <w:r w:rsidRPr="0033090D">
              <w:rPr>
                <w:rStyle w:val="a3"/>
                <w:rFonts w:ascii="Times New Roman" w:eastAsia="Times New Roman" w:hAnsi="Times New Roman" w:cs="Times New Roman"/>
                <w:noProof/>
                <w:lang w:eastAsia="ru-RU"/>
              </w:rPr>
              <w:t>Анализ показателей деятельности:</w:t>
            </w:r>
            <w:r>
              <w:rPr>
                <w:noProof/>
                <w:webHidden/>
              </w:rPr>
              <w:tab/>
            </w:r>
            <w:r>
              <w:rPr>
                <w:noProof/>
                <w:webHidden/>
              </w:rPr>
              <w:fldChar w:fldCharType="begin"/>
            </w:r>
            <w:r>
              <w:rPr>
                <w:noProof/>
                <w:webHidden/>
              </w:rPr>
              <w:instrText xml:space="preserve"> PAGEREF _Toc105069792 \h </w:instrText>
            </w:r>
            <w:r>
              <w:rPr>
                <w:noProof/>
                <w:webHidden/>
              </w:rPr>
            </w:r>
            <w:r>
              <w:rPr>
                <w:noProof/>
                <w:webHidden/>
              </w:rPr>
              <w:fldChar w:fldCharType="separate"/>
            </w:r>
            <w:r>
              <w:rPr>
                <w:noProof/>
                <w:webHidden/>
              </w:rPr>
              <w:t>46</w:t>
            </w:r>
            <w:r>
              <w:rPr>
                <w:noProof/>
                <w:webHidden/>
              </w:rPr>
              <w:fldChar w:fldCharType="end"/>
            </w:r>
          </w:hyperlink>
        </w:p>
        <w:p w14:paraId="655F2076" w14:textId="77777777" w:rsidR="00E812FE" w:rsidRDefault="00E812FE">
          <w:pPr>
            <w:pStyle w:val="12"/>
            <w:tabs>
              <w:tab w:val="left" w:pos="660"/>
              <w:tab w:val="right" w:leader="dot" w:pos="9345"/>
            </w:tabs>
            <w:rPr>
              <w:rFonts w:eastAsiaTheme="minorEastAsia"/>
              <w:noProof/>
              <w:lang w:eastAsia="ru-RU"/>
            </w:rPr>
          </w:pPr>
          <w:hyperlink w:anchor="_Toc105069793" w:history="1">
            <w:r w:rsidRPr="0033090D">
              <w:rPr>
                <w:rStyle w:val="a3"/>
                <w:rFonts w:ascii="Times New Roman" w:eastAsia="Times New Roman" w:hAnsi="Times New Roman" w:cs="Times New Roman"/>
                <w:noProof/>
                <w:lang w:eastAsia="ru-RU"/>
              </w:rPr>
              <w:t>18.</w:t>
            </w:r>
            <w:r>
              <w:rPr>
                <w:rFonts w:eastAsiaTheme="minorEastAsia"/>
                <w:noProof/>
                <w:lang w:eastAsia="ru-RU"/>
              </w:rPr>
              <w:tab/>
            </w:r>
            <w:r w:rsidRPr="0033090D">
              <w:rPr>
                <w:rStyle w:val="a3"/>
                <w:rFonts w:ascii="Times New Roman" w:hAnsi="Times New Roman" w:cs="Times New Roman"/>
                <w:noProof/>
              </w:rPr>
              <w:t>Отчет о результатах самообследования, показатели деятельности размещены на официальном сайте</w:t>
            </w:r>
            <w:r>
              <w:rPr>
                <w:noProof/>
                <w:webHidden/>
              </w:rPr>
              <w:tab/>
            </w:r>
            <w:r>
              <w:rPr>
                <w:noProof/>
                <w:webHidden/>
              </w:rPr>
              <w:fldChar w:fldCharType="begin"/>
            </w:r>
            <w:r>
              <w:rPr>
                <w:noProof/>
                <w:webHidden/>
              </w:rPr>
              <w:instrText xml:space="preserve"> PAGEREF _Toc105069793 \h </w:instrText>
            </w:r>
            <w:r>
              <w:rPr>
                <w:noProof/>
                <w:webHidden/>
              </w:rPr>
            </w:r>
            <w:r>
              <w:rPr>
                <w:noProof/>
                <w:webHidden/>
              </w:rPr>
              <w:fldChar w:fldCharType="separate"/>
            </w:r>
            <w:r>
              <w:rPr>
                <w:noProof/>
                <w:webHidden/>
              </w:rPr>
              <w:t>49</w:t>
            </w:r>
            <w:r>
              <w:rPr>
                <w:noProof/>
                <w:webHidden/>
              </w:rPr>
              <w:fldChar w:fldCharType="end"/>
            </w:r>
          </w:hyperlink>
        </w:p>
        <w:p w14:paraId="1393E2B1" w14:textId="05FA24BB" w:rsidR="004055E4" w:rsidRPr="00EE3840" w:rsidRDefault="004055E4">
          <w:r w:rsidRPr="00EE3840">
            <w:rPr>
              <w:b/>
              <w:bCs/>
            </w:rPr>
            <w:fldChar w:fldCharType="end"/>
          </w:r>
        </w:p>
      </w:sdtContent>
    </w:sdt>
    <w:p w14:paraId="70EE072A" w14:textId="77777777" w:rsidR="008C02E7" w:rsidRPr="00EE3840" w:rsidRDefault="008C02E7" w:rsidP="00DB7871">
      <w:pPr>
        <w:spacing w:after="0" w:line="240" w:lineRule="auto"/>
        <w:ind w:firstLine="540"/>
        <w:jc w:val="both"/>
        <w:rPr>
          <w:rFonts w:ascii="Verdana" w:eastAsia="Times New Roman" w:hAnsi="Verdana" w:cs="Times New Roman"/>
          <w:sz w:val="21"/>
          <w:szCs w:val="21"/>
          <w:lang w:eastAsia="ru-RU"/>
        </w:rPr>
      </w:pPr>
    </w:p>
    <w:p w14:paraId="7695D1F6" w14:textId="77777777" w:rsidR="008C02E7" w:rsidRPr="00EE3840" w:rsidRDefault="008C02E7" w:rsidP="00DB7871">
      <w:pPr>
        <w:spacing w:after="0" w:line="240" w:lineRule="auto"/>
        <w:ind w:firstLine="540"/>
        <w:jc w:val="both"/>
        <w:rPr>
          <w:rFonts w:ascii="Verdana" w:eastAsia="Times New Roman" w:hAnsi="Verdana" w:cs="Times New Roman"/>
          <w:sz w:val="21"/>
          <w:szCs w:val="21"/>
          <w:lang w:eastAsia="ru-RU"/>
        </w:rPr>
      </w:pPr>
    </w:p>
    <w:p w14:paraId="6CA4C65F" w14:textId="77777777" w:rsidR="008C02E7" w:rsidRPr="00EE3840" w:rsidRDefault="008C02E7" w:rsidP="00DB7871">
      <w:pPr>
        <w:spacing w:after="0" w:line="240" w:lineRule="auto"/>
        <w:ind w:firstLine="540"/>
        <w:jc w:val="both"/>
        <w:rPr>
          <w:rFonts w:ascii="Verdana" w:eastAsia="Times New Roman" w:hAnsi="Verdana" w:cs="Times New Roman"/>
          <w:sz w:val="21"/>
          <w:szCs w:val="21"/>
          <w:lang w:eastAsia="ru-RU"/>
        </w:rPr>
      </w:pPr>
    </w:p>
    <w:p w14:paraId="77B483EA"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6335B1E0"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1DF5C09C"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77EAD92A"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079A1ED1"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E9CE376"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3CEEDCD"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4859355"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372171F"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6AEDC1AC"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E2BD347"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25524EF"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0776AC03"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6EB191A1"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D2CC394"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957C26F"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6CAE29C"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0643CAF"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078E063"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8451580"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7D5699AD"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7E527B4E"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D514A1C"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7294E7DD"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590055E"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112AB933"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F0F8909"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0208D7E5"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84F1375"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7CAA29DF"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71553F6"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7842D942"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795B176"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04C5D8B5"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5174D41"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9FB849D"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211B5840"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115413A"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17742DD5"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F0EFD19"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D10952D"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6037CB2B"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577A1912"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0220A953"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3A0C8A34" w14:textId="77777777" w:rsidR="004055E4" w:rsidRPr="00EE3840" w:rsidRDefault="004055E4" w:rsidP="00DB7871">
      <w:pPr>
        <w:spacing w:after="0" w:line="240" w:lineRule="auto"/>
        <w:ind w:firstLine="540"/>
        <w:jc w:val="both"/>
        <w:rPr>
          <w:rFonts w:ascii="Verdana" w:eastAsia="Times New Roman" w:hAnsi="Verdana" w:cs="Times New Roman"/>
          <w:sz w:val="21"/>
          <w:szCs w:val="21"/>
          <w:lang w:eastAsia="ru-RU"/>
        </w:rPr>
      </w:pPr>
    </w:p>
    <w:p w14:paraId="0E1EB773" w14:textId="77777777" w:rsidR="004055E4" w:rsidRPr="00EE3840" w:rsidRDefault="004055E4" w:rsidP="00E812FE">
      <w:pPr>
        <w:spacing w:after="0" w:line="240" w:lineRule="auto"/>
        <w:jc w:val="both"/>
        <w:rPr>
          <w:rFonts w:ascii="Verdana" w:eastAsia="Times New Roman" w:hAnsi="Verdana" w:cs="Times New Roman"/>
          <w:sz w:val="21"/>
          <w:szCs w:val="21"/>
          <w:lang w:eastAsia="ru-RU"/>
        </w:rPr>
      </w:pPr>
    </w:p>
    <w:p w14:paraId="3C01C42D" w14:textId="6A020B52" w:rsidR="00DB7871" w:rsidRPr="00EE3840" w:rsidRDefault="00DB7871" w:rsidP="008C02E7">
      <w:pPr>
        <w:pStyle w:val="1"/>
        <w:numPr>
          <w:ilvl w:val="0"/>
          <w:numId w:val="29"/>
        </w:numPr>
        <w:rPr>
          <w:rFonts w:ascii="Times New Roman" w:eastAsia="Times New Roman" w:hAnsi="Times New Roman" w:cs="Times New Roman"/>
          <w:color w:val="auto"/>
          <w:sz w:val="24"/>
          <w:szCs w:val="24"/>
          <w:lang w:eastAsia="ru-RU"/>
        </w:rPr>
      </w:pPr>
      <w:bookmarkStart w:id="0" w:name="_Toc105069757"/>
      <w:r w:rsidRPr="00EE3840">
        <w:rPr>
          <w:rFonts w:ascii="Times New Roman" w:eastAsia="Times New Roman" w:hAnsi="Times New Roman" w:cs="Times New Roman"/>
          <w:color w:val="auto"/>
          <w:sz w:val="24"/>
          <w:szCs w:val="24"/>
          <w:lang w:eastAsia="ru-RU"/>
        </w:rPr>
        <w:lastRenderedPageBreak/>
        <w:t>Общие вопросы:</w:t>
      </w:r>
      <w:bookmarkEnd w:id="0"/>
    </w:p>
    <w:p w14:paraId="1BF49897" w14:textId="77777777" w:rsidR="00263E09" w:rsidRPr="00EE3840" w:rsidRDefault="00263E09" w:rsidP="00263E09">
      <w:pPr>
        <w:pStyle w:val="a4"/>
        <w:spacing w:after="0" w:line="240" w:lineRule="auto"/>
        <w:ind w:left="900"/>
        <w:rPr>
          <w:rFonts w:ascii="Verdana" w:eastAsia="Times New Roman" w:hAnsi="Verdana" w:cs="Times New Roman"/>
          <w:b/>
          <w:sz w:val="21"/>
          <w:szCs w:val="21"/>
          <w:lang w:eastAsia="ru-RU"/>
        </w:rPr>
      </w:pPr>
    </w:p>
    <w:p w14:paraId="2ACFCB4A" w14:textId="260AB739" w:rsidR="00DB7871" w:rsidRPr="00EE3840" w:rsidRDefault="00DB7871" w:rsidP="008C02E7">
      <w:pPr>
        <w:pStyle w:val="2"/>
        <w:rPr>
          <w:rFonts w:ascii="Times New Roman" w:eastAsia="Times New Roman" w:hAnsi="Times New Roman" w:cs="Times New Roman"/>
          <w:color w:val="auto"/>
          <w:sz w:val="24"/>
          <w:szCs w:val="24"/>
          <w:lang w:eastAsia="ru-RU"/>
        </w:rPr>
      </w:pPr>
      <w:bookmarkStart w:id="1" w:name="_Toc105069758"/>
      <w:r w:rsidRPr="00EE3840">
        <w:rPr>
          <w:rFonts w:ascii="Times New Roman" w:eastAsia="Times New Roman" w:hAnsi="Times New Roman" w:cs="Times New Roman"/>
          <w:color w:val="auto"/>
          <w:sz w:val="24"/>
          <w:szCs w:val="24"/>
          <w:lang w:eastAsia="ru-RU"/>
        </w:rPr>
        <w:t xml:space="preserve">1.1. Общая характеристика образовательной </w:t>
      </w:r>
      <w:r w:rsidR="00AF3BC4" w:rsidRPr="00EE3840">
        <w:rPr>
          <w:rFonts w:ascii="Times New Roman" w:eastAsia="Times New Roman" w:hAnsi="Times New Roman" w:cs="Times New Roman"/>
          <w:color w:val="auto"/>
          <w:sz w:val="24"/>
          <w:szCs w:val="24"/>
          <w:lang w:eastAsia="ru-RU"/>
        </w:rPr>
        <w:t>организации</w:t>
      </w:r>
      <w:bookmarkEnd w:id="1"/>
    </w:p>
    <w:p w14:paraId="0423CF84" w14:textId="77777777" w:rsidR="00AF3BC4" w:rsidRPr="00EE3840" w:rsidRDefault="00AF3BC4" w:rsidP="00DB7871">
      <w:pPr>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887"/>
        <w:gridCol w:w="4887"/>
      </w:tblGrid>
      <w:tr w:rsidR="00AF3BC4" w:rsidRPr="00EE3840" w14:paraId="764DD523" w14:textId="77777777" w:rsidTr="00000A12">
        <w:trPr>
          <w:trHeight w:val="353"/>
        </w:trPr>
        <w:tc>
          <w:tcPr>
            <w:tcW w:w="4887" w:type="dxa"/>
          </w:tcPr>
          <w:p w14:paraId="4F8AD255"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Наименование </w:t>
            </w:r>
            <w:proofErr w:type="gramStart"/>
            <w:r w:rsidRPr="00EE3840">
              <w:rPr>
                <w:rFonts w:ascii="Times New Roman" w:hAnsi="Times New Roman" w:cs="Times New Roman"/>
                <w:sz w:val="24"/>
                <w:szCs w:val="24"/>
              </w:rPr>
              <w:t>образовательной</w:t>
            </w:r>
            <w:proofErr w:type="gramEnd"/>
            <w:r w:rsidRPr="00EE3840">
              <w:rPr>
                <w:rFonts w:ascii="Times New Roman" w:hAnsi="Times New Roman" w:cs="Times New Roman"/>
                <w:sz w:val="24"/>
                <w:szCs w:val="24"/>
              </w:rPr>
              <w:t xml:space="preserve"> </w:t>
            </w:r>
          </w:p>
          <w:p w14:paraId="1BB3E298"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организации </w:t>
            </w:r>
          </w:p>
        </w:tc>
        <w:tc>
          <w:tcPr>
            <w:tcW w:w="4887" w:type="dxa"/>
          </w:tcPr>
          <w:p w14:paraId="5F08A148"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Муниципальное бюджетное общеобразовательное </w:t>
            </w:r>
          </w:p>
          <w:p w14:paraId="69202C9B" w14:textId="4EFE8E44"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учреждение «Окская средняя школа» муниципального образования – Рязанский муниципальный район Рязанской области</w:t>
            </w:r>
          </w:p>
          <w:p w14:paraId="125C3444"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w:t>
            </w:r>
          </w:p>
        </w:tc>
      </w:tr>
      <w:tr w:rsidR="00AF3BC4" w:rsidRPr="00EE3840" w14:paraId="571732FA" w14:textId="77777777" w:rsidTr="00000A12">
        <w:trPr>
          <w:trHeight w:val="100"/>
        </w:trPr>
        <w:tc>
          <w:tcPr>
            <w:tcW w:w="4887" w:type="dxa"/>
          </w:tcPr>
          <w:p w14:paraId="22F6A803"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Руководитель </w:t>
            </w:r>
          </w:p>
        </w:tc>
        <w:tc>
          <w:tcPr>
            <w:tcW w:w="4887" w:type="dxa"/>
          </w:tcPr>
          <w:p w14:paraId="6B983E26" w14:textId="16A4A9C3"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p w14:paraId="4A952773"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tc>
      </w:tr>
      <w:tr w:rsidR="00AF3BC4" w:rsidRPr="00EE3840" w14:paraId="11B68489" w14:textId="77777777" w:rsidTr="00000A12">
        <w:trPr>
          <w:trHeight w:val="227"/>
        </w:trPr>
        <w:tc>
          <w:tcPr>
            <w:tcW w:w="4887" w:type="dxa"/>
          </w:tcPr>
          <w:p w14:paraId="300B969C"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Адрес организации </w:t>
            </w:r>
          </w:p>
        </w:tc>
        <w:tc>
          <w:tcPr>
            <w:tcW w:w="4887" w:type="dxa"/>
          </w:tcPr>
          <w:p w14:paraId="7386F8D1"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380540, Рязанская область, Рязанский район п. Окский, д. 14</w:t>
            </w:r>
          </w:p>
          <w:p w14:paraId="0615E9C9" w14:textId="6C46CF2E"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tc>
      </w:tr>
      <w:tr w:rsidR="00220B2A" w:rsidRPr="00EE3840" w14:paraId="52E54373" w14:textId="77777777" w:rsidTr="00000A12">
        <w:trPr>
          <w:trHeight w:val="227"/>
        </w:trPr>
        <w:tc>
          <w:tcPr>
            <w:tcW w:w="4887" w:type="dxa"/>
          </w:tcPr>
          <w:p w14:paraId="08BF304B" w14:textId="40597BE7" w:rsidR="00220B2A" w:rsidRPr="00EE3840" w:rsidRDefault="00220B2A"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Филиалы</w:t>
            </w:r>
          </w:p>
        </w:tc>
        <w:tc>
          <w:tcPr>
            <w:tcW w:w="4887" w:type="dxa"/>
          </w:tcPr>
          <w:p w14:paraId="29AC527D" w14:textId="2BA71770" w:rsidR="00220B2A" w:rsidRPr="00EE3840" w:rsidRDefault="00220B2A"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w:t>
            </w:r>
            <w:proofErr w:type="spellStart"/>
            <w:r w:rsidRPr="00EE3840">
              <w:rPr>
                <w:rFonts w:ascii="Times New Roman" w:hAnsi="Times New Roman" w:cs="Times New Roman"/>
                <w:sz w:val="24"/>
                <w:szCs w:val="24"/>
              </w:rPr>
              <w:t>Вышетравинская</w:t>
            </w:r>
            <w:proofErr w:type="spellEnd"/>
            <w:r w:rsidRPr="00EE3840">
              <w:rPr>
                <w:rFonts w:ascii="Times New Roman" w:hAnsi="Times New Roman" w:cs="Times New Roman"/>
                <w:sz w:val="24"/>
                <w:szCs w:val="24"/>
              </w:rPr>
              <w:t xml:space="preserve"> основная школа», 390518, Рязанская область, Рязанский район, </w:t>
            </w:r>
            <w:proofErr w:type="spellStart"/>
            <w:r w:rsidRPr="00EE3840">
              <w:rPr>
                <w:rFonts w:ascii="Times New Roman" w:hAnsi="Times New Roman" w:cs="Times New Roman"/>
                <w:sz w:val="24"/>
                <w:szCs w:val="24"/>
              </w:rPr>
              <w:t>с</w:t>
            </w:r>
            <w:proofErr w:type="gramStart"/>
            <w:r w:rsidRPr="00EE3840">
              <w:rPr>
                <w:rFonts w:ascii="Times New Roman" w:hAnsi="Times New Roman" w:cs="Times New Roman"/>
                <w:sz w:val="24"/>
                <w:szCs w:val="24"/>
              </w:rPr>
              <w:t>.В</w:t>
            </w:r>
            <w:proofErr w:type="gramEnd"/>
            <w:r w:rsidRPr="00EE3840">
              <w:rPr>
                <w:rFonts w:ascii="Times New Roman" w:hAnsi="Times New Roman" w:cs="Times New Roman"/>
                <w:sz w:val="24"/>
                <w:szCs w:val="24"/>
              </w:rPr>
              <w:t>ышетравино</w:t>
            </w:r>
            <w:proofErr w:type="spellEnd"/>
            <w:r w:rsidRPr="00EE3840">
              <w:rPr>
                <w:rFonts w:ascii="Times New Roman" w:hAnsi="Times New Roman" w:cs="Times New Roman"/>
                <w:sz w:val="24"/>
                <w:szCs w:val="24"/>
              </w:rPr>
              <w:t xml:space="preserve">, д. 23 </w:t>
            </w:r>
          </w:p>
        </w:tc>
      </w:tr>
      <w:tr w:rsidR="00220B2A" w:rsidRPr="00EE3840" w14:paraId="02A52EDC" w14:textId="77777777" w:rsidTr="00000A12">
        <w:trPr>
          <w:trHeight w:val="227"/>
        </w:trPr>
        <w:tc>
          <w:tcPr>
            <w:tcW w:w="4887" w:type="dxa"/>
          </w:tcPr>
          <w:p w14:paraId="22347803" w14:textId="77777777" w:rsidR="00220B2A" w:rsidRPr="00EE3840" w:rsidRDefault="00220B2A" w:rsidP="00000A12">
            <w:pPr>
              <w:autoSpaceDE w:val="0"/>
              <w:autoSpaceDN w:val="0"/>
              <w:adjustRightInd w:val="0"/>
              <w:spacing w:after="0" w:line="240" w:lineRule="auto"/>
              <w:rPr>
                <w:rFonts w:ascii="Times New Roman" w:hAnsi="Times New Roman" w:cs="Times New Roman"/>
                <w:sz w:val="24"/>
                <w:szCs w:val="24"/>
              </w:rPr>
            </w:pPr>
          </w:p>
        </w:tc>
        <w:tc>
          <w:tcPr>
            <w:tcW w:w="4887" w:type="dxa"/>
          </w:tcPr>
          <w:p w14:paraId="51ECC096" w14:textId="79036389" w:rsidR="00220B2A" w:rsidRPr="00EE3840" w:rsidRDefault="00220B2A" w:rsidP="00263E09">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«Дашковская основная школа», 390519, Рязанская область, Рязанский район,</w:t>
            </w:r>
            <w:r w:rsidR="00263E09" w:rsidRPr="00EE3840">
              <w:rPr>
                <w:rFonts w:ascii="Times New Roman" w:hAnsi="Times New Roman" w:cs="Times New Roman"/>
                <w:sz w:val="24"/>
                <w:szCs w:val="24"/>
              </w:rPr>
              <w:t xml:space="preserve"> с</w:t>
            </w:r>
            <w:proofErr w:type="gramStart"/>
            <w:r w:rsidR="00263E09" w:rsidRPr="00EE3840">
              <w:rPr>
                <w:rFonts w:ascii="Times New Roman" w:hAnsi="Times New Roman" w:cs="Times New Roman"/>
                <w:sz w:val="24"/>
                <w:szCs w:val="24"/>
              </w:rPr>
              <w:t>.Д</w:t>
            </w:r>
            <w:proofErr w:type="gramEnd"/>
            <w:r w:rsidR="00263E09" w:rsidRPr="00EE3840">
              <w:rPr>
                <w:rFonts w:ascii="Times New Roman" w:hAnsi="Times New Roman" w:cs="Times New Roman"/>
                <w:sz w:val="24"/>
                <w:szCs w:val="24"/>
              </w:rPr>
              <w:t>ашки-2, д.38а.</w:t>
            </w:r>
          </w:p>
        </w:tc>
      </w:tr>
      <w:tr w:rsidR="00220B2A" w:rsidRPr="00EE3840" w14:paraId="65709D6B" w14:textId="77777777" w:rsidTr="00000A12">
        <w:trPr>
          <w:trHeight w:val="227"/>
        </w:trPr>
        <w:tc>
          <w:tcPr>
            <w:tcW w:w="4887" w:type="dxa"/>
          </w:tcPr>
          <w:p w14:paraId="3CD91047" w14:textId="77777777" w:rsidR="00220B2A" w:rsidRPr="00EE3840" w:rsidRDefault="00220B2A" w:rsidP="00000A12">
            <w:pPr>
              <w:autoSpaceDE w:val="0"/>
              <w:autoSpaceDN w:val="0"/>
              <w:adjustRightInd w:val="0"/>
              <w:spacing w:after="0" w:line="240" w:lineRule="auto"/>
              <w:rPr>
                <w:rFonts w:ascii="Times New Roman" w:hAnsi="Times New Roman" w:cs="Times New Roman"/>
                <w:sz w:val="24"/>
                <w:szCs w:val="24"/>
              </w:rPr>
            </w:pPr>
          </w:p>
        </w:tc>
        <w:tc>
          <w:tcPr>
            <w:tcW w:w="4887" w:type="dxa"/>
          </w:tcPr>
          <w:p w14:paraId="330888C6" w14:textId="77777777" w:rsidR="00220B2A" w:rsidRPr="00EE3840" w:rsidRDefault="00263E09"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w:t>
            </w:r>
            <w:proofErr w:type="spellStart"/>
            <w:r w:rsidRPr="00EE3840">
              <w:rPr>
                <w:rFonts w:ascii="Times New Roman" w:hAnsi="Times New Roman" w:cs="Times New Roman"/>
                <w:sz w:val="24"/>
                <w:szCs w:val="24"/>
              </w:rPr>
              <w:t>Ровновская</w:t>
            </w:r>
            <w:proofErr w:type="spellEnd"/>
            <w:r w:rsidRPr="00EE3840">
              <w:rPr>
                <w:rFonts w:ascii="Times New Roman" w:hAnsi="Times New Roman" w:cs="Times New Roman"/>
                <w:sz w:val="24"/>
                <w:szCs w:val="24"/>
              </w:rPr>
              <w:t xml:space="preserve"> основная школа», 390506, Рязанская область, Рязанский район, </w:t>
            </w:r>
            <w:proofErr w:type="spellStart"/>
            <w:r w:rsidRPr="00EE3840">
              <w:rPr>
                <w:rFonts w:ascii="Times New Roman" w:hAnsi="Times New Roman" w:cs="Times New Roman"/>
                <w:sz w:val="24"/>
                <w:szCs w:val="24"/>
              </w:rPr>
              <w:t>д</w:t>
            </w:r>
            <w:proofErr w:type="gramStart"/>
            <w:r w:rsidRPr="00EE3840">
              <w:rPr>
                <w:rFonts w:ascii="Times New Roman" w:hAnsi="Times New Roman" w:cs="Times New Roman"/>
                <w:sz w:val="24"/>
                <w:szCs w:val="24"/>
              </w:rPr>
              <w:t>.Р</w:t>
            </w:r>
            <w:proofErr w:type="gramEnd"/>
            <w:r w:rsidRPr="00EE3840">
              <w:rPr>
                <w:rFonts w:ascii="Times New Roman" w:hAnsi="Times New Roman" w:cs="Times New Roman"/>
                <w:sz w:val="24"/>
                <w:szCs w:val="24"/>
              </w:rPr>
              <w:t>овное</w:t>
            </w:r>
            <w:proofErr w:type="spellEnd"/>
            <w:r w:rsidRPr="00EE3840">
              <w:rPr>
                <w:rFonts w:ascii="Times New Roman" w:hAnsi="Times New Roman" w:cs="Times New Roman"/>
                <w:sz w:val="24"/>
                <w:szCs w:val="24"/>
              </w:rPr>
              <w:t xml:space="preserve">, </w:t>
            </w:r>
            <w:proofErr w:type="spellStart"/>
            <w:r w:rsidRPr="00EE3840">
              <w:rPr>
                <w:rFonts w:ascii="Times New Roman" w:hAnsi="Times New Roman" w:cs="Times New Roman"/>
                <w:sz w:val="24"/>
                <w:szCs w:val="24"/>
              </w:rPr>
              <w:t>ул.Школьная</w:t>
            </w:r>
            <w:proofErr w:type="spellEnd"/>
            <w:r w:rsidRPr="00EE3840">
              <w:rPr>
                <w:rFonts w:ascii="Times New Roman" w:hAnsi="Times New Roman" w:cs="Times New Roman"/>
                <w:sz w:val="24"/>
                <w:szCs w:val="24"/>
              </w:rPr>
              <w:t>, д.9</w:t>
            </w:r>
          </w:p>
          <w:p w14:paraId="6E5246BC" w14:textId="7185BF4B" w:rsidR="00263E09" w:rsidRPr="00EE3840" w:rsidRDefault="00263E09" w:rsidP="00000A12">
            <w:pPr>
              <w:autoSpaceDE w:val="0"/>
              <w:autoSpaceDN w:val="0"/>
              <w:adjustRightInd w:val="0"/>
              <w:spacing w:after="0" w:line="240" w:lineRule="auto"/>
              <w:rPr>
                <w:rFonts w:ascii="Times New Roman" w:hAnsi="Times New Roman" w:cs="Times New Roman"/>
                <w:sz w:val="24"/>
                <w:szCs w:val="24"/>
              </w:rPr>
            </w:pPr>
          </w:p>
        </w:tc>
      </w:tr>
      <w:tr w:rsidR="00AF3BC4" w:rsidRPr="00EE3840" w14:paraId="18D45E66" w14:textId="77777777" w:rsidTr="00000A12">
        <w:trPr>
          <w:trHeight w:val="100"/>
        </w:trPr>
        <w:tc>
          <w:tcPr>
            <w:tcW w:w="4887" w:type="dxa"/>
          </w:tcPr>
          <w:p w14:paraId="22073E4F" w14:textId="6973D664"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Телефон, факс </w:t>
            </w:r>
          </w:p>
        </w:tc>
        <w:tc>
          <w:tcPr>
            <w:tcW w:w="4887" w:type="dxa"/>
          </w:tcPr>
          <w:p w14:paraId="0AEE1B91" w14:textId="7B57DAF6"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(4912) 70-14-62 – директор</w:t>
            </w:r>
          </w:p>
          <w:p w14:paraId="6BA44C5C" w14:textId="122208EC"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(4912) 70-14-63 – зам. директора</w:t>
            </w:r>
          </w:p>
          <w:p w14:paraId="19125897" w14:textId="395B85DA"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Факс: </w:t>
            </w:r>
            <w:r w:rsidRPr="00EE3840">
              <w:rPr>
                <w:rFonts w:ascii="Times New Roman" w:hAnsi="Times New Roman" w:cs="Times New Roman"/>
                <w:sz w:val="24"/>
                <w:szCs w:val="24"/>
              </w:rPr>
              <w:tab/>
              <w:t>(4912) 70-14-62</w:t>
            </w:r>
          </w:p>
          <w:p w14:paraId="6FDD535F"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tc>
      </w:tr>
      <w:tr w:rsidR="00AF3BC4" w:rsidRPr="00EE3840" w14:paraId="3FE470A1" w14:textId="77777777" w:rsidTr="00000A12">
        <w:trPr>
          <w:trHeight w:val="100"/>
        </w:trPr>
        <w:tc>
          <w:tcPr>
            <w:tcW w:w="4887" w:type="dxa"/>
            <w:shd w:val="clear" w:color="auto" w:fill="auto"/>
          </w:tcPr>
          <w:p w14:paraId="26361E56"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Адрес электронной почты </w:t>
            </w:r>
          </w:p>
          <w:p w14:paraId="05369453"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p w14:paraId="19E4E7C8"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Официальный сайт школы</w:t>
            </w:r>
          </w:p>
        </w:tc>
        <w:tc>
          <w:tcPr>
            <w:tcW w:w="4887" w:type="dxa"/>
            <w:shd w:val="clear" w:color="auto" w:fill="auto"/>
          </w:tcPr>
          <w:p w14:paraId="7C3C1B10" w14:textId="188C5267" w:rsidR="00AF3BC4" w:rsidRPr="00EE3840" w:rsidRDefault="00EE3840" w:rsidP="00000A12">
            <w:pPr>
              <w:autoSpaceDE w:val="0"/>
              <w:autoSpaceDN w:val="0"/>
              <w:adjustRightInd w:val="0"/>
              <w:spacing w:after="0" w:line="240" w:lineRule="auto"/>
              <w:rPr>
                <w:rFonts w:ascii="Times New Roman" w:hAnsi="Times New Roman" w:cs="Times New Roman"/>
                <w:sz w:val="24"/>
                <w:szCs w:val="24"/>
              </w:rPr>
            </w:pPr>
            <w:hyperlink r:id="rId11" w:history="1">
              <w:r w:rsidR="00AF3BC4" w:rsidRPr="00EE3840">
                <w:rPr>
                  <w:rFonts w:ascii="Times New Roman" w:hAnsi="Times New Roman" w:cs="Times New Roman"/>
                  <w:sz w:val="24"/>
                  <w:szCs w:val="24"/>
                </w:rPr>
                <w:t>shkolaokskayasr@mail.ru</w:t>
              </w:r>
            </w:hyperlink>
          </w:p>
          <w:p w14:paraId="26D89505"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p w14:paraId="28E72A3A" w14:textId="2021ABA3"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http://окскаяшкола</w:t>
            </w:r>
            <w:proofErr w:type="gramStart"/>
            <w:r w:rsidRPr="00EE3840">
              <w:rPr>
                <w:rFonts w:ascii="Times New Roman" w:hAnsi="Times New Roman" w:cs="Times New Roman"/>
                <w:sz w:val="24"/>
                <w:szCs w:val="24"/>
              </w:rPr>
              <w:t>.р</w:t>
            </w:r>
            <w:proofErr w:type="gramEnd"/>
            <w:r w:rsidRPr="00EE3840">
              <w:rPr>
                <w:rFonts w:ascii="Times New Roman" w:hAnsi="Times New Roman" w:cs="Times New Roman"/>
                <w:sz w:val="24"/>
                <w:szCs w:val="24"/>
              </w:rPr>
              <w:t>ф</w:t>
            </w:r>
          </w:p>
          <w:p w14:paraId="474BBED3"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w:t>
            </w:r>
          </w:p>
        </w:tc>
      </w:tr>
      <w:tr w:rsidR="00AF3BC4" w:rsidRPr="00EE3840" w14:paraId="4D48A24D" w14:textId="77777777" w:rsidTr="00000A12">
        <w:trPr>
          <w:trHeight w:val="227"/>
        </w:trPr>
        <w:tc>
          <w:tcPr>
            <w:tcW w:w="4887" w:type="dxa"/>
          </w:tcPr>
          <w:p w14:paraId="39C1B15F"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Учредитель </w:t>
            </w:r>
          </w:p>
        </w:tc>
        <w:tc>
          <w:tcPr>
            <w:tcW w:w="4887" w:type="dxa"/>
          </w:tcPr>
          <w:p w14:paraId="56BE5E08" w14:textId="4EDC27F8"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Администрация муниципального образования – Рязанский муниципальный район Рязанской области</w:t>
            </w:r>
          </w:p>
          <w:p w14:paraId="602A2E8C"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tc>
      </w:tr>
      <w:tr w:rsidR="00AF3BC4" w:rsidRPr="00EE3840" w14:paraId="08249112" w14:textId="77777777" w:rsidTr="00000A12">
        <w:trPr>
          <w:trHeight w:val="100"/>
        </w:trPr>
        <w:tc>
          <w:tcPr>
            <w:tcW w:w="4887" w:type="dxa"/>
          </w:tcPr>
          <w:p w14:paraId="76873DF5"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Дата создания </w:t>
            </w:r>
          </w:p>
        </w:tc>
        <w:tc>
          <w:tcPr>
            <w:tcW w:w="4887" w:type="dxa"/>
          </w:tcPr>
          <w:p w14:paraId="3D60E5FA" w14:textId="3D562705"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1976 год </w:t>
            </w:r>
          </w:p>
          <w:p w14:paraId="496378F8"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tc>
      </w:tr>
      <w:tr w:rsidR="00AF3BC4" w:rsidRPr="00EE3840" w14:paraId="7349EFD4" w14:textId="77777777" w:rsidTr="00000A12">
        <w:trPr>
          <w:trHeight w:val="353"/>
        </w:trPr>
        <w:tc>
          <w:tcPr>
            <w:tcW w:w="4887" w:type="dxa"/>
          </w:tcPr>
          <w:p w14:paraId="7DDE243F"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Лицензия </w:t>
            </w:r>
          </w:p>
        </w:tc>
        <w:tc>
          <w:tcPr>
            <w:tcW w:w="4887" w:type="dxa"/>
          </w:tcPr>
          <w:p w14:paraId="747A91DD" w14:textId="42D7B401"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15-2462 от 09.09.2015г., </w:t>
            </w:r>
            <w:proofErr w:type="gramStart"/>
            <w:r w:rsidRPr="00EE3840">
              <w:rPr>
                <w:rFonts w:ascii="Times New Roman" w:hAnsi="Times New Roman" w:cs="Times New Roman"/>
                <w:sz w:val="24"/>
                <w:szCs w:val="24"/>
              </w:rPr>
              <w:t>выдана</w:t>
            </w:r>
            <w:proofErr w:type="gramEnd"/>
            <w:r w:rsidRPr="00EE3840">
              <w:rPr>
                <w:rFonts w:ascii="Times New Roman" w:hAnsi="Times New Roman" w:cs="Times New Roman"/>
                <w:sz w:val="24"/>
                <w:szCs w:val="24"/>
              </w:rPr>
              <w:t xml:space="preserve"> министерством образования Рязанской области, действительна «бессрочно» </w:t>
            </w:r>
          </w:p>
          <w:p w14:paraId="1D3AC951"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p>
        </w:tc>
      </w:tr>
      <w:tr w:rsidR="00AF3BC4" w:rsidRPr="00EE3840" w14:paraId="1CC41CDE" w14:textId="77777777" w:rsidTr="00000A12">
        <w:trPr>
          <w:trHeight w:val="479"/>
        </w:trPr>
        <w:tc>
          <w:tcPr>
            <w:tcW w:w="4887" w:type="dxa"/>
          </w:tcPr>
          <w:p w14:paraId="76829C30"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Свидетельство о </w:t>
            </w:r>
            <w:proofErr w:type="gramStart"/>
            <w:r w:rsidRPr="00EE3840">
              <w:rPr>
                <w:rFonts w:ascii="Times New Roman" w:hAnsi="Times New Roman" w:cs="Times New Roman"/>
                <w:sz w:val="24"/>
                <w:szCs w:val="24"/>
              </w:rPr>
              <w:t>государственной</w:t>
            </w:r>
            <w:proofErr w:type="gramEnd"/>
            <w:r w:rsidRPr="00EE3840">
              <w:rPr>
                <w:rFonts w:ascii="Times New Roman" w:hAnsi="Times New Roman" w:cs="Times New Roman"/>
                <w:sz w:val="24"/>
                <w:szCs w:val="24"/>
              </w:rPr>
              <w:t xml:space="preserve"> </w:t>
            </w:r>
          </w:p>
          <w:p w14:paraId="0BAEC72A" w14:textId="77777777"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аккредитации </w:t>
            </w:r>
          </w:p>
        </w:tc>
        <w:tc>
          <w:tcPr>
            <w:tcW w:w="4887" w:type="dxa"/>
          </w:tcPr>
          <w:p w14:paraId="4B1B551F" w14:textId="02F0A01D" w:rsidR="00AF3BC4" w:rsidRPr="00EE3840" w:rsidRDefault="00AF3BC4"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15-0828 от </w:t>
            </w:r>
            <w:r w:rsidR="00AA3F88" w:rsidRPr="00EE3840">
              <w:rPr>
                <w:rFonts w:ascii="Times New Roman" w:hAnsi="Times New Roman" w:cs="Times New Roman"/>
                <w:sz w:val="24"/>
                <w:szCs w:val="24"/>
              </w:rPr>
              <w:t xml:space="preserve">09.09.2015г., </w:t>
            </w:r>
            <w:r w:rsidRPr="00EE3840">
              <w:rPr>
                <w:rFonts w:ascii="Times New Roman" w:hAnsi="Times New Roman" w:cs="Times New Roman"/>
                <w:sz w:val="24"/>
                <w:szCs w:val="24"/>
              </w:rPr>
              <w:t xml:space="preserve">выдано министерством образования Рязанской области на уровни образования: начальное общее, основное общее и среднее общее образование. </w:t>
            </w:r>
          </w:p>
          <w:p w14:paraId="729D6F4F" w14:textId="318C4AC7" w:rsidR="00AF3BC4" w:rsidRPr="00EE3840" w:rsidRDefault="00AA3F88" w:rsidP="00000A12">
            <w:pPr>
              <w:autoSpaceDE w:val="0"/>
              <w:autoSpaceDN w:val="0"/>
              <w:adjustRightInd w:val="0"/>
              <w:spacing w:after="0" w:line="240" w:lineRule="auto"/>
              <w:rPr>
                <w:rFonts w:ascii="Times New Roman" w:hAnsi="Times New Roman" w:cs="Times New Roman"/>
                <w:sz w:val="24"/>
                <w:szCs w:val="24"/>
              </w:rPr>
            </w:pPr>
            <w:r w:rsidRPr="00EE3840">
              <w:rPr>
                <w:rFonts w:ascii="Times New Roman" w:hAnsi="Times New Roman" w:cs="Times New Roman"/>
                <w:sz w:val="24"/>
                <w:szCs w:val="24"/>
              </w:rPr>
              <w:t>Срок действия – 14.06.2024г.</w:t>
            </w:r>
          </w:p>
        </w:tc>
      </w:tr>
    </w:tbl>
    <w:p w14:paraId="6CDCAB34" w14:textId="77777777" w:rsidR="00AF3BC4" w:rsidRPr="00EE3840" w:rsidRDefault="00AF3BC4" w:rsidP="00DB7871">
      <w:pPr>
        <w:spacing w:after="0" w:line="240" w:lineRule="auto"/>
        <w:ind w:firstLine="540"/>
        <w:jc w:val="both"/>
        <w:rPr>
          <w:rFonts w:ascii="Verdana" w:eastAsia="Times New Roman" w:hAnsi="Verdana" w:cs="Times New Roman"/>
          <w:sz w:val="21"/>
          <w:szCs w:val="21"/>
          <w:lang w:eastAsia="ru-RU"/>
        </w:rPr>
      </w:pPr>
    </w:p>
    <w:p w14:paraId="00B6A0AA" w14:textId="4A48B383" w:rsidR="00DB7871" w:rsidRPr="00EE3840" w:rsidRDefault="00DB7871" w:rsidP="008C02E7">
      <w:pPr>
        <w:pStyle w:val="2"/>
        <w:rPr>
          <w:rFonts w:ascii="Times New Roman" w:eastAsia="Times New Roman" w:hAnsi="Times New Roman" w:cs="Times New Roman"/>
          <w:color w:val="auto"/>
          <w:sz w:val="24"/>
          <w:szCs w:val="24"/>
          <w:lang w:eastAsia="ru-RU"/>
        </w:rPr>
      </w:pPr>
      <w:bookmarkStart w:id="2" w:name="_Toc105069759"/>
      <w:r w:rsidRPr="00EE3840">
        <w:rPr>
          <w:rFonts w:ascii="Times New Roman" w:eastAsia="Times New Roman" w:hAnsi="Times New Roman" w:cs="Times New Roman"/>
          <w:color w:val="auto"/>
          <w:sz w:val="24"/>
          <w:szCs w:val="24"/>
          <w:lang w:eastAsia="ru-RU"/>
        </w:rPr>
        <w:lastRenderedPageBreak/>
        <w:t>1.2. Организационно-правовое обеспечени</w:t>
      </w:r>
      <w:r w:rsidR="00220B2A" w:rsidRPr="00EE3840">
        <w:rPr>
          <w:rFonts w:ascii="Times New Roman" w:eastAsia="Times New Roman" w:hAnsi="Times New Roman" w:cs="Times New Roman"/>
          <w:color w:val="auto"/>
          <w:sz w:val="24"/>
          <w:szCs w:val="24"/>
          <w:lang w:eastAsia="ru-RU"/>
        </w:rPr>
        <w:t>е</w:t>
      </w:r>
      <w:bookmarkEnd w:id="2"/>
    </w:p>
    <w:p w14:paraId="38A388C8" w14:textId="77777777" w:rsidR="00220B2A" w:rsidRPr="00EE3840" w:rsidRDefault="00220B2A" w:rsidP="00DB7871">
      <w:pPr>
        <w:spacing w:after="0" w:line="240" w:lineRule="auto"/>
        <w:ind w:firstLine="540"/>
        <w:jc w:val="both"/>
        <w:rPr>
          <w:rFonts w:ascii="Times New Roman" w:eastAsia="Times New Roman" w:hAnsi="Times New Roman" w:cs="Times New Roman"/>
          <w:sz w:val="24"/>
          <w:szCs w:val="24"/>
          <w:lang w:eastAsia="ru-RU"/>
        </w:rPr>
      </w:pPr>
    </w:p>
    <w:p w14:paraId="1C5ACA76" w14:textId="251D4E49" w:rsidR="00220B2A" w:rsidRPr="00EE3840" w:rsidRDefault="00220B2A" w:rsidP="00263E09">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Правовые отношения в Школе регулируются Конституцией Российской Федерации, ФЗ-273 «Об образовании в РФ», «Трудовым кодексом Российской Федерации» (ТК РФ), Федеральным законом от 29.12.2001 № 197-ФЗ., а также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w:t>
      </w:r>
    </w:p>
    <w:p w14:paraId="7B4FB7A0" w14:textId="77777777" w:rsidR="00220B2A" w:rsidRPr="00EE3840" w:rsidRDefault="00220B2A" w:rsidP="00220B2A">
      <w:pPr>
        <w:spacing w:line="240" w:lineRule="auto"/>
        <w:ind w:left="74"/>
        <w:rPr>
          <w:szCs w:val="24"/>
        </w:rPr>
      </w:pPr>
    </w:p>
    <w:p w14:paraId="74C3438F" w14:textId="77777777" w:rsidR="00220B2A" w:rsidRPr="00EE3840" w:rsidRDefault="00220B2A" w:rsidP="00DB7871">
      <w:pPr>
        <w:spacing w:after="0" w:line="240" w:lineRule="auto"/>
        <w:ind w:firstLine="540"/>
        <w:jc w:val="both"/>
        <w:rPr>
          <w:rFonts w:ascii="Verdana" w:eastAsia="Times New Roman" w:hAnsi="Verdana" w:cs="Times New Roman"/>
          <w:sz w:val="21"/>
          <w:szCs w:val="21"/>
          <w:lang w:eastAsia="ru-RU"/>
        </w:rPr>
      </w:pPr>
    </w:p>
    <w:p w14:paraId="793E57DF" w14:textId="28B3333F" w:rsidR="00DB7871" w:rsidRPr="00EE3840" w:rsidRDefault="00DB7871" w:rsidP="008C02E7">
      <w:pPr>
        <w:pStyle w:val="2"/>
        <w:numPr>
          <w:ilvl w:val="1"/>
          <w:numId w:val="29"/>
        </w:numPr>
        <w:rPr>
          <w:rFonts w:ascii="Times New Roman" w:eastAsia="Times New Roman" w:hAnsi="Times New Roman" w:cs="Times New Roman"/>
          <w:color w:val="auto"/>
          <w:sz w:val="24"/>
          <w:szCs w:val="24"/>
          <w:lang w:eastAsia="ru-RU"/>
        </w:rPr>
      </w:pPr>
      <w:bookmarkStart w:id="3" w:name="_Toc105069760"/>
      <w:r w:rsidRPr="00EE3840">
        <w:rPr>
          <w:rFonts w:ascii="Times New Roman" w:eastAsia="Times New Roman" w:hAnsi="Times New Roman" w:cs="Times New Roman"/>
          <w:color w:val="auto"/>
          <w:sz w:val="24"/>
          <w:szCs w:val="24"/>
          <w:lang w:eastAsia="ru-RU"/>
        </w:rPr>
        <w:t>Структура управления деятельностью образовательной организации</w:t>
      </w:r>
      <w:bookmarkEnd w:id="3"/>
    </w:p>
    <w:p w14:paraId="49D51133" w14:textId="77777777" w:rsidR="00263E09" w:rsidRPr="00EE3840" w:rsidRDefault="00263E09" w:rsidP="00263E09">
      <w:pPr>
        <w:pStyle w:val="a4"/>
        <w:spacing w:after="0" w:line="240" w:lineRule="auto"/>
        <w:ind w:left="1260"/>
        <w:jc w:val="both"/>
        <w:rPr>
          <w:rFonts w:ascii="Verdana" w:eastAsia="Times New Roman" w:hAnsi="Verdana" w:cs="Times New Roman"/>
          <w:sz w:val="21"/>
          <w:szCs w:val="21"/>
          <w:lang w:eastAsia="ru-RU"/>
        </w:rPr>
      </w:pPr>
    </w:p>
    <w:p w14:paraId="13341B8F" w14:textId="77777777" w:rsidR="00B80D68" w:rsidRPr="00EE3840" w:rsidRDefault="00B80D68" w:rsidP="00B80D68">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Управление школой в соответствии с ее Уставом строится на принципах единоначалия, коллегиальности,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14:paraId="5111E8EE" w14:textId="77777777" w:rsidR="00B80D68" w:rsidRPr="00EE3840" w:rsidRDefault="00B80D68" w:rsidP="00B80D68">
      <w:pPr>
        <w:pStyle w:val="Default"/>
        <w:ind w:firstLine="851"/>
        <w:jc w:val="both"/>
        <w:rPr>
          <w:rFonts w:eastAsia="Times New Roman"/>
          <w:lang w:eastAsia="ru-RU"/>
        </w:rPr>
      </w:pPr>
      <w:r w:rsidRPr="00EE3840">
        <w:rPr>
          <w:color w:val="auto"/>
        </w:rPr>
        <w:t xml:space="preserve">    </w:t>
      </w:r>
      <w:r w:rsidRPr="00EE3840">
        <w:rPr>
          <w:rFonts w:eastAsia="Times New Roman"/>
          <w:lang w:eastAsia="ru-RU"/>
        </w:rPr>
        <w:t xml:space="preserve">Главным административным лицом, осуществляющим руководство школой и координирующим   деятельность всех субъектов управления, является директор, который назначается и освобождается от должности главой администрации </w:t>
      </w:r>
      <w:r w:rsidRPr="00EE3840">
        <w:t>муниципального образования – Рязанский муниципальный район Рязанской области</w:t>
      </w:r>
      <w:r w:rsidRPr="00EE3840">
        <w:rPr>
          <w:rFonts w:eastAsia="Times New Roman"/>
          <w:lang w:eastAsia="ru-RU"/>
        </w:rPr>
        <w:t>.</w:t>
      </w:r>
    </w:p>
    <w:p w14:paraId="3721E434" w14:textId="77777777" w:rsidR="00B80D68" w:rsidRPr="00EE3840" w:rsidRDefault="00B80D68" w:rsidP="00B80D68">
      <w:pPr>
        <w:pStyle w:val="Default"/>
        <w:ind w:firstLine="851"/>
        <w:jc w:val="both"/>
        <w:rPr>
          <w:rFonts w:eastAsia="Times New Roman"/>
          <w:lang w:eastAsia="ru-RU"/>
        </w:rPr>
      </w:pPr>
      <w:r w:rsidRPr="00EE3840">
        <w:rPr>
          <w:rFonts w:eastAsia="Times New Roman"/>
          <w:lang w:eastAsia="ru-RU"/>
        </w:rPr>
        <w:t xml:space="preserve">    Структурными подразделениями школы являются предметные объединения педагогов-предметников и методическое объединение классных руководителей.</w:t>
      </w:r>
    </w:p>
    <w:p w14:paraId="2A3C6E64" w14:textId="77777777" w:rsidR="00B80D68" w:rsidRPr="00EE3840" w:rsidRDefault="00B80D68" w:rsidP="00B80D68">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  Коллегиальные органы управления школы - общее собрание работников школы, Педагогический совет, Совет школы.  </w:t>
      </w:r>
    </w:p>
    <w:p w14:paraId="6B63C173" w14:textId="77777777" w:rsidR="00B80D68" w:rsidRPr="00EE3840" w:rsidRDefault="00B80D68" w:rsidP="00B80D68">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Общее собрание работников школы:</w:t>
      </w:r>
    </w:p>
    <w:p w14:paraId="6D0151C9"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осуществляет общее руководство школой в рамках установленной компетенции,</w:t>
      </w:r>
    </w:p>
    <w:p w14:paraId="66AB7358"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определяет основные направления деятельности школы, перспективы его развития,</w:t>
      </w:r>
    </w:p>
    <w:p w14:paraId="5A74E364"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дает рекомендации по вопросам изменения Устава школы,</w:t>
      </w:r>
    </w:p>
    <w:p w14:paraId="514446CC"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рассматривает проекты коллективного договора, правил внутреннего трудового распорядка школы,</w:t>
      </w:r>
    </w:p>
    <w:p w14:paraId="435CE749"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дает рекомендации по вопросам принятия локальных актов, регулирующих трудовые отношения с работниками школы,</w:t>
      </w:r>
    </w:p>
    <w:p w14:paraId="5E21B9ED"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обсуждает вопросы состояния трудовой дисциплины в школе, дает рекомендации по его укреплению,</w:t>
      </w:r>
    </w:p>
    <w:p w14:paraId="4EE6B434"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содействует созданию оптимальных условий для организации труда и профессионального совершенствования работников,</w:t>
      </w:r>
    </w:p>
    <w:p w14:paraId="039C1971" w14:textId="77777777" w:rsidR="00B80D68" w:rsidRPr="00EE3840" w:rsidRDefault="00B80D68" w:rsidP="00B80D68">
      <w:pPr>
        <w:numPr>
          <w:ilvl w:val="0"/>
          <w:numId w:val="1"/>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поддерживает общественные инициативы по развитию деятельности школы.</w:t>
      </w:r>
    </w:p>
    <w:p w14:paraId="1688C2C5" w14:textId="77777777" w:rsidR="00B80D68" w:rsidRPr="00EE3840" w:rsidRDefault="00B80D68" w:rsidP="00B80D68">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Педагогический совет – коллегиальный орган, объединяющий педагогических работников, действует в целях развития и совершенствования учебно-воспитательного процесса, повышения уровня профессионально-личностного развития педагогов школы:</w:t>
      </w:r>
    </w:p>
    <w:p w14:paraId="17A4B452"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определяет направления образовательной деятельности;</w:t>
      </w:r>
    </w:p>
    <w:p w14:paraId="24A65C79"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осуществляет контроль и планирование образовательного процесса;</w:t>
      </w:r>
    </w:p>
    <w:p w14:paraId="1D3647A7"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рассматривает и утверждает образовательные программы;</w:t>
      </w:r>
    </w:p>
    <w:p w14:paraId="4667A643"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принимает решения о переводе и отчислении учащихся;</w:t>
      </w:r>
    </w:p>
    <w:p w14:paraId="116234F4"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обсуждает годовой календарный график;</w:t>
      </w:r>
    </w:p>
    <w:p w14:paraId="7F963B98"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lastRenderedPageBreak/>
        <w:t>рассматривает локальные акты Школы;</w:t>
      </w:r>
    </w:p>
    <w:p w14:paraId="417936F2" w14:textId="77777777" w:rsidR="00B80D68" w:rsidRPr="00EE3840" w:rsidRDefault="00B80D68" w:rsidP="00B80D68">
      <w:pPr>
        <w:numPr>
          <w:ilvl w:val="0"/>
          <w:numId w:val="2"/>
        </w:numPr>
        <w:spacing w:after="11"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рассматривает вопросы по аттестации, повышению квалификации, подготовки и переподготовки кадров.</w:t>
      </w:r>
    </w:p>
    <w:p w14:paraId="623DBE00" w14:textId="77777777" w:rsidR="00B80D68" w:rsidRPr="00EE3840" w:rsidRDefault="00B80D68" w:rsidP="00B80D68">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Деятельность школы определяет Совет школы, состоящий из родителей (законных представителей) учащихся  и педагогических работников школы. К компетенции Совета относятся:</w:t>
      </w:r>
    </w:p>
    <w:p w14:paraId="75AEE8E7" w14:textId="77777777" w:rsidR="00B80D68" w:rsidRPr="00EE3840" w:rsidRDefault="00B80D68" w:rsidP="00B80D68">
      <w:pPr>
        <w:pStyle w:val="a4"/>
        <w:numPr>
          <w:ilvl w:val="0"/>
          <w:numId w:val="3"/>
        </w:numPr>
        <w:spacing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утверждение основных направлений педагогической деятельности школы;</w:t>
      </w:r>
    </w:p>
    <w:p w14:paraId="5229DD21" w14:textId="77777777" w:rsidR="00B80D68" w:rsidRPr="00EE3840" w:rsidRDefault="00B80D68" w:rsidP="00B80D68">
      <w:pPr>
        <w:pStyle w:val="a4"/>
        <w:numPr>
          <w:ilvl w:val="0"/>
          <w:numId w:val="3"/>
        </w:numPr>
        <w:spacing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рассмотрение конфликтных ситуации, возникающих между администрацией Школы, педагогическим коллективом и родителями (законными представителями), принимает меры к их разрешению;</w:t>
      </w:r>
    </w:p>
    <w:p w14:paraId="2B151487" w14:textId="77777777" w:rsidR="00B80D68" w:rsidRPr="00EE3840" w:rsidRDefault="00B80D68" w:rsidP="00B80D68">
      <w:pPr>
        <w:pStyle w:val="a4"/>
        <w:numPr>
          <w:ilvl w:val="0"/>
          <w:numId w:val="3"/>
        </w:numPr>
        <w:spacing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рассмотрение различных обращений, поступивших в Совет школы.</w:t>
      </w:r>
    </w:p>
    <w:p w14:paraId="62C15B34" w14:textId="77777777" w:rsidR="00B80D68" w:rsidRPr="00EE3840" w:rsidRDefault="00B80D68" w:rsidP="00B80D68">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По итогам 2020 года система управления Школой оценивается как эффективная, позволяющая учесть мнение работников и всех участников образовательных отношений. </w:t>
      </w:r>
    </w:p>
    <w:p w14:paraId="1E70C054" w14:textId="77777777" w:rsidR="00263E09" w:rsidRPr="00EE3840" w:rsidRDefault="00263E09" w:rsidP="00263E09">
      <w:pPr>
        <w:pStyle w:val="a4"/>
        <w:spacing w:after="0" w:line="240" w:lineRule="auto"/>
        <w:ind w:left="1260"/>
        <w:jc w:val="both"/>
        <w:rPr>
          <w:rFonts w:ascii="Verdana" w:eastAsia="Times New Roman" w:hAnsi="Verdana" w:cs="Times New Roman"/>
          <w:sz w:val="21"/>
          <w:szCs w:val="21"/>
          <w:lang w:eastAsia="ru-RU"/>
        </w:rPr>
      </w:pPr>
    </w:p>
    <w:p w14:paraId="67BDF61B" w14:textId="43A0C514" w:rsidR="00DB7871" w:rsidRPr="00EE3840" w:rsidRDefault="00DB7871" w:rsidP="008C02E7">
      <w:pPr>
        <w:pStyle w:val="2"/>
        <w:numPr>
          <w:ilvl w:val="1"/>
          <w:numId w:val="29"/>
        </w:numPr>
        <w:rPr>
          <w:rFonts w:ascii="Times New Roman" w:eastAsia="Times New Roman" w:hAnsi="Times New Roman" w:cs="Times New Roman"/>
          <w:color w:val="auto"/>
          <w:sz w:val="24"/>
          <w:szCs w:val="24"/>
          <w:lang w:eastAsia="ru-RU"/>
        </w:rPr>
      </w:pPr>
      <w:bookmarkStart w:id="4" w:name="_Toc105069761"/>
      <w:r w:rsidRPr="00EE3840">
        <w:rPr>
          <w:rFonts w:ascii="Times New Roman" w:eastAsia="Times New Roman" w:hAnsi="Times New Roman" w:cs="Times New Roman"/>
          <w:color w:val="auto"/>
          <w:sz w:val="24"/>
          <w:szCs w:val="24"/>
          <w:lang w:eastAsia="ru-RU"/>
        </w:rPr>
        <w:t>Право владения, материально-техническая база образовательной организации</w:t>
      </w:r>
      <w:bookmarkEnd w:id="4"/>
    </w:p>
    <w:p w14:paraId="336702EE" w14:textId="77777777" w:rsidR="00B80D68" w:rsidRPr="00EE3840" w:rsidRDefault="00B80D68" w:rsidP="00B80D68">
      <w:pPr>
        <w:pStyle w:val="a4"/>
        <w:spacing w:after="0" w:line="240" w:lineRule="auto"/>
        <w:ind w:left="1260"/>
        <w:jc w:val="both"/>
        <w:rPr>
          <w:rFonts w:ascii="Verdana" w:eastAsia="Times New Roman" w:hAnsi="Verdana" w:cs="Times New Roman"/>
          <w:sz w:val="21"/>
          <w:szCs w:val="21"/>
          <w:lang w:eastAsia="ru-RU"/>
        </w:rPr>
      </w:pPr>
    </w:p>
    <w:p w14:paraId="67017C24" w14:textId="1F0B5539" w:rsidR="008A6D0A" w:rsidRPr="00EE3840" w:rsidRDefault="008A6D0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Школа имеет право на </w:t>
      </w:r>
      <w:r w:rsidR="007657E6" w:rsidRPr="00EE3840">
        <w:rPr>
          <w:rFonts w:ascii="Times New Roman" w:eastAsia="Times New Roman" w:hAnsi="Times New Roman" w:cs="Times New Roman"/>
          <w:color w:val="000000"/>
          <w:sz w:val="24"/>
          <w:szCs w:val="24"/>
          <w:lang w:eastAsia="ru-RU"/>
        </w:rPr>
        <w:t>оперативное управление нежилым 2-этажным поме</w:t>
      </w:r>
      <w:r w:rsidR="0014724A" w:rsidRPr="00EE3840">
        <w:rPr>
          <w:rFonts w:ascii="Times New Roman" w:eastAsia="Times New Roman" w:hAnsi="Times New Roman" w:cs="Times New Roman"/>
          <w:color w:val="000000"/>
          <w:sz w:val="24"/>
          <w:szCs w:val="24"/>
          <w:lang w:eastAsia="ru-RU"/>
        </w:rPr>
        <w:t>щением общей площадью 3692,1</w:t>
      </w:r>
      <w:r w:rsidRPr="00EE3840">
        <w:rPr>
          <w:rFonts w:ascii="Times New Roman" w:eastAsia="Times New Roman" w:hAnsi="Times New Roman" w:cs="Times New Roman"/>
          <w:color w:val="000000"/>
          <w:sz w:val="24"/>
          <w:szCs w:val="24"/>
          <w:lang w:eastAsia="ru-RU"/>
        </w:rPr>
        <w:t xml:space="preserve">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007657E6" w:rsidRPr="00EE3840">
        <w:rPr>
          <w:rFonts w:ascii="Times New Roman" w:hAnsi="Times New Roman" w:cs="Times New Roman"/>
          <w:sz w:val="24"/>
          <w:szCs w:val="24"/>
        </w:rPr>
        <w:t>Рязанская область, Рязанский район п. Окский, д. 14.</w:t>
      </w:r>
      <w:r w:rsidRPr="00EE3840">
        <w:rPr>
          <w:rFonts w:ascii="Times New Roman" w:eastAsia="Times New Roman" w:hAnsi="Times New Roman" w:cs="Times New Roman"/>
          <w:color w:val="000000"/>
          <w:sz w:val="24"/>
          <w:szCs w:val="24"/>
          <w:lang w:eastAsia="ru-RU"/>
        </w:rPr>
        <w:t xml:space="preserve"> Основание:</w:t>
      </w:r>
      <w:r w:rsidR="007657E6"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Свидетельство о </w:t>
      </w:r>
      <w:r w:rsidR="0014724A" w:rsidRPr="00EE3840">
        <w:rPr>
          <w:rFonts w:ascii="Times New Roman" w:eastAsia="Times New Roman" w:hAnsi="Times New Roman" w:cs="Times New Roman"/>
          <w:color w:val="000000"/>
          <w:sz w:val="24"/>
          <w:szCs w:val="24"/>
          <w:lang w:eastAsia="ru-RU"/>
        </w:rPr>
        <w:t>регистрации права № 62-62-12/045/2012-147 от 18.10</w:t>
      </w:r>
      <w:r w:rsidRPr="00EE3840">
        <w:rPr>
          <w:rFonts w:ascii="Times New Roman" w:eastAsia="Times New Roman" w:hAnsi="Times New Roman" w:cs="Times New Roman"/>
          <w:color w:val="000000"/>
          <w:sz w:val="24"/>
          <w:szCs w:val="24"/>
          <w:lang w:eastAsia="ru-RU"/>
        </w:rPr>
        <w:t>.2012 г.</w:t>
      </w:r>
    </w:p>
    <w:p w14:paraId="2B19ABC0" w14:textId="77777777" w:rsidR="0014724A"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На постоянное (бессрочное) пользование земельным участком общей площадью 22000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Рязанская область, Рязанский район п. Окский, д. 14.</w:t>
      </w:r>
      <w:r w:rsidRPr="00EE3840">
        <w:rPr>
          <w:rFonts w:ascii="Times New Roman" w:eastAsia="Times New Roman" w:hAnsi="Times New Roman" w:cs="Times New Roman"/>
          <w:color w:val="000000"/>
          <w:sz w:val="24"/>
          <w:szCs w:val="24"/>
          <w:lang w:eastAsia="ru-RU"/>
        </w:rPr>
        <w:t xml:space="preserve"> </w:t>
      </w:r>
    </w:p>
    <w:p w14:paraId="0CAEDB24" w14:textId="035D2253" w:rsidR="0014724A"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Основание: Свидетельство о регистрации права № 62-62-12/047/2011-140 от 24.08.2011 г.</w:t>
      </w:r>
    </w:p>
    <w:p w14:paraId="10D14001" w14:textId="28B1FC7F" w:rsidR="0014724A"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14:paraId="71348147" w14:textId="0E11D0F4" w:rsidR="0014724A"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Школа имеет право на оперативное управление нежилым 2-этажным помещением обще</w:t>
      </w:r>
      <w:r w:rsidR="00144FDB" w:rsidRPr="00EE3840">
        <w:rPr>
          <w:rFonts w:ascii="Times New Roman" w:eastAsia="Times New Roman" w:hAnsi="Times New Roman" w:cs="Times New Roman"/>
          <w:color w:val="000000"/>
          <w:sz w:val="24"/>
          <w:szCs w:val="24"/>
          <w:lang w:eastAsia="ru-RU"/>
        </w:rPr>
        <w:t>й площадью 2370</w:t>
      </w:r>
      <w:r w:rsidRPr="00EE3840">
        <w:rPr>
          <w:rFonts w:ascii="Times New Roman" w:eastAsia="Times New Roman" w:hAnsi="Times New Roman" w:cs="Times New Roman"/>
          <w:color w:val="000000"/>
          <w:sz w:val="24"/>
          <w:szCs w:val="24"/>
          <w:lang w:eastAsia="ru-RU"/>
        </w:rPr>
        <w:t xml:space="preserve">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 xml:space="preserve">Рязанская область, Рязанский район, </w:t>
      </w:r>
      <w:proofErr w:type="spellStart"/>
      <w:r w:rsidRPr="00EE3840">
        <w:rPr>
          <w:rFonts w:ascii="Times New Roman" w:hAnsi="Times New Roman" w:cs="Times New Roman"/>
          <w:sz w:val="24"/>
          <w:szCs w:val="24"/>
        </w:rPr>
        <w:t>с</w:t>
      </w:r>
      <w:proofErr w:type="gramStart"/>
      <w:r w:rsidRPr="00EE3840">
        <w:rPr>
          <w:rFonts w:ascii="Times New Roman" w:hAnsi="Times New Roman" w:cs="Times New Roman"/>
          <w:sz w:val="24"/>
          <w:szCs w:val="24"/>
        </w:rPr>
        <w:t>.В</w:t>
      </w:r>
      <w:proofErr w:type="gramEnd"/>
      <w:r w:rsidRPr="00EE3840">
        <w:rPr>
          <w:rFonts w:ascii="Times New Roman" w:hAnsi="Times New Roman" w:cs="Times New Roman"/>
          <w:sz w:val="24"/>
          <w:szCs w:val="24"/>
        </w:rPr>
        <w:t>ышетравино</w:t>
      </w:r>
      <w:proofErr w:type="spellEnd"/>
      <w:r w:rsidRPr="00EE3840">
        <w:rPr>
          <w:rFonts w:ascii="Times New Roman" w:hAnsi="Times New Roman" w:cs="Times New Roman"/>
          <w:sz w:val="24"/>
          <w:szCs w:val="24"/>
        </w:rPr>
        <w:t>, д. 23.</w:t>
      </w:r>
      <w:r w:rsidRPr="00EE3840">
        <w:rPr>
          <w:rFonts w:ascii="Times New Roman" w:eastAsia="Times New Roman" w:hAnsi="Times New Roman" w:cs="Times New Roman"/>
          <w:color w:val="000000"/>
          <w:sz w:val="24"/>
          <w:szCs w:val="24"/>
          <w:lang w:eastAsia="ru-RU"/>
        </w:rPr>
        <w:t xml:space="preserve"> Основание: Свидетельство о регистрации права № 62-62-12/</w:t>
      </w:r>
      <w:r w:rsidR="00144FDB" w:rsidRPr="00EE3840">
        <w:rPr>
          <w:rFonts w:ascii="Times New Roman" w:eastAsia="Times New Roman" w:hAnsi="Times New Roman" w:cs="Times New Roman"/>
          <w:color w:val="000000"/>
          <w:sz w:val="24"/>
          <w:szCs w:val="24"/>
          <w:lang w:eastAsia="ru-RU"/>
        </w:rPr>
        <w:t>014/2013-238 от 21.02.2013</w:t>
      </w:r>
      <w:r w:rsidRPr="00EE3840">
        <w:rPr>
          <w:rFonts w:ascii="Times New Roman" w:eastAsia="Times New Roman" w:hAnsi="Times New Roman" w:cs="Times New Roman"/>
          <w:color w:val="000000"/>
          <w:sz w:val="24"/>
          <w:szCs w:val="24"/>
          <w:lang w:eastAsia="ru-RU"/>
        </w:rPr>
        <w:t xml:space="preserve"> г.</w:t>
      </w:r>
    </w:p>
    <w:p w14:paraId="35D7025D" w14:textId="77777777" w:rsidR="00144FDB"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На постоянное (бессрочное) пользование земельным</w:t>
      </w:r>
      <w:r w:rsidR="00144FDB" w:rsidRPr="00EE3840">
        <w:rPr>
          <w:rFonts w:ascii="Times New Roman" w:eastAsia="Times New Roman" w:hAnsi="Times New Roman" w:cs="Times New Roman"/>
          <w:color w:val="000000"/>
          <w:sz w:val="24"/>
          <w:szCs w:val="24"/>
          <w:lang w:eastAsia="ru-RU"/>
        </w:rPr>
        <w:t xml:space="preserve"> участком общей площадью 13836</w:t>
      </w:r>
      <w:r w:rsidRPr="00EE3840">
        <w:rPr>
          <w:rFonts w:ascii="Times New Roman" w:eastAsia="Times New Roman" w:hAnsi="Times New Roman" w:cs="Times New Roman"/>
          <w:color w:val="000000"/>
          <w:sz w:val="24"/>
          <w:szCs w:val="24"/>
          <w:lang w:eastAsia="ru-RU"/>
        </w:rPr>
        <w:t xml:space="preserve">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 xml:space="preserve">Рязанская область, Рязанский район </w:t>
      </w:r>
      <w:proofErr w:type="spellStart"/>
      <w:r w:rsidR="00144FDB" w:rsidRPr="00EE3840">
        <w:rPr>
          <w:rFonts w:ascii="Times New Roman" w:hAnsi="Times New Roman" w:cs="Times New Roman"/>
          <w:sz w:val="24"/>
          <w:szCs w:val="24"/>
        </w:rPr>
        <w:t>с</w:t>
      </w:r>
      <w:proofErr w:type="gramStart"/>
      <w:r w:rsidR="00144FDB" w:rsidRPr="00EE3840">
        <w:rPr>
          <w:rFonts w:ascii="Times New Roman" w:hAnsi="Times New Roman" w:cs="Times New Roman"/>
          <w:sz w:val="24"/>
          <w:szCs w:val="24"/>
        </w:rPr>
        <w:t>.В</w:t>
      </w:r>
      <w:proofErr w:type="gramEnd"/>
      <w:r w:rsidR="00144FDB" w:rsidRPr="00EE3840">
        <w:rPr>
          <w:rFonts w:ascii="Times New Roman" w:hAnsi="Times New Roman" w:cs="Times New Roman"/>
          <w:sz w:val="24"/>
          <w:szCs w:val="24"/>
        </w:rPr>
        <w:t>ышетравино</w:t>
      </w:r>
      <w:proofErr w:type="spellEnd"/>
      <w:r w:rsidR="00144FDB" w:rsidRPr="00EE3840">
        <w:rPr>
          <w:rFonts w:ascii="Times New Roman" w:hAnsi="Times New Roman" w:cs="Times New Roman"/>
          <w:sz w:val="24"/>
          <w:szCs w:val="24"/>
        </w:rPr>
        <w:t>, д. 23.</w:t>
      </w:r>
      <w:r w:rsidR="00144FDB" w:rsidRPr="00EE3840">
        <w:rPr>
          <w:rFonts w:ascii="Times New Roman" w:eastAsia="Times New Roman" w:hAnsi="Times New Roman" w:cs="Times New Roman"/>
          <w:color w:val="000000"/>
          <w:sz w:val="24"/>
          <w:szCs w:val="24"/>
          <w:lang w:eastAsia="ru-RU"/>
        </w:rPr>
        <w:t xml:space="preserve"> </w:t>
      </w:r>
    </w:p>
    <w:p w14:paraId="5885D2FD" w14:textId="31905B0A" w:rsidR="0014724A"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Основание: Свидетельство о регистрации права № 62-62-12/</w:t>
      </w:r>
      <w:r w:rsidR="00144FDB" w:rsidRPr="00EE3840">
        <w:rPr>
          <w:rFonts w:ascii="Times New Roman" w:eastAsia="Times New Roman" w:hAnsi="Times New Roman" w:cs="Times New Roman"/>
          <w:color w:val="000000"/>
          <w:sz w:val="24"/>
          <w:szCs w:val="24"/>
          <w:lang w:eastAsia="ru-RU"/>
        </w:rPr>
        <w:t>012/2012-036 от 14.02.2012</w:t>
      </w:r>
      <w:r w:rsidRPr="00EE3840">
        <w:rPr>
          <w:rFonts w:ascii="Times New Roman" w:eastAsia="Times New Roman" w:hAnsi="Times New Roman" w:cs="Times New Roman"/>
          <w:color w:val="000000"/>
          <w:sz w:val="24"/>
          <w:szCs w:val="24"/>
          <w:lang w:eastAsia="ru-RU"/>
        </w:rPr>
        <w:t xml:space="preserve"> г.</w:t>
      </w:r>
    </w:p>
    <w:p w14:paraId="323D355A" w14:textId="77777777" w:rsidR="0014724A" w:rsidRPr="00EE3840" w:rsidRDefault="0014724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14:paraId="5546F89C" w14:textId="74FC0706"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Школа имеет право на оперативное управление нежилым 2-этажным помещением общей площадью 1250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Рязанская область, Рязанский район, с</w:t>
      </w:r>
      <w:proofErr w:type="gramStart"/>
      <w:r w:rsidRPr="00EE3840">
        <w:rPr>
          <w:rFonts w:ascii="Times New Roman" w:hAnsi="Times New Roman" w:cs="Times New Roman"/>
          <w:sz w:val="24"/>
          <w:szCs w:val="24"/>
        </w:rPr>
        <w:t>.Д</w:t>
      </w:r>
      <w:proofErr w:type="gramEnd"/>
      <w:r w:rsidRPr="00EE3840">
        <w:rPr>
          <w:rFonts w:ascii="Times New Roman" w:hAnsi="Times New Roman" w:cs="Times New Roman"/>
          <w:sz w:val="24"/>
          <w:szCs w:val="24"/>
        </w:rPr>
        <w:t>ашки-2, д.38а.</w:t>
      </w:r>
      <w:r w:rsidRPr="00EE3840">
        <w:rPr>
          <w:rFonts w:ascii="Times New Roman" w:eastAsia="Times New Roman" w:hAnsi="Times New Roman" w:cs="Times New Roman"/>
          <w:color w:val="000000"/>
          <w:sz w:val="24"/>
          <w:szCs w:val="24"/>
          <w:lang w:eastAsia="ru-RU"/>
        </w:rPr>
        <w:t xml:space="preserve"> Основание: Свидетельство о регистрации права № 62-62-12/045/2012-145 от 18.10.2012 г.</w:t>
      </w:r>
    </w:p>
    <w:p w14:paraId="1EBC6EE0" w14:textId="4F4D9E55"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На постоянное (бессрочное) пользование земельным участком общей площадью 12418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Рязанская область, Рязанский район с</w:t>
      </w:r>
      <w:proofErr w:type="gramStart"/>
      <w:r w:rsidRPr="00EE3840">
        <w:rPr>
          <w:rFonts w:ascii="Times New Roman" w:hAnsi="Times New Roman" w:cs="Times New Roman"/>
          <w:sz w:val="24"/>
          <w:szCs w:val="24"/>
        </w:rPr>
        <w:t>.Д</w:t>
      </w:r>
      <w:proofErr w:type="gramEnd"/>
      <w:r w:rsidRPr="00EE3840">
        <w:rPr>
          <w:rFonts w:ascii="Times New Roman" w:hAnsi="Times New Roman" w:cs="Times New Roman"/>
          <w:sz w:val="24"/>
          <w:szCs w:val="24"/>
        </w:rPr>
        <w:t>ашки-2, д.38а.</w:t>
      </w:r>
      <w:r w:rsidRPr="00EE3840">
        <w:rPr>
          <w:rFonts w:ascii="Times New Roman" w:eastAsia="Times New Roman" w:hAnsi="Times New Roman" w:cs="Times New Roman"/>
          <w:color w:val="000000"/>
          <w:sz w:val="24"/>
          <w:szCs w:val="24"/>
          <w:lang w:eastAsia="ru-RU"/>
        </w:rPr>
        <w:t xml:space="preserve"> </w:t>
      </w:r>
    </w:p>
    <w:p w14:paraId="310CDB54" w14:textId="60A838F7"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Основание: Свидетельство о регистрации права № 62-62-12/012/2012-038 от 14.02.2012 г.</w:t>
      </w:r>
    </w:p>
    <w:p w14:paraId="0FB1C2F5" w14:textId="77777777"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14:paraId="0C7893ED" w14:textId="77777777" w:rsidR="00144FDB" w:rsidRPr="00EE3840" w:rsidRDefault="00144FDB" w:rsidP="002361DB">
      <w:pPr>
        <w:shd w:val="clear" w:color="auto" w:fill="FFFFFF"/>
        <w:spacing w:after="0" w:line="240" w:lineRule="auto"/>
        <w:ind w:firstLine="851"/>
        <w:jc w:val="both"/>
        <w:rPr>
          <w:rFonts w:ascii="Times New Roman" w:hAnsi="Times New Roman" w:cs="Times New Roman"/>
          <w:sz w:val="24"/>
          <w:szCs w:val="24"/>
        </w:rPr>
      </w:pPr>
      <w:r w:rsidRPr="00EE3840">
        <w:rPr>
          <w:rFonts w:ascii="Times New Roman" w:eastAsia="Times New Roman" w:hAnsi="Times New Roman" w:cs="Times New Roman"/>
          <w:color w:val="000000"/>
          <w:sz w:val="24"/>
          <w:szCs w:val="24"/>
          <w:lang w:eastAsia="ru-RU"/>
        </w:rPr>
        <w:t xml:space="preserve">Школа имеет право на оперативное управление нежилым 2-этажным помещением общей площадью 1215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 xml:space="preserve">Рязанская область, Рязанский район, </w:t>
      </w:r>
      <w:proofErr w:type="spellStart"/>
      <w:r w:rsidRPr="00EE3840">
        <w:rPr>
          <w:rFonts w:ascii="Times New Roman" w:hAnsi="Times New Roman" w:cs="Times New Roman"/>
          <w:sz w:val="24"/>
          <w:szCs w:val="24"/>
        </w:rPr>
        <w:t>д</w:t>
      </w:r>
      <w:proofErr w:type="gramStart"/>
      <w:r w:rsidRPr="00EE3840">
        <w:rPr>
          <w:rFonts w:ascii="Times New Roman" w:hAnsi="Times New Roman" w:cs="Times New Roman"/>
          <w:sz w:val="24"/>
          <w:szCs w:val="24"/>
        </w:rPr>
        <w:t>.Р</w:t>
      </w:r>
      <w:proofErr w:type="gramEnd"/>
      <w:r w:rsidRPr="00EE3840">
        <w:rPr>
          <w:rFonts w:ascii="Times New Roman" w:hAnsi="Times New Roman" w:cs="Times New Roman"/>
          <w:sz w:val="24"/>
          <w:szCs w:val="24"/>
        </w:rPr>
        <w:t>овное</w:t>
      </w:r>
      <w:proofErr w:type="spellEnd"/>
      <w:r w:rsidRPr="00EE3840">
        <w:rPr>
          <w:rFonts w:ascii="Times New Roman" w:hAnsi="Times New Roman" w:cs="Times New Roman"/>
          <w:sz w:val="24"/>
          <w:szCs w:val="24"/>
        </w:rPr>
        <w:t xml:space="preserve">, </w:t>
      </w:r>
      <w:proofErr w:type="spellStart"/>
      <w:r w:rsidRPr="00EE3840">
        <w:rPr>
          <w:rFonts w:ascii="Times New Roman" w:hAnsi="Times New Roman" w:cs="Times New Roman"/>
          <w:sz w:val="24"/>
          <w:szCs w:val="24"/>
        </w:rPr>
        <w:t>ул.Школьная</w:t>
      </w:r>
      <w:proofErr w:type="spellEnd"/>
      <w:r w:rsidRPr="00EE3840">
        <w:rPr>
          <w:rFonts w:ascii="Times New Roman" w:hAnsi="Times New Roman" w:cs="Times New Roman"/>
          <w:sz w:val="24"/>
          <w:szCs w:val="24"/>
        </w:rPr>
        <w:t>, д.9</w:t>
      </w:r>
    </w:p>
    <w:p w14:paraId="0DC1F9DB" w14:textId="6484329F"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Основание: Свидетельство о регистрации права № 62-62-12/045/2012-149 от 18.10.2012 г.</w:t>
      </w:r>
    </w:p>
    <w:p w14:paraId="659AF5E9" w14:textId="54D9A0E4"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 xml:space="preserve">На постоянное (бессрочное) пользование земельным участком общей площадью 13836 </w:t>
      </w:r>
      <w:proofErr w:type="spellStart"/>
      <w:r w:rsidRPr="00EE3840">
        <w:rPr>
          <w:rFonts w:ascii="Times New Roman" w:eastAsia="Times New Roman" w:hAnsi="Times New Roman" w:cs="Times New Roman"/>
          <w:color w:val="000000"/>
          <w:sz w:val="24"/>
          <w:szCs w:val="24"/>
          <w:lang w:eastAsia="ru-RU"/>
        </w:rPr>
        <w:t>кв.м</w:t>
      </w:r>
      <w:proofErr w:type="spellEnd"/>
      <w:r w:rsidRPr="00EE3840">
        <w:rPr>
          <w:rFonts w:ascii="Times New Roman" w:eastAsia="Times New Roman" w:hAnsi="Times New Roman" w:cs="Times New Roman"/>
          <w:color w:val="000000"/>
          <w:sz w:val="24"/>
          <w:szCs w:val="24"/>
          <w:lang w:eastAsia="ru-RU"/>
        </w:rPr>
        <w:t xml:space="preserve">. по адресу </w:t>
      </w:r>
      <w:r w:rsidRPr="00EE3840">
        <w:rPr>
          <w:rFonts w:ascii="Times New Roman" w:hAnsi="Times New Roman" w:cs="Times New Roman"/>
          <w:sz w:val="24"/>
          <w:szCs w:val="24"/>
        </w:rPr>
        <w:t xml:space="preserve">Рязанская область, Рязанский район </w:t>
      </w:r>
      <w:proofErr w:type="spellStart"/>
      <w:r w:rsidRPr="00EE3840">
        <w:rPr>
          <w:rFonts w:ascii="Times New Roman" w:hAnsi="Times New Roman" w:cs="Times New Roman"/>
          <w:sz w:val="24"/>
          <w:szCs w:val="24"/>
        </w:rPr>
        <w:t>д</w:t>
      </w:r>
      <w:proofErr w:type="gramStart"/>
      <w:r w:rsidRPr="00EE3840">
        <w:rPr>
          <w:rFonts w:ascii="Times New Roman" w:hAnsi="Times New Roman" w:cs="Times New Roman"/>
          <w:sz w:val="24"/>
          <w:szCs w:val="24"/>
        </w:rPr>
        <w:t>.Р</w:t>
      </w:r>
      <w:proofErr w:type="gramEnd"/>
      <w:r w:rsidRPr="00EE3840">
        <w:rPr>
          <w:rFonts w:ascii="Times New Roman" w:hAnsi="Times New Roman" w:cs="Times New Roman"/>
          <w:sz w:val="24"/>
          <w:szCs w:val="24"/>
        </w:rPr>
        <w:t>овное</w:t>
      </w:r>
      <w:proofErr w:type="spellEnd"/>
      <w:r w:rsidRPr="00EE3840">
        <w:rPr>
          <w:rFonts w:ascii="Times New Roman" w:hAnsi="Times New Roman" w:cs="Times New Roman"/>
          <w:sz w:val="24"/>
          <w:szCs w:val="24"/>
        </w:rPr>
        <w:t xml:space="preserve">, </w:t>
      </w:r>
      <w:proofErr w:type="spellStart"/>
      <w:r w:rsidRPr="00EE3840">
        <w:rPr>
          <w:rFonts w:ascii="Times New Roman" w:hAnsi="Times New Roman" w:cs="Times New Roman"/>
          <w:sz w:val="24"/>
          <w:szCs w:val="24"/>
        </w:rPr>
        <w:t>ул.Школьная</w:t>
      </w:r>
      <w:proofErr w:type="spellEnd"/>
      <w:r w:rsidRPr="00EE3840">
        <w:rPr>
          <w:rFonts w:ascii="Times New Roman" w:hAnsi="Times New Roman" w:cs="Times New Roman"/>
          <w:sz w:val="24"/>
          <w:szCs w:val="24"/>
        </w:rPr>
        <w:t>, д.9.</w:t>
      </w:r>
      <w:r w:rsidRPr="00EE3840">
        <w:rPr>
          <w:rFonts w:ascii="Times New Roman" w:eastAsia="Times New Roman" w:hAnsi="Times New Roman" w:cs="Times New Roman"/>
          <w:color w:val="000000"/>
          <w:sz w:val="24"/>
          <w:szCs w:val="24"/>
          <w:lang w:eastAsia="ru-RU"/>
        </w:rPr>
        <w:t xml:space="preserve"> </w:t>
      </w:r>
    </w:p>
    <w:p w14:paraId="2A760C48" w14:textId="7E47170D"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Основание: Свидетельство о регистрации права № 62-62-12/</w:t>
      </w:r>
      <w:r w:rsidR="00E364E4" w:rsidRPr="00EE3840">
        <w:rPr>
          <w:rFonts w:ascii="Times New Roman" w:eastAsia="Times New Roman" w:hAnsi="Times New Roman" w:cs="Times New Roman"/>
          <w:color w:val="000000"/>
          <w:sz w:val="24"/>
          <w:szCs w:val="24"/>
          <w:lang w:eastAsia="ru-RU"/>
        </w:rPr>
        <w:t>012/2012-040</w:t>
      </w:r>
      <w:r w:rsidRPr="00EE3840">
        <w:rPr>
          <w:rFonts w:ascii="Times New Roman" w:eastAsia="Times New Roman" w:hAnsi="Times New Roman" w:cs="Times New Roman"/>
          <w:color w:val="000000"/>
          <w:sz w:val="24"/>
          <w:szCs w:val="24"/>
          <w:lang w:eastAsia="ru-RU"/>
        </w:rPr>
        <w:t xml:space="preserve"> от 14.02.2012 г.</w:t>
      </w:r>
    </w:p>
    <w:p w14:paraId="3BFE2AE3" w14:textId="77777777" w:rsidR="00144FDB" w:rsidRPr="00EE3840" w:rsidRDefault="00144FDB"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14:paraId="09E49AD4" w14:textId="43C152BD" w:rsidR="007657E6" w:rsidRPr="00EE3840" w:rsidRDefault="008A6D0A"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Все учебные кабинеты оснащены компьютера</w:t>
      </w:r>
      <w:r w:rsidR="00E364E4" w:rsidRPr="00EE3840">
        <w:rPr>
          <w:rFonts w:ascii="Times New Roman" w:eastAsia="Times New Roman" w:hAnsi="Times New Roman" w:cs="Times New Roman"/>
          <w:color w:val="000000"/>
          <w:sz w:val="24"/>
          <w:szCs w:val="24"/>
          <w:lang w:eastAsia="ru-RU"/>
        </w:rPr>
        <w:t>ми. Книжный фонд библио</w:t>
      </w:r>
      <w:r w:rsidRPr="00EE3840">
        <w:rPr>
          <w:rFonts w:ascii="Times New Roman" w:eastAsia="Times New Roman" w:hAnsi="Times New Roman" w:cs="Times New Roman"/>
          <w:color w:val="000000"/>
          <w:sz w:val="24"/>
          <w:szCs w:val="24"/>
          <w:lang w:eastAsia="ru-RU"/>
        </w:rPr>
        <w:t>теки представлен в достаточном количестве х</w:t>
      </w:r>
      <w:r w:rsidR="00E364E4" w:rsidRPr="00EE3840">
        <w:rPr>
          <w:rFonts w:ascii="Times New Roman" w:eastAsia="Times New Roman" w:hAnsi="Times New Roman" w:cs="Times New Roman"/>
          <w:color w:val="000000"/>
          <w:sz w:val="24"/>
          <w:szCs w:val="24"/>
          <w:lang w:eastAsia="ru-RU"/>
        </w:rPr>
        <w:t>удожественной, справочной, мето</w:t>
      </w:r>
      <w:r w:rsidR="007657E6" w:rsidRPr="00EE3840">
        <w:rPr>
          <w:rFonts w:ascii="Times New Roman" w:eastAsia="Times New Roman" w:hAnsi="Times New Roman" w:cs="Times New Roman"/>
          <w:color w:val="000000"/>
          <w:sz w:val="24"/>
          <w:szCs w:val="24"/>
          <w:lang w:eastAsia="ru-RU"/>
        </w:rPr>
        <w:t>дической литературой, ежегодно в соответствии с заказом обновляется учебная</w:t>
      </w:r>
      <w:r w:rsidR="00E364E4" w:rsidRPr="00EE3840">
        <w:rPr>
          <w:rFonts w:ascii="Times New Roman" w:eastAsia="Times New Roman" w:hAnsi="Times New Roman" w:cs="Times New Roman"/>
          <w:color w:val="000000"/>
          <w:sz w:val="24"/>
          <w:szCs w:val="24"/>
          <w:lang w:eastAsia="ru-RU"/>
        </w:rPr>
        <w:t xml:space="preserve"> </w:t>
      </w:r>
      <w:r w:rsidR="007657E6" w:rsidRPr="00EE3840">
        <w:rPr>
          <w:rFonts w:ascii="Times New Roman" w:eastAsia="Times New Roman" w:hAnsi="Times New Roman" w:cs="Times New Roman"/>
          <w:color w:val="000000"/>
          <w:sz w:val="24"/>
          <w:szCs w:val="24"/>
          <w:lang w:eastAsia="ru-RU"/>
        </w:rPr>
        <w:t>литература. Учащиеся 100% обеспечены учебниками.</w:t>
      </w:r>
    </w:p>
    <w:p w14:paraId="6A8FEF9A" w14:textId="45483570" w:rsidR="00E364E4" w:rsidRPr="00EE3840" w:rsidRDefault="00A33A3C"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Оснащенность средствами ИКТ</w:t>
      </w:r>
    </w:p>
    <w:p w14:paraId="231348D3" w14:textId="77777777" w:rsidR="00A33A3C" w:rsidRPr="00EE3840" w:rsidRDefault="00A33A3C"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4785"/>
        <w:gridCol w:w="4786"/>
      </w:tblGrid>
      <w:tr w:rsidR="00A33A3C" w:rsidRPr="00EE3840" w14:paraId="0FAE99B9" w14:textId="77777777" w:rsidTr="00A33A3C">
        <w:tc>
          <w:tcPr>
            <w:tcW w:w="4785" w:type="dxa"/>
          </w:tcPr>
          <w:p w14:paraId="5DD6205C" w14:textId="21477BE5"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Средство ИКТ</w:t>
            </w:r>
          </w:p>
        </w:tc>
        <w:tc>
          <w:tcPr>
            <w:tcW w:w="4786" w:type="dxa"/>
          </w:tcPr>
          <w:p w14:paraId="7AA46473" w14:textId="23B336B1"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Количество </w:t>
            </w:r>
          </w:p>
        </w:tc>
      </w:tr>
      <w:tr w:rsidR="00A33A3C" w:rsidRPr="00EE3840" w14:paraId="0FFA47C2" w14:textId="77777777" w:rsidTr="00A33A3C">
        <w:tc>
          <w:tcPr>
            <w:tcW w:w="4785" w:type="dxa"/>
          </w:tcPr>
          <w:p w14:paraId="384C111E" w14:textId="2D45EBDC"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ПК и ноутбуки</w:t>
            </w:r>
          </w:p>
        </w:tc>
        <w:tc>
          <w:tcPr>
            <w:tcW w:w="4786" w:type="dxa"/>
          </w:tcPr>
          <w:p w14:paraId="59398D9B" w14:textId="08C865B8" w:rsidR="00A33A3C" w:rsidRPr="00EE3840" w:rsidRDefault="00801AD7"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105</w:t>
            </w:r>
          </w:p>
        </w:tc>
      </w:tr>
      <w:tr w:rsidR="00A33A3C" w:rsidRPr="00EE3840" w14:paraId="2331DEBF" w14:textId="77777777" w:rsidTr="00A33A3C">
        <w:tc>
          <w:tcPr>
            <w:tcW w:w="4785" w:type="dxa"/>
          </w:tcPr>
          <w:p w14:paraId="0F9F85CB" w14:textId="69D61BCE"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из них в составе локальной сети</w:t>
            </w:r>
          </w:p>
        </w:tc>
        <w:tc>
          <w:tcPr>
            <w:tcW w:w="4786" w:type="dxa"/>
          </w:tcPr>
          <w:p w14:paraId="75DC6594" w14:textId="3BA6133A" w:rsidR="00A33A3C" w:rsidRPr="00EE3840" w:rsidRDefault="00801AD7"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56</w:t>
            </w:r>
          </w:p>
        </w:tc>
      </w:tr>
      <w:tr w:rsidR="00A33A3C" w:rsidRPr="00EE3840" w14:paraId="58DB65D6" w14:textId="77777777" w:rsidTr="00A33A3C">
        <w:tc>
          <w:tcPr>
            <w:tcW w:w="4785" w:type="dxa"/>
          </w:tcPr>
          <w:p w14:paraId="4B3B0227" w14:textId="4C3F7185"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из них имеют доступ в интернет</w:t>
            </w:r>
          </w:p>
        </w:tc>
        <w:tc>
          <w:tcPr>
            <w:tcW w:w="4786" w:type="dxa"/>
          </w:tcPr>
          <w:p w14:paraId="31CE77EC" w14:textId="6F54E210"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75</w:t>
            </w:r>
          </w:p>
        </w:tc>
      </w:tr>
      <w:tr w:rsidR="00A33A3C" w:rsidRPr="00EE3840" w14:paraId="26750E14" w14:textId="77777777" w:rsidTr="00A33A3C">
        <w:tc>
          <w:tcPr>
            <w:tcW w:w="4785" w:type="dxa"/>
          </w:tcPr>
          <w:p w14:paraId="73DE990F" w14:textId="5ADAC6A7"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Мультимедийные проекторы</w:t>
            </w:r>
          </w:p>
        </w:tc>
        <w:tc>
          <w:tcPr>
            <w:tcW w:w="4786" w:type="dxa"/>
          </w:tcPr>
          <w:p w14:paraId="3DA2B7E1" w14:textId="1603DB06"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33</w:t>
            </w:r>
          </w:p>
        </w:tc>
      </w:tr>
      <w:tr w:rsidR="00A33A3C" w:rsidRPr="00EE3840" w14:paraId="183C5EA0" w14:textId="77777777" w:rsidTr="00A33A3C">
        <w:tc>
          <w:tcPr>
            <w:tcW w:w="4785" w:type="dxa"/>
          </w:tcPr>
          <w:p w14:paraId="73A9D8D9" w14:textId="35B2B387"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Интерактивные доски</w:t>
            </w:r>
          </w:p>
        </w:tc>
        <w:tc>
          <w:tcPr>
            <w:tcW w:w="4786" w:type="dxa"/>
          </w:tcPr>
          <w:p w14:paraId="55F0F6E4" w14:textId="239E209B"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6</w:t>
            </w:r>
          </w:p>
        </w:tc>
      </w:tr>
      <w:tr w:rsidR="00A33A3C" w:rsidRPr="00EE3840" w14:paraId="2148D5FE" w14:textId="77777777" w:rsidTr="00A33A3C">
        <w:tc>
          <w:tcPr>
            <w:tcW w:w="4785" w:type="dxa"/>
          </w:tcPr>
          <w:p w14:paraId="5F06D2C6" w14:textId="10760075"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Принтеры </w:t>
            </w:r>
          </w:p>
        </w:tc>
        <w:tc>
          <w:tcPr>
            <w:tcW w:w="4786" w:type="dxa"/>
          </w:tcPr>
          <w:p w14:paraId="23D0EE0B" w14:textId="19FC3457"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21</w:t>
            </w:r>
          </w:p>
        </w:tc>
      </w:tr>
      <w:tr w:rsidR="00A33A3C" w:rsidRPr="00EE3840" w14:paraId="2A5A129C" w14:textId="77777777" w:rsidTr="00A33A3C">
        <w:tc>
          <w:tcPr>
            <w:tcW w:w="4785" w:type="dxa"/>
          </w:tcPr>
          <w:p w14:paraId="02463B62" w14:textId="4A6F8AE5"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Сканеры </w:t>
            </w:r>
          </w:p>
        </w:tc>
        <w:tc>
          <w:tcPr>
            <w:tcW w:w="4786" w:type="dxa"/>
          </w:tcPr>
          <w:p w14:paraId="5B60C45D" w14:textId="343053DA"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8</w:t>
            </w:r>
          </w:p>
        </w:tc>
      </w:tr>
      <w:tr w:rsidR="00A33A3C" w:rsidRPr="00EE3840" w14:paraId="0832F60D" w14:textId="77777777" w:rsidTr="00A33A3C">
        <w:tc>
          <w:tcPr>
            <w:tcW w:w="4785" w:type="dxa"/>
          </w:tcPr>
          <w:p w14:paraId="587E0FF3" w14:textId="2615F85D"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МФУ</w:t>
            </w:r>
          </w:p>
        </w:tc>
        <w:tc>
          <w:tcPr>
            <w:tcW w:w="4786" w:type="dxa"/>
          </w:tcPr>
          <w:p w14:paraId="7736B10B" w14:textId="36E9C55E" w:rsidR="00A33A3C" w:rsidRPr="00EE3840" w:rsidRDefault="00801AD7"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25</w:t>
            </w:r>
          </w:p>
        </w:tc>
      </w:tr>
      <w:tr w:rsidR="00A33A3C" w:rsidRPr="00EE3840" w14:paraId="466EEDE6" w14:textId="77777777" w:rsidTr="00A33A3C">
        <w:tc>
          <w:tcPr>
            <w:tcW w:w="4785" w:type="dxa"/>
          </w:tcPr>
          <w:p w14:paraId="21057F36" w14:textId="64995508"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Ксероксы </w:t>
            </w:r>
          </w:p>
        </w:tc>
        <w:tc>
          <w:tcPr>
            <w:tcW w:w="4786" w:type="dxa"/>
          </w:tcPr>
          <w:p w14:paraId="6AEDF8CE" w14:textId="69600100" w:rsidR="00A33A3C" w:rsidRPr="00EE3840" w:rsidRDefault="00A33A3C" w:rsidP="002361DB">
            <w:pPr>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2</w:t>
            </w:r>
          </w:p>
        </w:tc>
      </w:tr>
    </w:tbl>
    <w:p w14:paraId="5BAE3586" w14:textId="77777777" w:rsidR="00A33A3C" w:rsidRPr="00EE3840" w:rsidRDefault="00A33A3C"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14:paraId="443F83F6" w14:textId="148A1433" w:rsidR="007657E6" w:rsidRPr="00EE3840" w:rsidRDefault="007657E6"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Кабинет химии в достаточной мере оснащён химическими</w:t>
      </w:r>
      <w:r w:rsidR="002361DB"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реактивами для проведения опытов, таблицами и др. средствами обучения. В нём</w:t>
      </w:r>
      <w:r w:rsidR="002361DB"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установлен вытяжной шкаф.</w:t>
      </w:r>
    </w:p>
    <w:p w14:paraId="06533042" w14:textId="255A90DB" w:rsidR="007657E6" w:rsidRPr="00EE3840" w:rsidRDefault="00A33A3C"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Имеется полная комплектация 3-х учебных кабинетов: начальных классов, русского языка, математики</w:t>
      </w:r>
      <w:r w:rsidR="00801AD7" w:rsidRPr="00EE3840">
        <w:rPr>
          <w:rFonts w:ascii="Times New Roman" w:eastAsia="Times New Roman" w:hAnsi="Times New Roman" w:cs="Times New Roman"/>
          <w:color w:val="000000"/>
          <w:sz w:val="24"/>
          <w:szCs w:val="24"/>
          <w:lang w:eastAsia="ru-RU"/>
        </w:rPr>
        <w:t>. Также в рамках Точки роста естественно – научной и технологической направленности поступило оборудование и материалы для проведения уроков и занятий дополнительного образования для кабинетов химии, физики, биологии.</w:t>
      </w:r>
    </w:p>
    <w:p w14:paraId="3A14133F" w14:textId="7CD071EB" w:rsidR="007657E6" w:rsidRPr="00EE3840" w:rsidRDefault="007657E6"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Школа </w:t>
      </w:r>
      <w:r w:rsidR="00A33A3C" w:rsidRPr="00EE3840">
        <w:rPr>
          <w:rFonts w:ascii="Times New Roman" w:eastAsia="Times New Roman" w:hAnsi="Times New Roman" w:cs="Times New Roman"/>
          <w:color w:val="000000"/>
          <w:sz w:val="24"/>
          <w:szCs w:val="24"/>
          <w:lang w:eastAsia="ru-RU"/>
        </w:rPr>
        <w:t>имеет 4</w:t>
      </w:r>
      <w:r w:rsidRPr="00EE3840">
        <w:rPr>
          <w:rFonts w:ascii="Times New Roman" w:eastAsia="Times New Roman" w:hAnsi="Times New Roman" w:cs="Times New Roman"/>
          <w:color w:val="000000"/>
          <w:sz w:val="24"/>
          <w:szCs w:val="24"/>
          <w:lang w:eastAsia="ru-RU"/>
        </w:rPr>
        <w:t xml:space="preserve"> спортивных зала</w:t>
      </w:r>
      <w:r w:rsidR="00A33A3C" w:rsidRPr="00EE3840">
        <w:rPr>
          <w:rFonts w:ascii="Times New Roman" w:eastAsia="Times New Roman" w:hAnsi="Times New Roman" w:cs="Times New Roman"/>
          <w:color w:val="000000"/>
          <w:sz w:val="24"/>
          <w:szCs w:val="24"/>
          <w:lang w:eastAsia="ru-RU"/>
        </w:rPr>
        <w:t xml:space="preserve"> (1 в </w:t>
      </w:r>
      <w:proofErr w:type="gramStart"/>
      <w:r w:rsidR="00A33A3C" w:rsidRPr="00EE3840">
        <w:rPr>
          <w:rFonts w:ascii="Times New Roman" w:eastAsia="Times New Roman" w:hAnsi="Times New Roman" w:cs="Times New Roman"/>
          <w:color w:val="000000"/>
          <w:sz w:val="24"/>
          <w:szCs w:val="24"/>
          <w:lang w:eastAsia="ru-RU"/>
        </w:rPr>
        <w:t>базовой</w:t>
      </w:r>
      <w:proofErr w:type="gramEnd"/>
      <w:r w:rsidR="00A33A3C" w:rsidRPr="00EE3840">
        <w:rPr>
          <w:rFonts w:ascii="Times New Roman" w:eastAsia="Times New Roman" w:hAnsi="Times New Roman" w:cs="Times New Roman"/>
          <w:color w:val="000000"/>
          <w:sz w:val="24"/>
          <w:szCs w:val="24"/>
          <w:lang w:eastAsia="ru-RU"/>
        </w:rPr>
        <w:t xml:space="preserve"> и по 1 в филиалах), обо</w:t>
      </w:r>
      <w:r w:rsidRPr="00EE3840">
        <w:rPr>
          <w:rFonts w:ascii="Times New Roman" w:eastAsia="Times New Roman" w:hAnsi="Times New Roman" w:cs="Times New Roman"/>
          <w:color w:val="000000"/>
          <w:sz w:val="24"/>
          <w:szCs w:val="24"/>
          <w:lang w:eastAsia="ru-RU"/>
        </w:rPr>
        <w:t>рудован</w:t>
      </w:r>
      <w:r w:rsidR="00A33A3C" w:rsidRPr="00EE3840">
        <w:rPr>
          <w:rFonts w:ascii="Times New Roman" w:eastAsia="Times New Roman" w:hAnsi="Times New Roman" w:cs="Times New Roman"/>
          <w:color w:val="000000"/>
          <w:sz w:val="24"/>
          <w:szCs w:val="24"/>
          <w:lang w:eastAsia="ru-RU"/>
        </w:rPr>
        <w:t>ных</w:t>
      </w:r>
      <w:r w:rsidRPr="00EE3840">
        <w:rPr>
          <w:rFonts w:ascii="Times New Roman" w:eastAsia="Times New Roman" w:hAnsi="Times New Roman" w:cs="Times New Roman"/>
          <w:color w:val="000000"/>
          <w:sz w:val="24"/>
          <w:szCs w:val="24"/>
          <w:lang w:eastAsia="ru-RU"/>
        </w:rPr>
        <w:t xml:space="preserve"> волейбольными сетками, баскетбольными щитами, шведскими стенками,</w:t>
      </w:r>
      <w:r w:rsidR="002361DB"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спортивными снарядами. Имеются </w:t>
      </w:r>
      <w:r w:rsidR="000664CC" w:rsidRPr="00EE3840">
        <w:rPr>
          <w:rFonts w:ascii="Times New Roman" w:eastAsia="Times New Roman" w:hAnsi="Times New Roman" w:cs="Times New Roman"/>
          <w:color w:val="000000"/>
          <w:sz w:val="24"/>
          <w:szCs w:val="24"/>
          <w:lang w:eastAsia="ru-RU"/>
        </w:rPr>
        <w:t xml:space="preserve">по </w:t>
      </w:r>
      <w:r w:rsidRPr="00EE3840">
        <w:rPr>
          <w:rFonts w:ascii="Times New Roman" w:eastAsia="Times New Roman" w:hAnsi="Times New Roman" w:cs="Times New Roman"/>
          <w:color w:val="000000"/>
          <w:sz w:val="24"/>
          <w:szCs w:val="24"/>
          <w:lang w:eastAsia="ru-RU"/>
        </w:rPr>
        <w:t>две раздева</w:t>
      </w:r>
      <w:r w:rsidR="002361DB" w:rsidRPr="00EE3840">
        <w:rPr>
          <w:rFonts w:ascii="Times New Roman" w:eastAsia="Times New Roman" w:hAnsi="Times New Roman" w:cs="Times New Roman"/>
          <w:color w:val="000000"/>
          <w:sz w:val="24"/>
          <w:szCs w:val="24"/>
          <w:lang w:eastAsia="ru-RU"/>
        </w:rPr>
        <w:t>лки, помещение для хранения сна</w:t>
      </w:r>
      <w:r w:rsidRPr="00EE3840">
        <w:rPr>
          <w:rFonts w:ascii="Times New Roman" w:eastAsia="Times New Roman" w:hAnsi="Times New Roman" w:cs="Times New Roman"/>
          <w:color w:val="000000"/>
          <w:sz w:val="24"/>
          <w:szCs w:val="24"/>
          <w:lang w:eastAsia="ru-RU"/>
        </w:rPr>
        <w:t>рядов, спортивного инве</w:t>
      </w:r>
      <w:r w:rsidR="000664CC" w:rsidRPr="00EE3840">
        <w:rPr>
          <w:rFonts w:ascii="Times New Roman" w:eastAsia="Times New Roman" w:hAnsi="Times New Roman" w:cs="Times New Roman"/>
          <w:color w:val="000000"/>
          <w:sz w:val="24"/>
          <w:szCs w:val="24"/>
          <w:lang w:eastAsia="ru-RU"/>
        </w:rPr>
        <w:t>нтаря и снаряжения. На базе залов</w:t>
      </w:r>
      <w:r w:rsidRPr="00EE3840">
        <w:rPr>
          <w:rFonts w:ascii="Times New Roman" w:eastAsia="Times New Roman" w:hAnsi="Times New Roman" w:cs="Times New Roman"/>
          <w:color w:val="000000"/>
          <w:sz w:val="24"/>
          <w:szCs w:val="24"/>
          <w:lang w:eastAsia="ru-RU"/>
        </w:rPr>
        <w:t xml:space="preserve"> организована работа</w:t>
      </w:r>
      <w:r w:rsidR="002361DB"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спортивных секций. </w:t>
      </w:r>
    </w:p>
    <w:p w14:paraId="67830B83" w14:textId="22DDF80E" w:rsidR="007657E6" w:rsidRPr="00EE3840" w:rsidRDefault="007657E6" w:rsidP="002361D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w:t>
      </w:r>
      <w:r w:rsidR="000664CC" w:rsidRPr="00EE3840">
        <w:rPr>
          <w:rFonts w:ascii="Times New Roman" w:eastAsia="Times New Roman" w:hAnsi="Times New Roman" w:cs="Times New Roman"/>
          <w:color w:val="000000"/>
          <w:sz w:val="24"/>
          <w:szCs w:val="24"/>
          <w:lang w:eastAsia="ru-RU"/>
        </w:rPr>
        <w:t xml:space="preserve">базовой </w:t>
      </w:r>
      <w:r w:rsidRPr="00EE3840">
        <w:rPr>
          <w:rFonts w:ascii="Times New Roman" w:eastAsia="Times New Roman" w:hAnsi="Times New Roman" w:cs="Times New Roman"/>
          <w:color w:val="000000"/>
          <w:sz w:val="24"/>
          <w:szCs w:val="24"/>
          <w:lang w:eastAsia="ru-RU"/>
        </w:rPr>
        <w:t xml:space="preserve">школе </w:t>
      </w:r>
      <w:r w:rsidR="000664CC" w:rsidRPr="00EE3840">
        <w:rPr>
          <w:rFonts w:ascii="Times New Roman" w:eastAsia="Times New Roman" w:hAnsi="Times New Roman" w:cs="Times New Roman"/>
          <w:color w:val="000000"/>
          <w:sz w:val="24"/>
          <w:szCs w:val="24"/>
          <w:lang w:eastAsia="ru-RU"/>
        </w:rPr>
        <w:t xml:space="preserve">и филиалах имеются столовые: МБОУ «Окская СШ» - </w:t>
      </w:r>
      <w:r w:rsidR="002361DB" w:rsidRPr="00EE3840">
        <w:rPr>
          <w:rFonts w:ascii="Times New Roman" w:eastAsia="Times New Roman" w:hAnsi="Times New Roman" w:cs="Times New Roman"/>
          <w:color w:val="000000"/>
          <w:sz w:val="24"/>
          <w:szCs w:val="24"/>
          <w:lang w:eastAsia="ru-RU"/>
        </w:rPr>
        <w:t xml:space="preserve"> на 120</w:t>
      </w:r>
      <w:r w:rsidR="000664CC" w:rsidRPr="00EE3840">
        <w:rPr>
          <w:rFonts w:ascii="Times New Roman" w:eastAsia="Times New Roman" w:hAnsi="Times New Roman" w:cs="Times New Roman"/>
          <w:color w:val="000000"/>
          <w:sz w:val="24"/>
          <w:szCs w:val="24"/>
          <w:lang w:eastAsia="ru-RU"/>
        </w:rPr>
        <w:t xml:space="preserve"> посадочных мест, «</w:t>
      </w:r>
      <w:proofErr w:type="spellStart"/>
      <w:r w:rsidR="000664CC" w:rsidRPr="00EE3840">
        <w:rPr>
          <w:rFonts w:ascii="Times New Roman" w:eastAsia="Times New Roman" w:hAnsi="Times New Roman" w:cs="Times New Roman"/>
          <w:color w:val="000000"/>
          <w:sz w:val="24"/>
          <w:szCs w:val="24"/>
          <w:lang w:eastAsia="ru-RU"/>
        </w:rPr>
        <w:t>Вышетравинская</w:t>
      </w:r>
      <w:proofErr w:type="spellEnd"/>
      <w:r w:rsidR="000664CC" w:rsidRPr="00EE3840">
        <w:rPr>
          <w:rFonts w:ascii="Times New Roman" w:eastAsia="Times New Roman" w:hAnsi="Times New Roman" w:cs="Times New Roman"/>
          <w:color w:val="000000"/>
          <w:sz w:val="24"/>
          <w:szCs w:val="24"/>
          <w:lang w:eastAsia="ru-RU"/>
        </w:rPr>
        <w:t xml:space="preserve"> ОШ» -  на </w:t>
      </w:r>
      <w:r w:rsidR="002361DB" w:rsidRPr="00EE3840">
        <w:rPr>
          <w:rFonts w:ascii="Times New Roman" w:eastAsia="Times New Roman" w:hAnsi="Times New Roman" w:cs="Times New Roman"/>
          <w:color w:val="000000"/>
          <w:sz w:val="24"/>
          <w:szCs w:val="24"/>
          <w:lang w:eastAsia="ru-RU"/>
        </w:rPr>
        <w:t>60</w:t>
      </w:r>
      <w:r w:rsidRPr="00EE3840">
        <w:rPr>
          <w:rFonts w:ascii="Times New Roman" w:eastAsia="Times New Roman" w:hAnsi="Times New Roman" w:cs="Times New Roman"/>
          <w:color w:val="000000"/>
          <w:sz w:val="24"/>
          <w:szCs w:val="24"/>
          <w:lang w:eastAsia="ru-RU"/>
        </w:rPr>
        <w:t xml:space="preserve"> посадочных</w:t>
      </w:r>
      <w:r w:rsidR="000664C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мест,</w:t>
      </w:r>
      <w:r w:rsidR="000664CC" w:rsidRPr="00EE3840">
        <w:rPr>
          <w:rFonts w:ascii="Times New Roman" w:eastAsia="Times New Roman" w:hAnsi="Times New Roman" w:cs="Times New Roman"/>
          <w:color w:val="000000"/>
          <w:sz w:val="24"/>
          <w:szCs w:val="24"/>
          <w:lang w:eastAsia="ru-RU"/>
        </w:rPr>
        <w:t xml:space="preserve"> «Дашковская ОШ» - </w:t>
      </w:r>
      <w:r w:rsidRPr="00EE3840">
        <w:rPr>
          <w:rFonts w:ascii="Times New Roman" w:eastAsia="Times New Roman" w:hAnsi="Times New Roman" w:cs="Times New Roman"/>
          <w:color w:val="000000"/>
          <w:sz w:val="24"/>
          <w:szCs w:val="24"/>
          <w:lang w:eastAsia="ru-RU"/>
        </w:rPr>
        <w:t xml:space="preserve"> </w:t>
      </w:r>
      <w:r w:rsidR="000664CC" w:rsidRPr="00EE3840">
        <w:rPr>
          <w:rFonts w:ascii="Times New Roman" w:eastAsia="Times New Roman" w:hAnsi="Times New Roman" w:cs="Times New Roman"/>
          <w:color w:val="000000"/>
          <w:sz w:val="24"/>
          <w:szCs w:val="24"/>
          <w:lang w:eastAsia="ru-RU"/>
        </w:rPr>
        <w:t xml:space="preserve">на </w:t>
      </w:r>
      <w:r w:rsidR="002361DB" w:rsidRPr="00EE3840">
        <w:rPr>
          <w:rFonts w:ascii="Times New Roman" w:eastAsia="Times New Roman" w:hAnsi="Times New Roman" w:cs="Times New Roman"/>
          <w:color w:val="000000"/>
          <w:sz w:val="24"/>
          <w:szCs w:val="24"/>
          <w:lang w:eastAsia="ru-RU"/>
        </w:rPr>
        <w:t>90</w:t>
      </w:r>
      <w:r w:rsidR="000664CC" w:rsidRPr="00EE3840">
        <w:rPr>
          <w:rFonts w:ascii="Times New Roman" w:eastAsia="Times New Roman" w:hAnsi="Times New Roman" w:cs="Times New Roman"/>
          <w:color w:val="000000"/>
          <w:sz w:val="24"/>
          <w:szCs w:val="24"/>
          <w:lang w:eastAsia="ru-RU"/>
        </w:rPr>
        <w:t xml:space="preserve"> посадочных мест, «</w:t>
      </w:r>
      <w:proofErr w:type="spellStart"/>
      <w:r w:rsidR="000664CC" w:rsidRPr="00EE3840">
        <w:rPr>
          <w:rFonts w:ascii="Times New Roman" w:eastAsia="Times New Roman" w:hAnsi="Times New Roman" w:cs="Times New Roman"/>
          <w:color w:val="000000"/>
          <w:sz w:val="24"/>
          <w:szCs w:val="24"/>
          <w:lang w:eastAsia="ru-RU"/>
        </w:rPr>
        <w:t>Ровновская</w:t>
      </w:r>
      <w:proofErr w:type="spellEnd"/>
      <w:r w:rsidR="000664CC" w:rsidRPr="00EE3840">
        <w:rPr>
          <w:rFonts w:ascii="Times New Roman" w:eastAsia="Times New Roman" w:hAnsi="Times New Roman" w:cs="Times New Roman"/>
          <w:color w:val="000000"/>
          <w:sz w:val="24"/>
          <w:szCs w:val="24"/>
          <w:lang w:eastAsia="ru-RU"/>
        </w:rPr>
        <w:t xml:space="preserve"> ОШ» - на </w:t>
      </w:r>
      <w:r w:rsidR="002361DB" w:rsidRPr="00EE3840">
        <w:rPr>
          <w:rFonts w:ascii="Times New Roman" w:eastAsia="Times New Roman" w:hAnsi="Times New Roman" w:cs="Times New Roman"/>
          <w:color w:val="000000"/>
          <w:sz w:val="24"/>
          <w:szCs w:val="24"/>
          <w:lang w:eastAsia="ru-RU"/>
        </w:rPr>
        <w:t>36</w:t>
      </w:r>
      <w:r w:rsidR="000664CC" w:rsidRPr="00EE3840">
        <w:rPr>
          <w:rFonts w:ascii="Times New Roman" w:eastAsia="Times New Roman" w:hAnsi="Times New Roman" w:cs="Times New Roman"/>
          <w:color w:val="000000"/>
          <w:sz w:val="24"/>
          <w:szCs w:val="24"/>
          <w:lang w:eastAsia="ru-RU"/>
        </w:rPr>
        <w:t xml:space="preserve"> посадочных мест, </w:t>
      </w:r>
      <w:r w:rsidRPr="00EE3840">
        <w:rPr>
          <w:rFonts w:ascii="Times New Roman" w:eastAsia="Times New Roman" w:hAnsi="Times New Roman" w:cs="Times New Roman"/>
          <w:color w:val="000000"/>
          <w:sz w:val="24"/>
          <w:szCs w:val="24"/>
          <w:lang w:eastAsia="ru-RU"/>
        </w:rPr>
        <w:t>в которых созданы условия для полноценного и качественного питания</w:t>
      </w:r>
      <w:r w:rsidR="000664C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учащихся. </w:t>
      </w:r>
      <w:r w:rsidR="000664CC" w:rsidRPr="00EE3840">
        <w:rPr>
          <w:rFonts w:ascii="Times New Roman" w:eastAsia="Times New Roman" w:hAnsi="Times New Roman" w:cs="Times New Roman"/>
          <w:color w:val="000000"/>
          <w:sz w:val="24"/>
          <w:szCs w:val="24"/>
          <w:lang w:eastAsia="ru-RU"/>
        </w:rPr>
        <w:t xml:space="preserve">Способ организации питания – самостоятельно. </w:t>
      </w:r>
      <w:r w:rsidRPr="00EE3840">
        <w:rPr>
          <w:rFonts w:ascii="Times New Roman" w:eastAsia="Times New Roman" w:hAnsi="Times New Roman" w:cs="Times New Roman"/>
          <w:color w:val="000000"/>
          <w:sz w:val="24"/>
          <w:szCs w:val="24"/>
          <w:lang w:eastAsia="ru-RU"/>
        </w:rPr>
        <w:t xml:space="preserve">Вопросы организации питания в </w:t>
      </w:r>
      <w:r w:rsidR="000664CC" w:rsidRPr="00EE3840">
        <w:rPr>
          <w:rFonts w:ascii="Times New Roman" w:eastAsia="Times New Roman" w:hAnsi="Times New Roman" w:cs="Times New Roman"/>
          <w:color w:val="000000"/>
          <w:sz w:val="24"/>
          <w:szCs w:val="24"/>
          <w:lang w:eastAsia="ru-RU"/>
        </w:rPr>
        <w:t>образовательном учреждении нахо</w:t>
      </w:r>
      <w:r w:rsidRPr="00EE3840">
        <w:rPr>
          <w:rFonts w:ascii="Times New Roman" w:eastAsia="Times New Roman" w:hAnsi="Times New Roman" w:cs="Times New Roman"/>
          <w:color w:val="000000"/>
          <w:sz w:val="24"/>
          <w:szCs w:val="24"/>
          <w:lang w:eastAsia="ru-RU"/>
        </w:rPr>
        <w:t>дятся на контроле администрации школы и родительской общественности.</w:t>
      </w:r>
    </w:p>
    <w:p w14:paraId="3C97255F" w14:textId="47701EE3" w:rsidR="00B80D68" w:rsidRPr="00EE3840" w:rsidRDefault="002361DB" w:rsidP="002361DB">
      <w:pPr>
        <w:pStyle w:val="a4"/>
        <w:spacing w:after="0" w:line="240" w:lineRule="auto"/>
        <w:ind w:left="0"/>
        <w:jc w:val="both"/>
        <w:rPr>
          <w:rFonts w:ascii="Verdana" w:eastAsia="Times New Roman" w:hAnsi="Verdana" w:cs="Times New Roman"/>
          <w:sz w:val="21"/>
          <w:szCs w:val="21"/>
          <w:lang w:eastAsia="ru-RU"/>
        </w:rPr>
      </w:pPr>
      <w:r w:rsidRPr="00EE3840">
        <w:rPr>
          <w:rFonts w:ascii="Verdana" w:eastAsia="Times New Roman" w:hAnsi="Verdana" w:cs="Times New Roman"/>
          <w:sz w:val="21"/>
          <w:szCs w:val="21"/>
          <w:lang w:eastAsia="ru-RU"/>
        </w:rPr>
        <w:t xml:space="preserve">В школе ведется электронный журнал на базе </w:t>
      </w:r>
      <w:hyperlink r:id="rId12" w:history="1">
        <w:r w:rsidRPr="00EE3840">
          <w:rPr>
            <w:rStyle w:val="a3"/>
            <w:rFonts w:ascii="Verdana" w:eastAsia="Times New Roman" w:hAnsi="Verdana" w:cs="Times New Roman"/>
            <w:sz w:val="21"/>
            <w:szCs w:val="21"/>
            <w:lang w:eastAsia="ru-RU"/>
          </w:rPr>
          <w:t>https://e-school.ryazangov.ru/</w:t>
        </w:r>
      </w:hyperlink>
      <w:r w:rsidRPr="00EE3840">
        <w:rPr>
          <w:rFonts w:ascii="Verdana" w:eastAsia="Times New Roman" w:hAnsi="Verdana" w:cs="Times New Roman"/>
          <w:sz w:val="21"/>
          <w:szCs w:val="21"/>
          <w:lang w:eastAsia="ru-RU"/>
        </w:rPr>
        <w:t xml:space="preserve">, а также школьный сайт по адресу: </w:t>
      </w:r>
      <w:r w:rsidRPr="00EE3840">
        <w:rPr>
          <w:rFonts w:ascii="Verdana" w:eastAsia="Times New Roman" w:hAnsi="Verdana" w:cs="Times New Roman"/>
          <w:sz w:val="21"/>
          <w:szCs w:val="21"/>
          <w:lang w:val="en-US" w:eastAsia="ru-RU"/>
        </w:rPr>
        <w:t>www</w:t>
      </w:r>
      <w:r w:rsidRPr="00EE3840">
        <w:rPr>
          <w:rFonts w:ascii="Verdana" w:eastAsia="Times New Roman" w:hAnsi="Verdana" w:cs="Times New Roman"/>
          <w:sz w:val="21"/>
          <w:szCs w:val="21"/>
          <w:lang w:eastAsia="ru-RU"/>
        </w:rPr>
        <w:t>.</w:t>
      </w:r>
      <w:proofErr w:type="spellStart"/>
      <w:r w:rsidRPr="00EE3840">
        <w:rPr>
          <w:rFonts w:ascii="Verdana" w:eastAsia="Times New Roman" w:hAnsi="Verdana" w:cs="Times New Roman"/>
          <w:sz w:val="21"/>
          <w:szCs w:val="21"/>
          <w:lang w:eastAsia="ru-RU"/>
        </w:rPr>
        <w:t>окскаяшкола.рф</w:t>
      </w:r>
      <w:proofErr w:type="spellEnd"/>
      <w:r w:rsidRPr="00EE3840">
        <w:rPr>
          <w:rFonts w:ascii="Verdana" w:eastAsia="Times New Roman" w:hAnsi="Verdana" w:cs="Times New Roman"/>
          <w:sz w:val="21"/>
          <w:szCs w:val="21"/>
          <w:lang w:eastAsia="ru-RU"/>
        </w:rPr>
        <w:t>.</w:t>
      </w:r>
    </w:p>
    <w:p w14:paraId="3DCC5F3D" w14:textId="77777777" w:rsidR="002361DB" w:rsidRPr="00EE3840" w:rsidRDefault="002361DB" w:rsidP="00B80D68">
      <w:pPr>
        <w:pStyle w:val="a4"/>
        <w:spacing w:after="0" w:line="240" w:lineRule="auto"/>
        <w:ind w:left="1260"/>
        <w:jc w:val="both"/>
        <w:rPr>
          <w:rFonts w:ascii="Verdana" w:eastAsia="Times New Roman" w:hAnsi="Verdana" w:cs="Times New Roman"/>
          <w:sz w:val="21"/>
          <w:szCs w:val="21"/>
          <w:lang w:eastAsia="ru-RU"/>
        </w:rPr>
      </w:pPr>
    </w:p>
    <w:p w14:paraId="7D9744FE" w14:textId="5237AB98" w:rsidR="00DB7871" w:rsidRPr="00EE3840" w:rsidRDefault="00DB7871" w:rsidP="008C02E7">
      <w:pPr>
        <w:pStyle w:val="2"/>
        <w:numPr>
          <w:ilvl w:val="1"/>
          <w:numId w:val="29"/>
        </w:numPr>
        <w:rPr>
          <w:rFonts w:ascii="Times New Roman" w:eastAsia="Times New Roman" w:hAnsi="Times New Roman" w:cs="Times New Roman"/>
          <w:color w:val="auto"/>
          <w:sz w:val="24"/>
          <w:szCs w:val="24"/>
          <w:lang w:eastAsia="ru-RU"/>
        </w:rPr>
      </w:pPr>
      <w:bookmarkStart w:id="5" w:name="_Toc105069762"/>
      <w:r w:rsidRPr="00EE3840">
        <w:rPr>
          <w:rFonts w:ascii="Times New Roman" w:eastAsia="Times New Roman" w:hAnsi="Times New Roman" w:cs="Times New Roman"/>
          <w:color w:val="auto"/>
          <w:sz w:val="24"/>
          <w:szCs w:val="24"/>
          <w:lang w:eastAsia="ru-RU"/>
        </w:rPr>
        <w:t>Ана</w:t>
      </w:r>
      <w:r w:rsidR="002361DB" w:rsidRPr="00EE3840">
        <w:rPr>
          <w:rFonts w:ascii="Times New Roman" w:eastAsia="Times New Roman" w:hAnsi="Times New Roman" w:cs="Times New Roman"/>
          <w:color w:val="auto"/>
          <w:sz w:val="24"/>
          <w:szCs w:val="24"/>
          <w:lang w:eastAsia="ru-RU"/>
        </w:rPr>
        <w:t xml:space="preserve">лиз контингента </w:t>
      </w:r>
      <w:proofErr w:type="gramStart"/>
      <w:r w:rsidR="002361DB" w:rsidRPr="00EE3840">
        <w:rPr>
          <w:rFonts w:ascii="Times New Roman" w:eastAsia="Times New Roman" w:hAnsi="Times New Roman" w:cs="Times New Roman"/>
          <w:color w:val="auto"/>
          <w:sz w:val="24"/>
          <w:szCs w:val="24"/>
          <w:lang w:eastAsia="ru-RU"/>
        </w:rPr>
        <w:t>обучающихся</w:t>
      </w:r>
      <w:bookmarkEnd w:id="5"/>
      <w:proofErr w:type="gramEnd"/>
    </w:p>
    <w:p w14:paraId="2B450A70" w14:textId="77777777" w:rsidR="004F1105" w:rsidRPr="00EE3840" w:rsidRDefault="004F1105" w:rsidP="004F1105">
      <w:pPr>
        <w:pStyle w:val="a4"/>
        <w:spacing w:after="0" w:line="240" w:lineRule="auto"/>
        <w:ind w:left="1260"/>
        <w:rPr>
          <w:rFonts w:ascii="Times New Roman" w:eastAsia="Times New Roman" w:hAnsi="Times New Roman" w:cs="Times New Roman"/>
          <w:b/>
          <w:sz w:val="24"/>
          <w:szCs w:val="24"/>
          <w:lang w:eastAsia="ru-RU"/>
        </w:rPr>
      </w:pPr>
    </w:p>
    <w:tbl>
      <w:tblPr>
        <w:tblStyle w:val="a5"/>
        <w:tblW w:w="0" w:type="auto"/>
        <w:tblInd w:w="1260" w:type="dxa"/>
        <w:tblLook w:val="04A0" w:firstRow="1" w:lastRow="0" w:firstColumn="1" w:lastColumn="0" w:noHBand="0" w:noVBand="1"/>
      </w:tblPr>
      <w:tblGrid>
        <w:gridCol w:w="1578"/>
        <w:gridCol w:w="1146"/>
        <w:gridCol w:w="1146"/>
        <w:gridCol w:w="1146"/>
        <w:gridCol w:w="1147"/>
        <w:gridCol w:w="1002"/>
      </w:tblGrid>
      <w:tr w:rsidR="00801AD7" w:rsidRPr="00EE3840" w14:paraId="3188B339" w14:textId="09708289" w:rsidTr="00801AD7">
        <w:tc>
          <w:tcPr>
            <w:tcW w:w="1578" w:type="dxa"/>
          </w:tcPr>
          <w:p w14:paraId="2DD21A79" w14:textId="34DD5CFC"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Уровни обучения</w:t>
            </w:r>
          </w:p>
        </w:tc>
        <w:tc>
          <w:tcPr>
            <w:tcW w:w="1146" w:type="dxa"/>
          </w:tcPr>
          <w:p w14:paraId="0819C7DA" w14:textId="0EB1FD60"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2017</w:t>
            </w:r>
          </w:p>
        </w:tc>
        <w:tc>
          <w:tcPr>
            <w:tcW w:w="1146" w:type="dxa"/>
          </w:tcPr>
          <w:p w14:paraId="6014A087" w14:textId="5D520B6A"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2018</w:t>
            </w:r>
          </w:p>
        </w:tc>
        <w:tc>
          <w:tcPr>
            <w:tcW w:w="1146" w:type="dxa"/>
          </w:tcPr>
          <w:p w14:paraId="125F4CF0" w14:textId="452A14EF"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2019</w:t>
            </w:r>
          </w:p>
        </w:tc>
        <w:tc>
          <w:tcPr>
            <w:tcW w:w="1147" w:type="dxa"/>
          </w:tcPr>
          <w:p w14:paraId="6D174A42" w14:textId="4527DDF9"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2020</w:t>
            </w:r>
          </w:p>
        </w:tc>
        <w:tc>
          <w:tcPr>
            <w:tcW w:w="1002" w:type="dxa"/>
          </w:tcPr>
          <w:p w14:paraId="3C4C8056" w14:textId="5668BD7D"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2021</w:t>
            </w:r>
          </w:p>
        </w:tc>
      </w:tr>
      <w:tr w:rsidR="00801AD7" w:rsidRPr="00EE3840" w14:paraId="691F0BE9" w14:textId="5DE4306B" w:rsidTr="00801AD7">
        <w:tc>
          <w:tcPr>
            <w:tcW w:w="1578" w:type="dxa"/>
          </w:tcPr>
          <w:p w14:paraId="6450651A" w14:textId="3D2394B0"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Начальное образование</w:t>
            </w:r>
          </w:p>
        </w:tc>
        <w:tc>
          <w:tcPr>
            <w:tcW w:w="1146" w:type="dxa"/>
          </w:tcPr>
          <w:p w14:paraId="662BC732" w14:textId="0D2B4F16"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158</w:t>
            </w:r>
          </w:p>
        </w:tc>
        <w:tc>
          <w:tcPr>
            <w:tcW w:w="1146" w:type="dxa"/>
          </w:tcPr>
          <w:p w14:paraId="3885C3F9" w14:textId="7A6DDE2C"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156</w:t>
            </w:r>
          </w:p>
        </w:tc>
        <w:tc>
          <w:tcPr>
            <w:tcW w:w="1146" w:type="dxa"/>
          </w:tcPr>
          <w:p w14:paraId="7EBBF621" w14:textId="1BF78843"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157</w:t>
            </w:r>
          </w:p>
        </w:tc>
        <w:tc>
          <w:tcPr>
            <w:tcW w:w="1147" w:type="dxa"/>
          </w:tcPr>
          <w:p w14:paraId="0BDE458E" w14:textId="24EC5FCD"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176</w:t>
            </w:r>
          </w:p>
        </w:tc>
        <w:tc>
          <w:tcPr>
            <w:tcW w:w="1002" w:type="dxa"/>
          </w:tcPr>
          <w:p w14:paraId="16225629" w14:textId="0B3A490B"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180</w:t>
            </w:r>
          </w:p>
        </w:tc>
      </w:tr>
      <w:tr w:rsidR="00801AD7" w:rsidRPr="00EE3840" w14:paraId="1015C0E0" w14:textId="3E501BD7" w:rsidTr="00801AD7">
        <w:tc>
          <w:tcPr>
            <w:tcW w:w="1578" w:type="dxa"/>
          </w:tcPr>
          <w:p w14:paraId="6718D3BE" w14:textId="79E0C4DA"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Основное образование</w:t>
            </w:r>
          </w:p>
        </w:tc>
        <w:tc>
          <w:tcPr>
            <w:tcW w:w="1146" w:type="dxa"/>
          </w:tcPr>
          <w:p w14:paraId="4FCC5782" w14:textId="5185B577"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202</w:t>
            </w:r>
          </w:p>
        </w:tc>
        <w:tc>
          <w:tcPr>
            <w:tcW w:w="1146" w:type="dxa"/>
          </w:tcPr>
          <w:p w14:paraId="6D45E905" w14:textId="63F129CE"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210</w:t>
            </w:r>
          </w:p>
        </w:tc>
        <w:tc>
          <w:tcPr>
            <w:tcW w:w="1146" w:type="dxa"/>
          </w:tcPr>
          <w:p w14:paraId="2E095A01" w14:textId="023333D5"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204</w:t>
            </w:r>
          </w:p>
        </w:tc>
        <w:tc>
          <w:tcPr>
            <w:tcW w:w="1147" w:type="dxa"/>
          </w:tcPr>
          <w:p w14:paraId="37CEB580" w14:textId="1B240E0C"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200</w:t>
            </w:r>
          </w:p>
        </w:tc>
        <w:tc>
          <w:tcPr>
            <w:tcW w:w="1002" w:type="dxa"/>
          </w:tcPr>
          <w:p w14:paraId="2248E2BF" w14:textId="5610DC4C"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184</w:t>
            </w:r>
          </w:p>
        </w:tc>
      </w:tr>
      <w:tr w:rsidR="00801AD7" w:rsidRPr="00EE3840" w14:paraId="5D70363B" w14:textId="612F727B" w:rsidTr="00801AD7">
        <w:tc>
          <w:tcPr>
            <w:tcW w:w="1578" w:type="dxa"/>
          </w:tcPr>
          <w:p w14:paraId="2D950EE5" w14:textId="40789C0A"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 xml:space="preserve">Среднее </w:t>
            </w:r>
            <w:r w:rsidRPr="00EE3840">
              <w:rPr>
                <w:rFonts w:ascii="Times New Roman" w:eastAsia="Times New Roman" w:hAnsi="Times New Roman" w:cs="Times New Roman"/>
                <w:b/>
                <w:sz w:val="24"/>
                <w:szCs w:val="24"/>
                <w:lang w:eastAsia="ru-RU"/>
              </w:rPr>
              <w:lastRenderedPageBreak/>
              <w:t>образование</w:t>
            </w:r>
          </w:p>
        </w:tc>
        <w:tc>
          <w:tcPr>
            <w:tcW w:w="1146" w:type="dxa"/>
          </w:tcPr>
          <w:p w14:paraId="3DEBBB63" w14:textId="118F7219"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lastRenderedPageBreak/>
              <w:t>15</w:t>
            </w:r>
          </w:p>
        </w:tc>
        <w:tc>
          <w:tcPr>
            <w:tcW w:w="1146" w:type="dxa"/>
          </w:tcPr>
          <w:p w14:paraId="17809F08" w14:textId="35DDAC5D"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22</w:t>
            </w:r>
          </w:p>
        </w:tc>
        <w:tc>
          <w:tcPr>
            <w:tcW w:w="1146" w:type="dxa"/>
          </w:tcPr>
          <w:p w14:paraId="3C61B61F" w14:textId="01581C6B"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22</w:t>
            </w:r>
          </w:p>
        </w:tc>
        <w:tc>
          <w:tcPr>
            <w:tcW w:w="1147" w:type="dxa"/>
          </w:tcPr>
          <w:p w14:paraId="0B94904B" w14:textId="513B9C47"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9</w:t>
            </w:r>
          </w:p>
        </w:tc>
        <w:tc>
          <w:tcPr>
            <w:tcW w:w="1002" w:type="dxa"/>
          </w:tcPr>
          <w:p w14:paraId="7447C241" w14:textId="5FE03D61" w:rsidR="00801AD7" w:rsidRPr="00EE3840" w:rsidRDefault="00801AD7" w:rsidP="004F1105">
            <w:pPr>
              <w:pStyle w:val="a4"/>
              <w:ind w:left="0"/>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15</w:t>
            </w:r>
          </w:p>
        </w:tc>
      </w:tr>
      <w:tr w:rsidR="00801AD7" w:rsidRPr="00EE3840" w14:paraId="0F2AA34B" w14:textId="7FF43531" w:rsidTr="00801AD7">
        <w:tc>
          <w:tcPr>
            <w:tcW w:w="1578" w:type="dxa"/>
          </w:tcPr>
          <w:p w14:paraId="33727E26" w14:textId="1F8DC27F"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lastRenderedPageBreak/>
              <w:t>Всего</w:t>
            </w:r>
          </w:p>
        </w:tc>
        <w:tc>
          <w:tcPr>
            <w:tcW w:w="1146" w:type="dxa"/>
          </w:tcPr>
          <w:p w14:paraId="1BA64433" w14:textId="4718D0B8"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375</w:t>
            </w:r>
          </w:p>
        </w:tc>
        <w:tc>
          <w:tcPr>
            <w:tcW w:w="1146" w:type="dxa"/>
          </w:tcPr>
          <w:p w14:paraId="54931345" w14:textId="142A2E2D"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388</w:t>
            </w:r>
          </w:p>
        </w:tc>
        <w:tc>
          <w:tcPr>
            <w:tcW w:w="1146" w:type="dxa"/>
          </w:tcPr>
          <w:p w14:paraId="2957277E" w14:textId="2C46E488"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383</w:t>
            </w:r>
          </w:p>
        </w:tc>
        <w:tc>
          <w:tcPr>
            <w:tcW w:w="1147" w:type="dxa"/>
          </w:tcPr>
          <w:p w14:paraId="0F92D60E" w14:textId="76E7394A"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385</w:t>
            </w:r>
          </w:p>
        </w:tc>
        <w:tc>
          <w:tcPr>
            <w:tcW w:w="1002" w:type="dxa"/>
          </w:tcPr>
          <w:p w14:paraId="56A9831F" w14:textId="389F900D" w:rsidR="00801AD7" w:rsidRPr="00EE3840" w:rsidRDefault="00801AD7" w:rsidP="004F1105">
            <w:pPr>
              <w:pStyle w:val="a4"/>
              <w:ind w:left="0"/>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379</w:t>
            </w:r>
          </w:p>
        </w:tc>
      </w:tr>
    </w:tbl>
    <w:p w14:paraId="6CDDD38E" w14:textId="77777777" w:rsidR="002361DB" w:rsidRPr="00EE3840" w:rsidRDefault="002361DB" w:rsidP="002361DB">
      <w:pPr>
        <w:pStyle w:val="a4"/>
        <w:spacing w:after="0" w:line="240" w:lineRule="auto"/>
        <w:ind w:left="1260"/>
        <w:jc w:val="both"/>
        <w:rPr>
          <w:rFonts w:ascii="Verdana" w:eastAsia="Times New Roman" w:hAnsi="Verdana" w:cs="Times New Roman"/>
          <w:sz w:val="21"/>
          <w:szCs w:val="21"/>
          <w:lang w:eastAsia="ru-RU"/>
        </w:rPr>
      </w:pPr>
    </w:p>
    <w:p w14:paraId="64689519" w14:textId="77777777" w:rsidR="002361DB" w:rsidRPr="00EE3840" w:rsidRDefault="002361DB" w:rsidP="002361DB">
      <w:pPr>
        <w:pStyle w:val="a4"/>
        <w:spacing w:after="0" w:line="240" w:lineRule="auto"/>
        <w:ind w:left="1260"/>
        <w:jc w:val="both"/>
        <w:rPr>
          <w:rFonts w:ascii="Verdana" w:eastAsia="Times New Roman" w:hAnsi="Verdana" w:cs="Times New Roman"/>
          <w:sz w:val="21"/>
          <w:szCs w:val="21"/>
          <w:lang w:eastAsia="ru-RU"/>
        </w:rPr>
      </w:pPr>
    </w:p>
    <w:p w14:paraId="2F3EC6A6" w14:textId="03F3F1CB" w:rsidR="00DB7871" w:rsidRPr="00EE3840" w:rsidRDefault="00DB7871" w:rsidP="008C02E7">
      <w:pPr>
        <w:pStyle w:val="1"/>
        <w:numPr>
          <w:ilvl w:val="0"/>
          <w:numId w:val="29"/>
        </w:numPr>
        <w:rPr>
          <w:rFonts w:ascii="Times New Roman" w:eastAsia="Times New Roman" w:hAnsi="Times New Roman" w:cs="Times New Roman"/>
          <w:color w:val="auto"/>
          <w:sz w:val="24"/>
          <w:szCs w:val="24"/>
          <w:lang w:eastAsia="ru-RU"/>
        </w:rPr>
      </w:pPr>
      <w:bookmarkStart w:id="6" w:name="_Toc105069763"/>
      <w:r w:rsidRPr="00EE3840">
        <w:rPr>
          <w:rFonts w:ascii="Times New Roman" w:eastAsia="Times New Roman" w:hAnsi="Times New Roman" w:cs="Times New Roman"/>
          <w:color w:val="auto"/>
          <w:sz w:val="24"/>
          <w:szCs w:val="24"/>
          <w:lang w:eastAsia="ru-RU"/>
        </w:rPr>
        <w:t>Содержание образовательной деятельности:</w:t>
      </w:r>
      <w:bookmarkEnd w:id="6"/>
    </w:p>
    <w:p w14:paraId="3C0C9E9C" w14:textId="77777777" w:rsidR="00D55C18" w:rsidRPr="00EE3840" w:rsidRDefault="00D55C18" w:rsidP="00D55C18">
      <w:pPr>
        <w:pStyle w:val="a4"/>
        <w:spacing w:after="0" w:line="240" w:lineRule="auto"/>
        <w:ind w:left="900"/>
        <w:jc w:val="center"/>
        <w:rPr>
          <w:rFonts w:ascii="Verdana" w:eastAsia="Times New Roman" w:hAnsi="Verdana" w:cs="Times New Roman"/>
          <w:b/>
          <w:sz w:val="21"/>
          <w:szCs w:val="21"/>
          <w:lang w:eastAsia="ru-RU"/>
        </w:rPr>
      </w:pPr>
    </w:p>
    <w:p w14:paraId="1657AA3F" w14:textId="1FA43674" w:rsidR="00DB7871" w:rsidRPr="00EE3840" w:rsidRDefault="00DB7871" w:rsidP="008C02E7">
      <w:pPr>
        <w:pStyle w:val="2"/>
        <w:rPr>
          <w:rFonts w:ascii="Times New Roman" w:eastAsia="Times New Roman" w:hAnsi="Times New Roman" w:cs="Times New Roman"/>
          <w:color w:val="auto"/>
          <w:sz w:val="24"/>
          <w:szCs w:val="24"/>
          <w:lang w:eastAsia="ru-RU"/>
        </w:rPr>
      </w:pPr>
      <w:bookmarkStart w:id="7" w:name="_Toc105069764"/>
      <w:r w:rsidRPr="00EE3840">
        <w:rPr>
          <w:rFonts w:ascii="Times New Roman" w:eastAsia="Times New Roman" w:hAnsi="Times New Roman" w:cs="Times New Roman"/>
          <w:color w:val="auto"/>
          <w:sz w:val="24"/>
          <w:szCs w:val="24"/>
          <w:lang w:eastAsia="ru-RU"/>
        </w:rPr>
        <w:t>2.1. Образовательная программа. Концепция развития образовательной организации</w:t>
      </w:r>
      <w:bookmarkEnd w:id="7"/>
      <w:r w:rsidRPr="00EE3840">
        <w:rPr>
          <w:rFonts w:ascii="Times New Roman" w:eastAsia="Times New Roman" w:hAnsi="Times New Roman" w:cs="Times New Roman"/>
          <w:color w:val="auto"/>
          <w:sz w:val="24"/>
          <w:szCs w:val="24"/>
          <w:lang w:eastAsia="ru-RU"/>
        </w:rPr>
        <w:t xml:space="preserve"> </w:t>
      </w:r>
    </w:p>
    <w:p w14:paraId="79C9C871" w14:textId="77777777" w:rsidR="00D55C18" w:rsidRPr="00EE3840" w:rsidRDefault="00D55C18" w:rsidP="00D55C18">
      <w:pPr>
        <w:spacing w:after="0" w:line="240" w:lineRule="auto"/>
        <w:ind w:firstLine="540"/>
        <w:jc w:val="center"/>
        <w:rPr>
          <w:rFonts w:ascii="Times New Roman" w:eastAsia="Times New Roman" w:hAnsi="Times New Roman" w:cs="Times New Roman"/>
          <w:sz w:val="24"/>
          <w:szCs w:val="24"/>
          <w:lang w:eastAsia="ru-RU"/>
        </w:rPr>
      </w:pPr>
    </w:p>
    <w:p w14:paraId="4DD4FDBC" w14:textId="77777777" w:rsidR="00D55C18" w:rsidRPr="00EE3840" w:rsidRDefault="00D55C18" w:rsidP="007F1589">
      <w:pPr>
        <w:spacing w:after="0" w:line="240" w:lineRule="auto"/>
        <w:ind w:firstLine="851"/>
        <w:jc w:val="both"/>
        <w:rPr>
          <w:rFonts w:ascii="Times New Roman" w:hAnsi="Times New Roman" w:cs="Times New Roman"/>
          <w:sz w:val="24"/>
          <w:szCs w:val="24"/>
        </w:rPr>
      </w:pPr>
      <w:proofErr w:type="gramStart"/>
      <w:r w:rsidRPr="00EE3840">
        <w:rPr>
          <w:rFonts w:ascii="Times New Roman" w:hAnsi="Times New Roman" w:cs="Times New Roman"/>
          <w:sz w:val="24"/>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которые включают учебные планы, годовые календарные графики, расписание занятий. </w:t>
      </w:r>
      <w:proofErr w:type="gramEnd"/>
    </w:p>
    <w:p w14:paraId="7F16E77D" w14:textId="77777777" w:rsidR="00D55C18" w:rsidRPr="00EE3840" w:rsidRDefault="00D55C18" w:rsidP="007F1589">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Школа, исходя из государственной гарантии прав граждан на получение бесплатного среднего общего образования, осуществляет </w:t>
      </w:r>
      <w:r w:rsidRPr="00EE3840">
        <w:rPr>
          <w:rFonts w:ascii="Times New Roman" w:hAnsi="Times New Roman" w:cs="Times New Roman"/>
          <w:i/>
          <w:iCs/>
          <w:sz w:val="24"/>
          <w:szCs w:val="24"/>
        </w:rPr>
        <w:t>образовательный процесс</w:t>
      </w:r>
      <w:r w:rsidRPr="00EE3840">
        <w:rPr>
          <w:rFonts w:ascii="Times New Roman" w:hAnsi="Times New Roman" w:cs="Times New Roman"/>
          <w:sz w:val="24"/>
          <w:szCs w:val="24"/>
        </w:rPr>
        <w:t xml:space="preserve">, соответствующий следующим уровням образования: </w:t>
      </w:r>
    </w:p>
    <w:p w14:paraId="1639F33C" w14:textId="19456A47" w:rsidR="007F1589" w:rsidRPr="00EE3840" w:rsidRDefault="00D55C18" w:rsidP="007F1589">
      <w:pPr>
        <w:pStyle w:val="s1"/>
        <w:shd w:val="clear" w:color="auto" w:fill="FFFFFF"/>
        <w:spacing w:before="0" w:beforeAutospacing="0" w:after="0" w:afterAutospacing="0"/>
        <w:ind w:firstLine="851"/>
        <w:jc w:val="both"/>
      </w:pPr>
      <w:r w:rsidRPr="00EE3840">
        <w:rPr>
          <w:lang w:val="en-US"/>
        </w:rPr>
        <w:t>I</w:t>
      </w:r>
      <w:r w:rsidRPr="00EE3840">
        <w:t xml:space="preserve"> уровень – дошкольное </w:t>
      </w:r>
      <w:r w:rsidR="007F1589" w:rsidRPr="00EE3840">
        <w:t>образование (нормативный срок освоения – 4 года), обеспечивает охрану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CBBB094" w14:textId="77777777" w:rsidR="00D55C18" w:rsidRPr="00EE3840" w:rsidRDefault="00D55C18" w:rsidP="007F1589">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II уровень – начальное общее образование (нормативный срок освоения – 4 года), 1-4 классы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 этом уровне общего образования Школа реализует основную образовательную программу начального общего образования для 1-4 классов в соответствии с ФГОС НОО на основе учебно-методического комплекса «Школа России». Начальное общее образование является базой для получения основного общего образования. </w:t>
      </w:r>
    </w:p>
    <w:p w14:paraId="3771F582" w14:textId="77777777" w:rsidR="00D55C18" w:rsidRPr="00EE3840" w:rsidRDefault="00D55C18" w:rsidP="007F1589">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III уровень – основное общее образование (нормативный срок освоения 5 лет), 5-9 классы – обеспечивает освоение обучающимися общеобразовательных программ основного общего образования в соответствии с ФГОС ООО, создает условия для становления и формирования личности обучающегося, его склонностей, интересов и способностей к социальному самоопределению. Содержание образования на уровне основной школы создаёт условия для подготовки обучающихся к выбору дальнейшего образовательного маршрута, их социального самоопределения и самообразования. Основное общее образование является базой для получения среднего общего образования и среднего профессионального образования. </w:t>
      </w:r>
    </w:p>
    <w:p w14:paraId="29E44A9A" w14:textId="77777777" w:rsidR="00D55C18" w:rsidRPr="00EE3840" w:rsidRDefault="00D55C18" w:rsidP="007F1589">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EE3840">
        <w:rPr>
          <w:rFonts w:ascii="Times New Roman" w:hAnsi="Times New Roman" w:cs="Times New Roman"/>
          <w:sz w:val="24"/>
          <w:szCs w:val="24"/>
        </w:rPr>
        <w:t xml:space="preserve">IV уровень – среднее общее образование (нормативный срок освоения - 2 года), 10-11 классы – является завершающим этапом общеобразовательной подготовки, обеспечивающей освоение обучающимися общеобразовательных программ среднего </w:t>
      </w:r>
      <w:r w:rsidRPr="00EE3840">
        <w:rPr>
          <w:rFonts w:ascii="Times New Roman" w:hAnsi="Times New Roman" w:cs="Times New Roman"/>
          <w:sz w:val="24"/>
          <w:szCs w:val="24"/>
        </w:rPr>
        <w:lastRenderedPageBreak/>
        <w:t>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roofErr w:type="gramEnd"/>
    </w:p>
    <w:p w14:paraId="360ECFA3" w14:textId="37D1A544" w:rsidR="00D55C18" w:rsidRPr="00EE3840" w:rsidRDefault="00D55C18" w:rsidP="007F1589">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Целью реализации программы среднего общего образования является создание в образовательной организации оптимальных условий для достижения выпускниками высоких образовательных результатов, включая ценностно-целевые установки, компетенции, личностные качества, определяемые семейными, общественными, государственными потребностями в соответствии и индивидуальными особенностями его развития и состоян</w:t>
      </w:r>
      <w:r w:rsidR="007F1589" w:rsidRPr="00EE3840">
        <w:rPr>
          <w:rFonts w:ascii="Times New Roman" w:hAnsi="Times New Roman" w:cs="Times New Roman"/>
          <w:sz w:val="24"/>
          <w:szCs w:val="24"/>
        </w:rPr>
        <w:t xml:space="preserve">ия здоровья. </w:t>
      </w:r>
    </w:p>
    <w:p w14:paraId="714063F3" w14:textId="28F1E5AF" w:rsidR="00D55C18" w:rsidRPr="00EE3840" w:rsidRDefault="00D55C18" w:rsidP="007F1589">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В школе </w:t>
      </w:r>
      <w:r w:rsidR="007F1589" w:rsidRPr="00EE3840">
        <w:rPr>
          <w:rFonts w:ascii="Times New Roman" w:hAnsi="Times New Roman" w:cs="Times New Roman"/>
          <w:sz w:val="24"/>
          <w:szCs w:val="24"/>
        </w:rPr>
        <w:t>и фил</w:t>
      </w:r>
      <w:r w:rsidR="00801AD7" w:rsidRPr="00EE3840">
        <w:rPr>
          <w:rFonts w:ascii="Times New Roman" w:hAnsi="Times New Roman" w:cs="Times New Roman"/>
          <w:sz w:val="24"/>
          <w:szCs w:val="24"/>
        </w:rPr>
        <w:t>иалах открыто 40</w:t>
      </w:r>
      <w:r w:rsidR="007F1589" w:rsidRPr="00EE3840">
        <w:rPr>
          <w:rFonts w:ascii="Times New Roman" w:hAnsi="Times New Roman" w:cs="Times New Roman"/>
          <w:sz w:val="24"/>
          <w:szCs w:val="24"/>
        </w:rPr>
        <w:t xml:space="preserve"> класс</w:t>
      </w:r>
      <w:r w:rsidR="00CE53D9" w:rsidRPr="00EE3840">
        <w:rPr>
          <w:rFonts w:ascii="Times New Roman" w:hAnsi="Times New Roman" w:cs="Times New Roman"/>
          <w:sz w:val="24"/>
          <w:szCs w:val="24"/>
        </w:rPr>
        <w:t>ов</w:t>
      </w:r>
      <w:r w:rsidR="007F1589" w:rsidRPr="00EE3840">
        <w:rPr>
          <w:rFonts w:ascii="Times New Roman" w:hAnsi="Times New Roman" w:cs="Times New Roman"/>
          <w:sz w:val="24"/>
          <w:szCs w:val="24"/>
        </w:rPr>
        <w:t>-комплект</w:t>
      </w:r>
      <w:r w:rsidR="00CE53D9" w:rsidRPr="00EE3840">
        <w:rPr>
          <w:rFonts w:ascii="Times New Roman" w:hAnsi="Times New Roman" w:cs="Times New Roman"/>
          <w:sz w:val="24"/>
          <w:szCs w:val="24"/>
        </w:rPr>
        <w:t>ов</w:t>
      </w:r>
      <w:r w:rsidRPr="00EE3840">
        <w:rPr>
          <w:rFonts w:ascii="Times New Roman" w:hAnsi="Times New Roman" w:cs="Times New Roman"/>
          <w:sz w:val="24"/>
          <w:szCs w:val="24"/>
        </w:rPr>
        <w:t xml:space="preserve"> с общим количество обучающихся </w:t>
      </w:r>
      <w:r w:rsidR="00801AD7" w:rsidRPr="00EE3840">
        <w:rPr>
          <w:rFonts w:ascii="Times New Roman" w:hAnsi="Times New Roman" w:cs="Times New Roman"/>
          <w:sz w:val="24"/>
          <w:szCs w:val="24"/>
        </w:rPr>
        <w:t>379</w:t>
      </w:r>
      <w:r w:rsidR="007F1589" w:rsidRPr="00EE3840">
        <w:rPr>
          <w:rFonts w:ascii="Times New Roman" w:hAnsi="Times New Roman" w:cs="Times New Roman"/>
          <w:sz w:val="24"/>
          <w:szCs w:val="24"/>
        </w:rPr>
        <w:t xml:space="preserve"> человек и 4 дошкольных группы с общим количеством воспитанников </w:t>
      </w:r>
      <w:r w:rsidR="00801AD7" w:rsidRPr="00EE3840">
        <w:rPr>
          <w:rFonts w:ascii="Times New Roman" w:hAnsi="Times New Roman" w:cs="Times New Roman"/>
          <w:sz w:val="24"/>
          <w:szCs w:val="24"/>
        </w:rPr>
        <w:t>66</w:t>
      </w:r>
      <w:r w:rsidR="00CE53D9" w:rsidRPr="00EE3840">
        <w:rPr>
          <w:rFonts w:ascii="Times New Roman" w:hAnsi="Times New Roman" w:cs="Times New Roman"/>
          <w:sz w:val="24"/>
          <w:szCs w:val="24"/>
        </w:rPr>
        <w:t xml:space="preserve"> человек</w:t>
      </w:r>
      <w:r w:rsidRPr="00EE3840">
        <w:rPr>
          <w:rFonts w:ascii="Times New Roman" w:hAnsi="Times New Roman" w:cs="Times New Roman"/>
          <w:sz w:val="24"/>
          <w:szCs w:val="24"/>
        </w:rPr>
        <w:t>:</w:t>
      </w:r>
    </w:p>
    <w:p w14:paraId="4E4742E9" w14:textId="587AB652" w:rsidR="00D55C18" w:rsidRPr="00EE3840" w:rsidRDefault="00D55C18" w:rsidP="007F1589">
      <w:pPr>
        <w:autoSpaceDE w:val="0"/>
        <w:autoSpaceDN w:val="0"/>
        <w:adjustRightInd w:val="0"/>
        <w:spacing w:after="47"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-на втором уровне образования (1</w:t>
      </w:r>
      <w:r w:rsidR="00801AD7" w:rsidRPr="00EE3840">
        <w:rPr>
          <w:rFonts w:ascii="Times New Roman" w:hAnsi="Times New Roman" w:cs="Times New Roman"/>
          <w:sz w:val="24"/>
          <w:szCs w:val="24"/>
        </w:rPr>
        <w:t>-4 классы) – 11</w:t>
      </w:r>
      <w:r w:rsidRPr="00EE3840">
        <w:rPr>
          <w:rFonts w:ascii="Times New Roman" w:hAnsi="Times New Roman" w:cs="Times New Roman"/>
          <w:sz w:val="24"/>
          <w:szCs w:val="24"/>
        </w:rPr>
        <w:t xml:space="preserve"> классов </w:t>
      </w:r>
      <w:r w:rsidR="00CE53D9" w:rsidRPr="00EE3840">
        <w:rPr>
          <w:rFonts w:ascii="Times New Roman" w:hAnsi="Times New Roman" w:cs="Times New Roman"/>
          <w:sz w:val="24"/>
          <w:szCs w:val="24"/>
        </w:rPr>
        <w:t>–</w:t>
      </w:r>
      <w:r w:rsidR="00801AD7" w:rsidRPr="00EE3840">
        <w:rPr>
          <w:rFonts w:ascii="Times New Roman" w:hAnsi="Times New Roman" w:cs="Times New Roman"/>
          <w:sz w:val="24"/>
          <w:szCs w:val="24"/>
        </w:rPr>
        <w:t xml:space="preserve"> 180</w:t>
      </w:r>
      <w:r w:rsidRPr="00EE3840">
        <w:rPr>
          <w:rFonts w:ascii="Times New Roman" w:hAnsi="Times New Roman" w:cs="Times New Roman"/>
          <w:sz w:val="24"/>
          <w:szCs w:val="24"/>
        </w:rPr>
        <w:t xml:space="preserve"> чел.</w:t>
      </w:r>
    </w:p>
    <w:p w14:paraId="1EDEB233" w14:textId="104FD218" w:rsidR="00D55C18" w:rsidRPr="00EE3840" w:rsidRDefault="00D55C18" w:rsidP="007F1589">
      <w:pPr>
        <w:autoSpaceDE w:val="0"/>
        <w:autoSpaceDN w:val="0"/>
        <w:adjustRightInd w:val="0"/>
        <w:spacing w:after="47"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-на </w:t>
      </w:r>
      <w:r w:rsidR="00801AD7" w:rsidRPr="00EE3840">
        <w:rPr>
          <w:rFonts w:ascii="Times New Roman" w:hAnsi="Times New Roman" w:cs="Times New Roman"/>
          <w:sz w:val="24"/>
          <w:szCs w:val="24"/>
        </w:rPr>
        <w:t>третьем уровне (5-9 классы) – 21 класс</w:t>
      </w:r>
      <w:r w:rsidRPr="00EE3840">
        <w:rPr>
          <w:rFonts w:ascii="Times New Roman" w:hAnsi="Times New Roman" w:cs="Times New Roman"/>
          <w:sz w:val="24"/>
          <w:szCs w:val="24"/>
        </w:rPr>
        <w:t xml:space="preserve"> </w:t>
      </w:r>
      <w:r w:rsidR="00801AD7" w:rsidRPr="00EE3840">
        <w:rPr>
          <w:rFonts w:ascii="Times New Roman" w:hAnsi="Times New Roman" w:cs="Times New Roman"/>
          <w:sz w:val="24"/>
          <w:szCs w:val="24"/>
        </w:rPr>
        <w:t>– 184</w:t>
      </w:r>
      <w:r w:rsidRPr="00EE3840">
        <w:rPr>
          <w:rFonts w:ascii="Times New Roman" w:hAnsi="Times New Roman" w:cs="Times New Roman"/>
          <w:sz w:val="24"/>
          <w:szCs w:val="24"/>
        </w:rPr>
        <w:t xml:space="preserve"> чел.</w:t>
      </w:r>
    </w:p>
    <w:p w14:paraId="606701ED" w14:textId="288B4000" w:rsidR="00D55C18" w:rsidRPr="00EE3840" w:rsidRDefault="00D55C18" w:rsidP="007F1589">
      <w:pPr>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-на чет</w:t>
      </w:r>
      <w:r w:rsidR="00CE53D9" w:rsidRPr="00EE3840">
        <w:rPr>
          <w:rFonts w:ascii="Times New Roman" w:hAnsi="Times New Roman" w:cs="Times New Roman"/>
          <w:sz w:val="24"/>
          <w:szCs w:val="24"/>
        </w:rPr>
        <w:t>вертом уровне (10-11 классы) – 2</w:t>
      </w:r>
      <w:r w:rsidRPr="00EE3840">
        <w:rPr>
          <w:rFonts w:ascii="Times New Roman" w:hAnsi="Times New Roman" w:cs="Times New Roman"/>
          <w:sz w:val="24"/>
          <w:szCs w:val="24"/>
        </w:rPr>
        <w:t xml:space="preserve"> класса</w:t>
      </w:r>
      <w:r w:rsidR="00801AD7" w:rsidRPr="00EE3840">
        <w:rPr>
          <w:rFonts w:ascii="Times New Roman" w:hAnsi="Times New Roman" w:cs="Times New Roman"/>
          <w:sz w:val="24"/>
          <w:szCs w:val="24"/>
        </w:rPr>
        <w:t xml:space="preserve"> – 15</w:t>
      </w:r>
      <w:r w:rsidRPr="00EE3840">
        <w:rPr>
          <w:rFonts w:ascii="Times New Roman" w:hAnsi="Times New Roman" w:cs="Times New Roman"/>
          <w:sz w:val="24"/>
          <w:szCs w:val="24"/>
        </w:rPr>
        <w:t xml:space="preserve"> чел.</w:t>
      </w:r>
    </w:p>
    <w:p w14:paraId="4D1BA21E" w14:textId="77777777" w:rsidR="00D55C18" w:rsidRPr="00EE3840" w:rsidRDefault="00D55C18" w:rsidP="00D55C18">
      <w:pPr>
        <w:spacing w:after="0" w:line="240" w:lineRule="auto"/>
        <w:ind w:firstLine="540"/>
        <w:jc w:val="center"/>
        <w:rPr>
          <w:rFonts w:ascii="Verdana" w:eastAsia="Times New Roman" w:hAnsi="Verdana" w:cs="Times New Roman"/>
          <w:sz w:val="21"/>
          <w:szCs w:val="21"/>
          <w:lang w:eastAsia="ru-RU"/>
        </w:rPr>
      </w:pPr>
    </w:p>
    <w:p w14:paraId="3C2AE17E" w14:textId="511B24DA" w:rsidR="00DB7871" w:rsidRPr="00EE3840" w:rsidRDefault="00DB7871" w:rsidP="008C02E7">
      <w:pPr>
        <w:pStyle w:val="2"/>
        <w:rPr>
          <w:rFonts w:ascii="Times New Roman" w:eastAsia="Times New Roman" w:hAnsi="Times New Roman" w:cs="Times New Roman"/>
          <w:color w:val="auto"/>
          <w:sz w:val="24"/>
          <w:szCs w:val="24"/>
          <w:lang w:eastAsia="ru-RU"/>
        </w:rPr>
      </w:pPr>
      <w:bookmarkStart w:id="8" w:name="_Toc105069765"/>
      <w:r w:rsidRPr="00EE3840">
        <w:rPr>
          <w:rFonts w:ascii="Times New Roman" w:eastAsia="Times New Roman" w:hAnsi="Times New Roman" w:cs="Times New Roman"/>
          <w:color w:val="auto"/>
          <w:sz w:val="24"/>
          <w:szCs w:val="24"/>
          <w:lang w:eastAsia="ru-RU"/>
        </w:rPr>
        <w:t xml:space="preserve">2.2. Учебный план. Принципы составления </w:t>
      </w:r>
      <w:r w:rsidR="00CE53D9" w:rsidRPr="00EE3840">
        <w:rPr>
          <w:rFonts w:ascii="Times New Roman" w:eastAsia="Times New Roman" w:hAnsi="Times New Roman" w:cs="Times New Roman"/>
          <w:color w:val="auto"/>
          <w:sz w:val="24"/>
          <w:szCs w:val="24"/>
          <w:lang w:eastAsia="ru-RU"/>
        </w:rPr>
        <w:t>учебного плана</w:t>
      </w:r>
      <w:bookmarkEnd w:id="8"/>
    </w:p>
    <w:p w14:paraId="58585E01" w14:textId="77777777" w:rsidR="00CE53D9" w:rsidRPr="00EE3840" w:rsidRDefault="00CE53D9" w:rsidP="00DB7871">
      <w:pPr>
        <w:spacing w:after="0" w:line="240" w:lineRule="auto"/>
        <w:ind w:firstLine="540"/>
        <w:jc w:val="both"/>
        <w:rPr>
          <w:rFonts w:ascii="Times New Roman" w:eastAsia="Times New Roman" w:hAnsi="Times New Roman" w:cs="Times New Roman"/>
          <w:sz w:val="24"/>
          <w:szCs w:val="24"/>
          <w:lang w:eastAsia="ru-RU"/>
        </w:rPr>
      </w:pPr>
    </w:p>
    <w:p w14:paraId="7F019D7D" w14:textId="371092FE" w:rsidR="00CE53D9" w:rsidRPr="00EE3840" w:rsidRDefault="00CE53D9" w:rsidP="00CE53D9">
      <w:pPr>
        <w:spacing w:after="0" w:line="240" w:lineRule="auto"/>
        <w:ind w:firstLine="851"/>
        <w:jc w:val="both"/>
        <w:rPr>
          <w:rFonts w:ascii="Times New Roman" w:eastAsia="Calibri" w:hAnsi="Times New Roman" w:cs="Times New Roman"/>
          <w:b/>
          <w:sz w:val="24"/>
          <w:szCs w:val="24"/>
        </w:rPr>
      </w:pPr>
      <w:r w:rsidRPr="00EE3840">
        <w:rPr>
          <w:rFonts w:ascii="Times New Roman" w:eastAsia="Calibri" w:hAnsi="Times New Roman" w:cs="Times New Roman"/>
          <w:b/>
          <w:sz w:val="24"/>
          <w:szCs w:val="24"/>
        </w:rPr>
        <w:t>Начальное общее образование</w:t>
      </w:r>
    </w:p>
    <w:p w14:paraId="7C03C103" w14:textId="77777777" w:rsidR="00CE53D9" w:rsidRPr="00EE3840" w:rsidRDefault="00CE53D9" w:rsidP="00CE53D9">
      <w:pPr>
        <w:spacing w:after="0" w:line="240" w:lineRule="auto"/>
        <w:ind w:firstLine="851"/>
        <w:jc w:val="both"/>
        <w:rPr>
          <w:rFonts w:ascii="Times New Roman" w:eastAsia="Calibri" w:hAnsi="Times New Roman" w:cs="Times New Roman"/>
          <w:sz w:val="24"/>
          <w:szCs w:val="24"/>
        </w:rPr>
      </w:pPr>
    </w:p>
    <w:p w14:paraId="6B4B4A2F" w14:textId="77777777" w:rsidR="00CE53D9" w:rsidRPr="00EE3840" w:rsidRDefault="00CE53D9" w:rsidP="00CE53D9">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14:paraId="4269ECC1" w14:textId="77777777" w:rsidR="00CE53D9" w:rsidRPr="00EE3840" w:rsidRDefault="00CE53D9" w:rsidP="00CE53D9">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74AC6F5E" w14:textId="77777777" w:rsidR="00CE53D9" w:rsidRPr="00EE3840" w:rsidRDefault="00CE53D9" w:rsidP="00CE53D9">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Количество учебных занятий за 4 года не может составлять менее 2904 часов и более 3345 часов.</w:t>
      </w:r>
    </w:p>
    <w:p w14:paraId="16395F63"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ar-SA"/>
        </w:rPr>
      </w:pPr>
      <w:r w:rsidRPr="00EE3840">
        <w:rPr>
          <w:rFonts w:ascii="Times New Roman" w:eastAsia="Times New Roman" w:hAnsi="Times New Roman" w:cs="Times New Roman"/>
          <w:sz w:val="24"/>
          <w:szCs w:val="24"/>
          <w:lang w:eastAsia="ar-SA"/>
        </w:rPr>
        <w:t xml:space="preserve">В связи с тем, что начальная школа обучается по пятидневной учебной неделе, в 1-4 классах реализуется федеральный компонент базисного учебного плана и школьный компонент: 1 недельный час – на увеличение учебных часов по русскому языку в 1, 2, 4 классах. В 3 классе изучается предмет «Родной русский язык и литературное чтение на родном русском языке», реализуются с учетом мнения участников образовательных отношений в объеме 0,5 часа по полугодиям за счет части учебного плана, формируемой участниками образовательных отношений. </w:t>
      </w:r>
    </w:p>
    <w:p w14:paraId="320D2492"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ar-SA"/>
        </w:rPr>
      </w:pPr>
      <w:r w:rsidRPr="00EE3840">
        <w:rPr>
          <w:rFonts w:ascii="Times New Roman" w:eastAsia="Times New Roman" w:hAnsi="Times New Roman" w:cs="Times New Roman"/>
          <w:sz w:val="24"/>
          <w:szCs w:val="24"/>
          <w:lang w:eastAsia="ar-SA"/>
        </w:rPr>
        <w:t xml:space="preserve">Учебный </w:t>
      </w:r>
      <w:proofErr w:type="gramStart"/>
      <w:r w:rsidRPr="00EE3840">
        <w:rPr>
          <w:rFonts w:ascii="Times New Roman" w:eastAsia="Times New Roman" w:hAnsi="Times New Roman" w:cs="Times New Roman"/>
          <w:sz w:val="24"/>
          <w:szCs w:val="24"/>
          <w:lang w:eastAsia="ar-SA"/>
        </w:rPr>
        <w:t>предмет</w:t>
      </w:r>
      <w:proofErr w:type="gramEnd"/>
      <w:r w:rsidRPr="00EE3840">
        <w:rPr>
          <w:rFonts w:ascii="Times New Roman" w:eastAsia="Times New Roman" w:hAnsi="Times New Roman" w:cs="Times New Roman"/>
          <w:sz w:val="24"/>
          <w:szCs w:val="24"/>
          <w:lang w:eastAsia="ar-SA"/>
        </w:rPr>
        <w:t xml:space="preserve"> Окружающий мир</w:t>
      </w:r>
      <w:r w:rsidRPr="00EE3840">
        <w:rPr>
          <w:rFonts w:ascii="Times New Roman" w:eastAsia="Times New Roman" w:hAnsi="Times New Roman" w:cs="Times New Roman"/>
          <w:b/>
          <w:i/>
          <w:sz w:val="24"/>
          <w:szCs w:val="24"/>
          <w:lang w:eastAsia="ar-SA"/>
        </w:rPr>
        <w:t xml:space="preserve"> </w:t>
      </w:r>
      <w:r w:rsidRPr="00EE3840">
        <w:rPr>
          <w:rFonts w:ascii="Times New Roman" w:eastAsia="Times New Roman" w:hAnsi="Times New Roman" w:cs="Times New Roman"/>
          <w:sz w:val="24"/>
          <w:szCs w:val="24"/>
          <w:lang w:eastAsia="ar-SA"/>
        </w:rPr>
        <w:t xml:space="preserve">является интегрированным, изучается в объеме 2 недельных часов и включает в содержание модули и разделы социально-гуманитарной направленности, а также элементы основ безопасности жизнедеятельности. </w:t>
      </w:r>
    </w:p>
    <w:p w14:paraId="3D40B315" w14:textId="77777777" w:rsidR="00CE53D9" w:rsidRPr="00EE3840" w:rsidRDefault="00CE53D9" w:rsidP="00CE53D9">
      <w:pPr>
        <w:spacing w:after="0" w:line="240" w:lineRule="auto"/>
        <w:ind w:right="-82" w:firstLine="851"/>
        <w:jc w:val="both"/>
        <w:rPr>
          <w:rFonts w:ascii="Times New Roman" w:eastAsia="Times New Roman" w:hAnsi="Times New Roman" w:cs="Times New Roman"/>
          <w:bCs/>
          <w:sz w:val="24"/>
          <w:szCs w:val="24"/>
          <w:lang w:eastAsia="ru-RU"/>
        </w:rPr>
      </w:pPr>
      <w:r w:rsidRPr="00EE3840">
        <w:rPr>
          <w:rFonts w:ascii="Times New Roman" w:eastAsia="Times New Roman" w:hAnsi="Times New Roman" w:cs="Times New Roman"/>
          <w:sz w:val="24"/>
          <w:szCs w:val="24"/>
          <w:lang w:eastAsia="ru-RU"/>
        </w:rPr>
        <w:t xml:space="preserve">Изучение предметов </w:t>
      </w:r>
      <w:proofErr w:type="gramStart"/>
      <w:r w:rsidRPr="00EE3840">
        <w:rPr>
          <w:rFonts w:ascii="Times New Roman" w:eastAsia="Times New Roman" w:hAnsi="Times New Roman" w:cs="Times New Roman"/>
          <w:sz w:val="24"/>
          <w:szCs w:val="24"/>
          <w:lang w:eastAsia="ru-RU"/>
        </w:rPr>
        <w:t>ИЗО</w:t>
      </w:r>
      <w:proofErr w:type="gramEnd"/>
      <w:r w:rsidRPr="00EE3840">
        <w:rPr>
          <w:rFonts w:ascii="Times New Roman" w:eastAsia="Times New Roman" w:hAnsi="Times New Roman" w:cs="Times New Roman"/>
          <w:sz w:val="24"/>
          <w:szCs w:val="24"/>
          <w:lang w:eastAsia="ru-RU"/>
        </w:rPr>
        <w:t xml:space="preserve">, технология, информатика осуществляется по следующему варианту: технология – 1 час в неделю (1 – 4 классы),  </w:t>
      </w:r>
      <w:r w:rsidRPr="00EE3840">
        <w:rPr>
          <w:rFonts w:ascii="Times New Roman" w:eastAsia="Times New Roman" w:hAnsi="Times New Roman" w:cs="Times New Roman"/>
          <w:bCs/>
          <w:sz w:val="24"/>
          <w:szCs w:val="24"/>
          <w:lang w:eastAsia="ru-RU"/>
        </w:rPr>
        <w:t xml:space="preserve">изобразительное искусство 1 час в неделю (1 – 4 классы) </w:t>
      </w:r>
      <w:r w:rsidRPr="00EE3840">
        <w:rPr>
          <w:rFonts w:ascii="Times New Roman" w:eastAsia="Times New Roman" w:hAnsi="Times New Roman" w:cs="Times New Roman"/>
          <w:sz w:val="24"/>
          <w:szCs w:val="24"/>
          <w:lang w:eastAsia="ru-RU"/>
        </w:rPr>
        <w:t>+ Информатика и ИКТ (</w:t>
      </w:r>
      <w:r w:rsidRPr="00EE3840">
        <w:rPr>
          <w:rFonts w:ascii="Times New Roman" w:eastAsia="Times New Roman" w:hAnsi="Times New Roman" w:cs="Times New Roman"/>
          <w:bCs/>
          <w:sz w:val="24"/>
          <w:szCs w:val="24"/>
          <w:lang w:eastAsia="ru-RU"/>
        </w:rPr>
        <w:t>3–4 классы</w:t>
      </w:r>
      <w:r w:rsidRPr="00EE3840">
        <w:rPr>
          <w:rFonts w:ascii="Times New Roman" w:eastAsia="Times New Roman" w:hAnsi="Times New Roman" w:cs="Times New Roman"/>
          <w:sz w:val="24"/>
          <w:szCs w:val="24"/>
          <w:lang w:eastAsia="ru-RU"/>
        </w:rPr>
        <w:t xml:space="preserve">) – </w:t>
      </w:r>
      <w:r w:rsidRPr="00EE3840">
        <w:rPr>
          <w:rFonts w:ascii="Times New Roman" w:eastAsia="Times New Roman" w:hAnsi="Times New Roman" w:cs="Times New Roman"/>
          <w:bCs/>
          <w:sz w:val="24"/>
          <w:szCs w:val="24"/>
          <w:lang w:eastAsia="ru-RU"/>
        </w:rPr>
        <w:t>входит модулем в предмет технология.</w:t>
      </w:r>
    </w:p>
    <w:p w14:paraId="7622EF63" w14:textId="77777777" w:rsidR="00CE53D9" w:rsidRPr="00EE3840" w:rsidRDefault="00CE53D9" w:rsidP="00CE53D9">
      <w:pPr>
        <w:spacing w:after="0" w:line="240" w:lineRule="auto"/>
        <w:ind w:right="-82"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На занятиях по «Иностранному языку» в 3  классе осуществляется деление  на две группы (наполняемость класса более 20 человек).</w:t>
      </w:r>
    </w:p>
    <w:p w14:paraId="3546A319" w14:textId="77777777" w:rsidR="00CE53D9" w:rsidRPr="00EE3840" w:rsidRDefault="00CE53D9" w:rsidP="00CE53D9">
      <w:pPr>
        <w:tabs>
          <w:tab w:val="left" w:pos="2880"/>
        </w:tabs>
        <w:suppressAutoHyphens/>
        <w:spacing w:after="0" w:line="240" w:lineRule="auto"/>
        <w:ind w:firstLine="851"/>
        <w:jc w:val="both"/>
        <w:rPr>
          <w:rFonts w:ascii="Times New Roman" w:eastAsia="Times New Roman" w:hAnsi="Times New Roman" w:cs="Times New Roman"/>
          <w:sz w:val="24"/>
          <w:szCs w:val="24"/>
          <w:lang w:eastAsia="ar-SA"/>
        </w:rPr>
      </w:pPr>
      <w:proofErr w:type="gramStart"/>
      <w:r w:rsidRPr="00EE3840">
        <w:rPr>
          <w:rFonts w:ascii="Times New Roman" w:eastAsia="Times New Roman" w:hAnsi="Times New Roman" w:cs="Times New Roman"/>
          <w:sz w:val="24"/>
          <w:szCs w:val="24"/>
          <w:lang w:eastAsia="ar-SA"/>
        </w:rPr>
        <w:t xml:space="preserve">Во исполнение приказа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и науки Российской Федерации от 5 марта 2004 года № 1089,  и приказа Министерства образования и науки Российской Федерации от 01.02. 2012 № 74 « О </w:t>
      </w:r>
      <w:r w:rsidRPr="00EE3840">
        <w:rPr>
          <w:rFonts w:ascii="Times New Roman" w:eastAsia="Times New Roman" w:hAnsi="Times New Roman" w:cs="Times New Roman"/>
          <w:sz w:val="24"/>
          <w:szCs w:val="24"/>
          <w:lang w:eastAsia="ar-SA"/>
        </w:rPr>
        <w:lastRenderedPageBreak/>
        <w:t>внесении изменений в</w:t>
      </w:r>
      <w:proofErr w:type="gramEnd"/>
      <w:r w:rsidRPr="00EE3840">
        <w:rPr>
          <w:rFonts w:ascii="Times New Roman" w:eastAsia="Times New Roman" w:hAnsi="Times New Roman" w:cs="Times New Roman"/>
          <w:sz w:val="24"/>
          <w:szCs w:val="24"/>
          <w:lang w:eastAsia="ar-SA"/>
        </w:rPr>
        <w:t xml:space="preserve"> </w:t>
      </w:r>
      <w:proofErr w:type="gramStart"/>
      <w:r w:rsidRPr="00EE3840">
        <w:rPr>
          <w:rFonts w:ascii="Times New Roman" w:eastAsia="Times New Roman" w:hAnsi="Times New Roman" w:cs="Times New Roman"/>
          <w:sz w:val="24"/>
          <w:szCs w:val="24"/>
          <w:lang w:eastAsia="ar-SA"/>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09 марта 2004 года № 1312»  в учебный план 4 класса включен курс «Основы религиозной культуры и светской этики» (далее ОРКСЭ) по 1 часу в неделю (всего 34 часа).</w:t>
      </w:r>
      <w:proofErr w:type="gramEnd"/>
    </w:p>
    <w:p w14:paraId="71EBD2C4" w14:textId="77777777" w:rsidR="00CE53D9" w:rsidRPr="00EE3840" w:rsidRDefault="00CE53D9" w:rsidP="00CE53D9">
      <w:pPr>
        <w:spacing w:after="0" w:line="240" w:lineRule="auto"/>
        <w:ind w:right="-82"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Целью комплексного курса ОРКСЭ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На основании произведенного выбора формируется группа учащихся.</w:t>
      </w:r>
    </w:p>
    <w:p w14:paraId="11E3DA57" w14:textId="77777777" w:rsidR="00CE53D9" w:rsidRPr="00EE3840" w:rsidRDefault="00CE53D9" w:rsidP="00CE53D9">
      <w:pPr>
        <w:spacing w:after="0" w:line="240" w:lineRule="auto"/>
        <w:ind w:right="-82" w:firstLine="851"/>
        <w:jc w:val="both"/>
        <w:rPr>
          <w:rFonts w:ascii="Times New Roman" w:eastAsia="Times New Roman" w:hAnsi="Times New Roman" w:cs="Times New Roman"/>
          <w:sz w:val="24"/>
          <w:szCs w:val="24"/>
          <w:lang w:eastAsia="ru-RU"/>
        </w:rPr>
      </w:pPr>
    </w:p>
    <w:p w14:paraId="6D3BFAB1" w14:textId="2FE88A26" w:rsidR="00CE53D9" w:rsidRPr="00EE3840" w:rsidRDefault="00CE53D9" w:rsidP="00CE53D9">
      <w:pPr>
        <w:spacing w:after="0" w:line="240" w:lineRule="auto"/>
        <w:ind w:right="-82" w:firstLine="851"/>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Основное общее образование</w:t>
      </w:r>
    </w:p>
    <w:p w14:paraId="66D0DB6E"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ru-RU"/>
        </w:rPr>
      </w:pPr>
    </w:p>
    <w:p w14:paraId="74016F08"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Учебный план  для 5 – 9  классов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Структура учебного плана содержит обязательную (инвариантную) часть и часть, формируемую участниками образовательного процесса (вариативную часть). </w:t>
      </w:r>
    </w:p>
    <w:p w14:paraId="760D7D57" w14:textId="77777777" w:rsidR="00CE53D9" w:rsidRPr="00EE3840" w:rsidRDefault="00CE53D9" w:rsidP="00CE53D9">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Согласно ФГОС основная образовательная программа основного общего образования реализуется через урочную и внеурочную деятельность с соблюдением требований санитарно-эпидемиологических правил и нормативов. </w:t>
      </w:r>
    </w:p>
    <w:p w14:paraId="7E8E60F9"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bCs/>
          <w:sz w:val="24"/>
          <w:szCs w:val="24"/>
          <w:lang w:eastAsia="ru-RU"/>
        </w:rPr>
      </w:pPr>
      <w:r w:rsidRPr="00EE3840">
        <w:rPr>
          <w:rFonts w:ascii="Times New Roman" w:eastAsia="Times New Roman" w:hAnsi="Times New Roman" w:cs="Times New Roman"/>
          <w:bCs/>
          <w:sz w:val="24"/>
          <w:szCs w:val="24"/>
          <w:lang w:eastAsia="ru-RU"/>
        </w:rPr>
        <w:t>Расписание составляется отдельно для уроков и внеурочных занятий.</w:t>
      </w:r>
    </w:p>
    <w:p w14:paraId="372B1FBA"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ru-RU"/>
        </w:rPr>
      </w:pPr>
      <w:proofErr w:type="gramStart"/>
      <w:r w:rsidRPr="00EE3840">
        <w:rPr>
          <w:rFonts w:ascii="Times New Roman" w:eastAsia="Times New Roman" w:hAnsi="Times New Roman" w:cs="Times New Roman"/>
          <w:sz w:val="24"/>
          <w:szCs w:val="24"/>
          <w:lang w:eastAsia="ru-RU"/>
        </w:rPr>
        <w:t>Обучение по предмету</w:t>
      </w:r>
      <w:proofErr w:type="gramEnd"/>
      <w:r w:rsidRPr="00EE3840">
        <w:rPr>
          <w:rFonts w:ascii="Times New Roman" w:eastAsia="Times New Roman" w:hAnsi="Times New Roman" w:cs="Times New Roman"/>
          <w:sz w:val="24"/>
          <w:szCs w:val="24"/>
          <w:lang w:eastAsia="ru-RU"/>
        </w:rPr>
        <w:t xml:space="preserve"> «Технология» в связи с наличием в школе оборудованных мастерских строится по двум направлениям: </w:t>
      </w:r>
      <w:proofErr w:type="gramStart"/>
      <w:r w:rsidRPr="00EE3840">
        <w:rPr>
          <w:rFonts w:ascii="Times New Roman" w:eastAsia="Times New Roman" w:hAnsi="Times New Roman" w:cs="Times New Roman"/>
          <w:sz w:val="24"/>
          <w:szCs w:val="24"/>
          <w:lang w:eastAsia="ru-RU"/>
        </w:rPr>
        <w:t>«Индустриальные технологии» («Технология.</w:t>
      </w:r>
      <w:proofErr w:type="gramEnd"/>
      <w:r w:rsidRPr="00EE3840">
        <w:rPr>
          <w:rFonts w:ascii="Times New Roman" w:eastAsia="Times New Roman" w:hAnsi="Times New Roman" w:cs="Times New Roman"/>
          <w:sz w:val="24"/>
          <w:szCs w:val="24"/>
          <w:lang w:eastAsia="ru-RU"/>
        </w:rPr>
        <w:t xml:space="preserve"> Технический труд») и «Технологии ведения дома» («Технология. </w:t>
      </w:r>
      <w:proofErr w:type="gramStart"/>
      <w:r w:rsidRPr="00EE3840">
        <w:rPr>
          <w:rFonts w:ascii="Times New Roman" w:eastAsia="Times New Roman" w:hAnsi="Times New Roman" w:cs="Times New Roman"/>
          <w:sz w:val="24"/>
          <w:szCs w:val="24"/>
          <w:lang w:eastAsia="ru-RU"/>
        </w:rPr>
        <w:t>Обслуживающий труд»).</w:t>
      </w:r>
      <w:proofErr w:type="gramEnd"/>
      <w:r w:rsidRPr="00EE3840">
        <w:rPr>
          <w:rFonts w:ascii="Times New Roman" w:eastAsia="Times New Roman" w:hAnsi="Times New Roman" w:cs="Times New Roman"/>
          <w:sz w:val="24"/>
          <w:szCs w:val="24"/>
          <w:lang w:eastAsia="ru-RU"/>
        </w:rPr>
        <w:t xml:space="preserve"> Выбор направления осуществляется, исходя из образовательных потребностей и интересов обучающихся.</w:t>
      </w:r>
    </w:p>
    <w:p w14:paraId="0C6CF25F"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В 7 – 9  классах курс «Математика» состоит из двух предметов: алгебры и геометрии.</w:t>
      </w:r>
    </w:p>
    <w:p w14:paraId="4A9AEB25" w14:textId="77777777" w:rsidR="00CE53D9" w:rsidRPr="00EE3840" w:rsidRDefault="00CE53D9" w:rsidP="00CE53D9">
      <w:pPr>
        <w:suppressAutoHyphens/>
        <w:spacing w:after="0" w:line="240" w:lineRule="auto"/>
        <w:ind w:firstLine="851"/>
        <w:jc w:val="both"/>
        <w:rPr>
          <w:rFonts w:ascii="Times New Roman" w:eastAsia="Times New Roman" w:hAnsi="Times New Roman" w:cs="Times New Roman"/>
          <w:sz w:val="24"/>
          <w:szCs w:val="24"/>
          <w:lang w:eastAsia="ru-RU"/>
        </w:rPr>
      </w:pPr>
      <w:proofErr w:type="gramStart"/>
      <w:r w:rsidRPr="00EE3840">
        <w:rPr>
          <w:rFonts w:ascii="Times New Roman" w:eastAsia="Times New Roman" w:hAnsi="Times New Roman" w:cs="Times New Roman"/>
          <w:sz w:val="24"/>
          <w:szCs w:val="24"/>
          <w:lang w:eastAsia="ru-RU"/>
        </w:rPr>
        <w:t>Часть учебного плана, формируемая участниками образовательного процесса предусматривает</w:t>
      </w:r>
      <w:proofErr w:type="gramEnd"/>
      <w:r w:rsidRPr="00EE3840">
        <w:rPr>
          <w:rFonts w:ascii="Times New Roman" w:eastAsia="Times New Roman" w:hAnsi="Times New Roman" w:cs="Times New Roman"/>
          <w:sz w:val="24"/>
          <w:szCs w:val="24"/>
          <w:lang w:eastAsia="ru-RU"/>
        </w:rPr>
        <w:t>:</w:t>
      </w:r>
    </w:p>
    <w:p w14:paraId="6D33ED37"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1 час в 5 классе </w:t>
      </w:r>
      <w:r w:rsidRPr="00EE3840">
        <w:rPr>
          <w:rFonts w:ascii="Times New Roman" w:eastAsia="Times New Roman" w:hAnsi="Times New Roman" w:cs="Times New Roman"/>
          <w:sz w:val="24"/>
          <w:szCs w:val="24"/>
          <w:lang w:eastAsia="ar-SA"/>
        </w:rPr>
        <w:t xml:space="preserve">на изучение предмета «Родной русский язык и литературное чтение на родном русском языке», реализуются с учетом мнения участников образовательных отношений в объеме 0,5 часа по полугодиям. </w:t>
      </w:r>
    </w:p>
    <w:p w14:paraId="7C203576"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5 классе на предмет «Обществознание» для создания непрерывного курса с 5 по 11 класс.</w:t>
      </w:r>
    </w:p>
    <w:p w14:paraId="7AAFF204"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5 классе на изучение предмета «Информатика» для создания непрерывного курса с 5 по 11 класс;</w:t>
      </w:r>
    </w:p>
    <w:p w14:paraId="4AE470EC"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6 классе для увеличения учебной нагрузки по предмету «География»;</w:t>
      </w:r>
    </w:p>
    <w:p w14:paraId="38CCF61C"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6 классе на изучение предмета «Информатика» для создания непрерывного курса с 5 по 11 класс;</w:t>
      </w:r>
    </w:p>
    <w:p w14:paraId="2A0A6AFD"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7 классе на изучение предмета «ОБЖ» для создания непрерывного курса с 7 по 11 класс;</w:t>
      </w:r>
    </w:p>
    <w:p w14:paraId="6CB72514"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7 классе для увеличения учебной нагрузки по предмету «Русский язык».</w:t>
      </w:r>
    </w:p>
    <w:p w14:paraId="491660CF"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7 классе для увеличения учебной нагрузки по предмету «Биология».</w:t>
      </w:r>
    </w:p>
    <w:p w14:paraId="7A8CB84B"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lastRenderedPageBreak/>
        <w:t>1 час в неделю в 8 классе для увеличения учебной нагрузки по предмету «Русский язык».</w:t>
      </w:r>
    </w:p>
    <w:p w14:paraId="0386FFF3"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8 классе на предмет «Искусство (</w:t>
      </w:r>
      <w:proofErr w:type="gramStart"/>
      <w:r w:rsidRPr="00EE3840">
        <w:rPr>
          <w:rFonts w:ascii="Times New Roman" w:eastAsia="Times New Roman" w:hAnsi="Times New Roman" w:cs="Times New Roman"/>
          <w:sz w:val="24"/>
          <w:szCs w:val="24"/>
          <w:lang w:eastAsia="ru-RU"/>
        </w:rPr>
        <w:t>ИЗО</w:t>
      </w:r>
      <w:proofErr w:type="gramEnd"/>
      <w:r w:rsidRPr="00EE3840">
        <w:rPr>
          <w:rFonts w:ascii="Times New Roman" w:eastAsia="Times New Roman" w:hAnsi="Times New Roman" w:cs="Times New Roman"/>
          <w:sz w:val="24"/>
          <w:szCs w:val="24"/>
          <w:lang w:eastAsia="ru-RU"/>
        </w:rPr>
        <w:t xml:space="preserve">)» </w:t>
      </w:r>
      <w:proofErr w:type="gramStart"/>
      <w:r w:rsidRPr="00EE3840">
        <w:rPr>
          <w:rFonts w:ascii="Times New Roman" w:eastAsia="Times New Roman" w:hAnsi="Times New Roman" w:cs="Times New Roman"/>
          <w:sz w:val="24"/>
          <w:szCs w:val="24"/>
          <w:lang w:eastAsia="ru-RU"/>
        </w:rPr>
        <w:t>для</w:t>
      </w:r>
      <w:proofErr w:type="gramEnd"/>
      <w:r w:rsidRPr="00EE3840">
        <w:rPr>
          <w:rFonts w:ascii="Times New Roman" w:eastAsia="Times New Roman" w:hAnsi="Times New Roman" w:cs="Times New Roman"/>
          <w:sz w:val="24"/>
          <w:szCs w:val="24"/>
          <w:lang w:eastAsia="ru-RU"/>
        </w:rPr>
        <w:t xml:space="preserve"> создания непрерывного курса с 5 по 11 класс.</w:t>
      </w:r>
    </w:p>
    <w:p w14:paraId="6D15B390"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1 час в 9 классе </w:t>
      </w:r>
      <w:r w:rsidRPr="00EE3840">
        <w:rPr>
          <w:rFonts w:ascii="Times New Roman" w:eastAsia="Times New Roman" w:hAnsi="Times New Roman" w:cs="Times New Roman"/>
          <w:sz w:val="24"/>
          <w:szCs w:val="24"/>
          <w:lang w:eastAsia="ar-SA"/>
        </w:rPr>
        <w:t>на изучение предмета «Родной язык (Русский) и Родная литература (Русская)», реализуются с учетом мнения участников образовательных отношений в объеме 0,5 часа по полугодиям.</w:t>
      </w:r>
    </w:p>
    <w:p w14:paraId="7496948B" w14:textId="77777777" w:rsidR="00233AD0" w:rsidRPr="00EE3840" w:rsidRDefault="00233AD0" w:rsidP="00233AD0">
      <w:pPr>
        <w:numPr>
          <w:ilvl w:val="0"/>
          <w:numId w:val="5"/>
        </w:numPr>
        <w:tabs>
          <w:tab w:val="left" w:pos="0"/>
        </w:tabs>
        <w:suppressAutoHyphens/>
        <w:spacing w:after="0" w:line="240" w:lineRule="auto"/>
        <w:ind w:left="284" w:hanging="284"/>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час в неделю в 9 классе для увеличения учебной нагрузки по предмету «Информатика».</w:t>
      </w:r>
    </w:p>
    <w:p w14:paraId="1EC781F2" w14:textId="77777777" w:rsidR="00CE53D9" w:rsidRPr="00EE3840" w:rsidRDefault="00CE53D9" w:rsidP="00CE53D9">
      <w:pPr>
        <w:tabs>
          <w:tab w:val="left" w:pos="0"/>
        </w:tabs>
        <w:suppressAutoHyphens/>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При проведении учебных занятий по предметам «Иностранный язык»,  «Технология» осуществляется деление классов на 2 группы (при наполняемости класса более 20 человек).</w:t>
      </w:r>
    </w:p>
    <w:p w14:paraId="423CC1ED" w14:textId="77777777" w:rsidR="00CE53D9" w:rsidRPr="00EE3840" w:rsidRDefault="00CE53D9" w:rsidP="00CE53D9">
      <w:pPr>
        <w:spacing w:after="0" w:line="240" w:lineRule="auto"/>
        <w:ind w:right="-82" w:firstLine="851"/>
        <w:jc w:val="both"/>
        <w:rPr>
          <w:rFonts w:ascii="Times New Roman" w:eastAsia="Times New Roman" w:hAnsi="Times New Roman" w:cs="Times New Roman"/>
          <w:sz w:val="24"/>
          <w:szCs w:val="24"/>
          <w:lang w:eastAsia="ru-RU"/>
        </w:rPr>
      </w:pPr>
    </w:p>
    <w:p w14:paraId="757F05D7" w14:textId="72A0F4AF" w:rsidR="00CE53D9" w:rsidRPr="00EE3840" w:rsidRDefault="00CE53D9" w:rsidP="00CE53D9">
      <w:pPr>
        <w:spacing w:after="0" w:line="240" w:lineRule="auto"/>
        <w:ind w:right="-82" w:firstLine="851"/>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Среднее общее образование</w:t>
      </w:r>
    </w:p>
    <w:p w14:paraId="2510051D" w14:textId="77777777" w:rsidR="00CE53D9" w:rsidRPr="00EE3840" w:rsidRDefault="00CE53D9" w:rsidP="00CE53D9">
      <w:pPr>
        <w:spacing w:after="0" w:line="240" w:lineRule="auto"/>
        <w:ind w:right="-82" w:firstLine="851"/>
        <w:jc w:val="both"/>
        <w:rPr>
          <w:rFonts w:ascii="Times New Roman" w:eastAsia="Times New Roman" w:hAnsi="Times New Roman" w:cs="Times New Roman"/>
          <w:sz w:val="24"/>
          <w:szCs w:val="24"/>
          <w:lang w:eastAsia="ru-RU"/>
        </w:rPr>
      </w:pPr>
    </w:p>
    <w:p w14:paraId="6018F917" w14:textId="77777777" w:rsidR="00233AD0" w:rsidRPr="00EE3840" w:rsidRDefault="00233AD0" w:rsidP="00233AD0">
      <w:pPr>
        <w:spacing w:after="0" w:line="266" w:lineRule="auto"/>
        <w:ind w:firstLine="566"/>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Структура учебного плана построена с учетом запросов родителей обучающихся, кадровой и материально - технической обеспеченности школы. </w:t>
      </w:r>
    </w:p>
    <w:p w14:paraId="3918DF3E" w14:textId="77777777" w:rsidR="00233AD0" w:rsidRPr="00EE3840" w:rsidRDefault="00233AD0" w:rsidP="00233AD0">
      <w:pPr>
        <w:spacing w:after="0" w:line="266" w:lineRule="auto"/>
        <w:ind w:firstLine="710"/>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Учебный план на 2021-2022 учебный год для 10-11 классов  направлен на обеспечение реализации </w:t>
      </w:r>
      <w:r w:rsidRPr="00EE3840">
        <w:rPr>
          <w:rFonts w:ascii="Times New Roman" w:eastAsia="Times New Roman" w:hAnsi="Times New Roman" w:cs="Times New Roman"/>
          <w:b/>
          <w:color w:val="000000"/>
          <w:sz w:val="24"/>
          <w:szCs w:val="24"/>
          <w:lang w:eastAsia="ru-RU"/>
        </w:rPr>
        <w:t>универсального профиля</w:t>
      </w:r>
      <w:r w:rsidRPr="00EE3840">
        <w:rPr>
          <w:rFonts w:ascii="Times New Roman" w:eastAsia="Times New Roman" w:hAnsi="Times New Roman" w:cs="Times New Roman"/>
          <w:color w:val="000000"/>
          <w:sz w:val="24"/>
          <w:szCs w:val="24"/>
          <w:lang w:eastAsia="ru-RU"/>
        </w:rPr>
        <w:t xml:space="preserve">,  исходя из запроса обучающихся и их родителей (законных представителей), с преподаванием предметов на базовом уровне и ориентирован на достижение запланированных результатов обучения по ФГОС СОО.  </w:t>
      </w:r>
    </w:p>
    <w:p w14:paraId="0A3918FB" w14:textId="77777777" w:rsidR="00233AD0" w:rsidRPr="00EE3840" w:rsidRDefault="00233AD0" w:rsidP="00233AD0">
      <w:pPr>
        <w:spacing w:after="0"/>
        <w:ind w:left="-15" w:right="54" w:firstLine="566"/>
        <w:rPr>
          <w:rFonts w:ascii="Times New Roman" w:hAnsi="Times New Roman" w:cs="Times New Roman"/>
        </w:rPr>
      </w:pPr>
      <w:r w:rsidRPr="00EE3840">
        <w:rPr>
          <w:rFonts w:ascii="Times New Roman" w:hAnsi="Times New Roman" w:cs="Times New Roman"/>
        </w:rPr>
        <w:t xml:space="preserve">Предметная область «Родной язык и литература» включает в себя учебные предметы «Родной язык (Русский)» и «Родная литература (Русская)». </w:t>
      </w:r>
      <w:proofErr w:type="gramStart"/>
      <w:r w:rsidRPr="00EE3840">
        <w:rPr>
          <w:rFonts w:ascii="Times New Roman" w:hAnsi="Times New Roman" w:cs="Times New Roman"/>
        </w:rPr>
        <w:t xml:space="preserve">Изучение предметов данной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 в 10 классе  </w:t>
      </w:r>
      <w:r w:rsidRPr="00EE3840">
        <w:rPr>
          <w:rFonts w:ascii="Times New Roman" w:eastAsia="Times New Roman" w:hAnsi="Times New Roman" w:cs="Times New Roman"/>
          <w:sz w:val="24"/>
          <w:szCs w:val="24"/>
          <w:lang w:eastAsia="ar-SA"/>
        </w:rPr>
        <w:t>Родной язык (Русский) (0,5ч. в неделю), Родная литература (Русская) (0,5ч. в неделю).</w:t>
      </w:r>
      <w:proofErr w:type="gramEnd"/>
    </w:p>
    <w:p w14:paraId="4B80054A" w14:textId="77777777" w:rsidR="00233AD0" w:rsidRPr="00EE3840" w:rsidRDefault="00233AD0" w:rsidP="00233AD0">
      <w:pPr>
        <w:spacing w:after="0"/>
        <w:ind w:left="-15" w:right="54" w:firstLine="566"/>
        <w:rPr>
          <w:rFonts w:ascii="Times New Roman" w:hAnsi="Times New Roman" w:cs="Times New Roman"/>
        </w:rPr>
      </w:pPr>
      <w:proofErr w:type="gramStart"/>
      <w:r w:rsidRPr="00EE3840">
        <w:rPr>
          <w:rFonts w:ascii="Times New Roman" w:hAnsi="Times New Roman" w:cs="Times New Roman"/>
        </w:rPr>
        <w:t xml:space="preserve">Раздел учебного плана «Предметы и курсы по выбору»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 создания условий для достижения более высокого качества </w:t>
      </w:r>
      <w:proofErr w:type="spellStart"/>
      <w:r w:rsidRPr="00EE3840">
        <w:rPr>
          <w:rFonts w:ascii="Times New Roman" w:hAnsi="Times New Roman" w:cs="Times New Roman"/>
        </w:rPr>
        <w:t>обученности</w:t>
      </w:r>
      <w:proofErr w:type="spellEnd"/>
      <w:r w:rsidRPr="00EE3840">
        <w:rPr>
          <w:rFonts w:ascii="Times New Roman" w:hAnsi="Times New Roman" w:cs="Times New Roman"/>
        </w:rPr>
        <w:t xml:space="preserve"> и усвоения государственных образовательных стандартов, с целью расширения возможностей обучающихся получить подготовку для сдачи единого государственного экзамена, и представлен следующими предметами:</w:t>
      </w:r>
      <w:proofErr w:type="gramEnd"/>
    </w:p>
    <w:p w14:paraId="0957B2E4" w14:textId="77777777" w:rsidR="00233AD0" w:rsidRPr="00EE3840" w:rsidRDefault="00233AD0" w:rsidP="00233AD0">
      <w:pPr>
        <w:ind w:left="-15" w:right="54" w:firstLine="566"/>
        <w:rPr>
          <w:rFonts w:ascii="Times New Roman" w:hAnsi="Times New Roman" w:cs="Times New Roman"/>
          <w:u w:val="single"/>
        </w:rPr>
      </w:pPr>
      <w:r w:rsidRPr="00EE3840">
        <w:rPr>
          <w:rFonts w:ascii="Times New Roman" w:hAnsi="Times New Roman" w:cs="Times New Roman"/>
          <w:u w:val="single"/>
        </w:rPr>
        <w:t xml:space="preserve">  </w:t>
      </w:r>
      <w:r w:rsidRPr="00EE3840">
        <w:rPr>
          <w:rFonts w:ascii="Times New Roman" w:hAnsi="Times New Roman" w:cs="Times New Roman"/>
          <w:b/>
          <w:u w:val="single"/>
        </w:rPr>
        <w:t xml:space="preserve">В 10-м классе: </w:t>
      </w:r>
    </w:p>
    <w:p w14:paraId="0476817D"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информатика –</w:t>
      </w:r>
      <w:r w:rsidRPr="00EE3840">
        <w:rPr>
          <w:rFonts w:ascii="Times New Roman" w:eastAsia="Calibri" w:hAnsi="Times New Roman" w:cs="Times New Roman"/>
        </w:rPr>
        <w:t xml:space="preserve"> </w:t>
      </w:r>
      <w:r w:rsidRPr="00EE3840">
        <w:rPr>
          <w:rFonts w:ascii="Times New Roman" w:hAnsi="Times New Roman" w:cs="Times New Roman"/>
        </w:rPr>
        <w:t xml:space="preserve">1 час в неделю; </w:t>
      </w:r>
    </w:p>
    <w:p w14:paraId="515255C7"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 xml:space="preserve">химия – 1 час в неделю; </w:t>
      </w:r>
    </w:p>
    <w:p w14:paraId="5EB18410"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 xml:space="preserve">биология – 1 час в неделю; </w:t>
      </w:r>
    </w:p>
    <w:p w14:paraId="5B2452AC"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 xml:space="preserve">русский язык –1 час в неделю </w:t>
      </w:r>
    </w:p>
    <w:p w14:paraId="1B8469CD" w14:textId="77777777" w:rsidR="00233AD0" w:rsidRPr="00EE3840" w:rsidRDefault="00233AD0" w:rsidP="00233AD0">
      <w:pPr>
        <w:spacing w:after="0"/>
        <w:rPr>
          <w:rFonts w:ascii="Times New Roman" w:hAnsi="Times New Roman" w:cs="Times New Roman"/>
        </w:rPr>
      </w:pPr>
      <w:r w:rsidRPr="00EE3840">
        <w:rPr>
          <w:rFonts w:ascii="Times New Roman" w:hAnsi="Times New Roman" w:cs="Times New Roman"/>
        </w:rPr>
        <w:t>В рамках дополнительных учебных предметов представлены  учебные курсы по выбору (факультативы) обучающихся:</w:t>
      </w:r>
    </w:p>
    <w:p w14:paraId="41DBA4BB" w14:textId="77777777" w:rsidR="00233AD0" w:rsidRPr="00EE3840" w:rsidRDefault="00233AD0" w:rsidP="00233AD0">
      <w:pPr>
        <w:spacing w:after="0"/>
        <w:rPr>
          <w:rFonts w:ascii="Times New Roman" w:hAnsi="Times New Roman" w:cs="Times New Roman"/>
        </w:rPr>
      </w:pPr>
      <w:r w:rsidRPr="00EE3840">
        <w:rPr>
          <w:rFonts w:ascii="Times New Roman" w:hAnsi="Times New Roman" w:cs="Times New Roman"/>
        </w:rPr>
        <w:t>-технология -1час в неделю.</w:t>
      </w:r>
    </w:p>
    <w:p w14:paraId="224B69CF" w14:textId="77777777" w:rsidR="00233AD0" w:rsidRPr="00EE3840" w:rsidRDefault="00233AD0" w:rsidP="00233AD0">
      <w:pPr>
        <w:ind w:left="-15" w:right="54" w:firstLine="566"/>
        <w:rPr>
          <w:rFonts w:ascii="Times New Roman" w:hAnsi="Times New Roman" w:cs="Times New Roman"/>
          <w:u w:val="single"/>
        </w:rPr>
      </w:pPr>
      <w:r w:rsidRPr="00EE3840">
        <w:rPr>
          <w:rFonts w:ascii="Times New Roman" w:hAnsi="Times New Roman" w:cs="Times New Roman"/>
          <w:u w:val="single"/>
        </w:rPr>
        <w:t xml:space="preserve">  </w:t>
      </w:r>
      <w:r w:rsidRPr="00EE3840">
        <w:rPr>
          <w:rFonts w:ascii="Times New Roman" w:hAnsi="Times New Roman" w:cs="Times New Roman"/>
          <w:b/>
          <w:u w:val="single"/>
        </w:rPr>
        <w:t xml:space="preserve">В 11-м классе: </w:t>
      </w:r>
    </w:p>
    <w:p w14:paraId="4226F5CD"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русский язык – 1 час в неделю;</w:t>
      </w:r>
    </w:p>
    <w:p w14:paraId="6BB09DE0"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информатика –</w:t>
      </w:r>
      <w:r w:rsidRPr="00EE3840">
        <w:rPr>
          <w:rFonts w:ascii="Times New Roman" w:eastAsia="Calibri" w:hAnsi="Times New Roman" w:cs="Times New Roman"/>
        </w:rPr>
        <w:t xml:space="preserve"> </w:t>
      </w:r>
      <w:r w:rsidRPr="00EE3840">
        <w:rPr>
          <w:rFonts w:ascii="Times New Roman" w:hAnsi="Times New Roman" w:cs="Times New Roman"/>
        </w:rPr>
        <w:t xml:space="preserve">1 час в неделю; </w:t>
      </w:r>
    </w:p>
    <w:p w14:paraId="71A5837F"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 xml:space="preserve">химия – 1 час в неделю; </w:t>
      </w:r>
    </w:p>
    <w:p w14:paraId="75B29958"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 xml:space="preserve">биология – 1 час в неделю; </w:t>
      </w:r>
    </w:p>
    <w:p w14:paraId="5FB1A8B2"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история –1 час в неделю;</w:t>
      </w:r>
    </w:p>
    <w:p w14:paraId="3DA1ABE0" w14:textId="77777777" w:rsidR="00233AD0" w:rsidRPr="00EE3840" w:rsidRDefault="00233AD0" w:rsidP="00233AD0">
      <w:pPr>
        <w:numPr>
          <w:ilvl w:val="0"/>
          <w:numId w:val="7"/>
        </w:numPr>
        <w:spacing w:after="10" w:line="266" w:lineRule="auto"/>
        <w:ind w:left="705" w:right="54" w:hanging="139"/>
        <w:jc w:val="both"/>
        <w:rPr>
          <w:rFonts w:ascii="Times New Roman" w:hAnsi="Times New Roman" w:cs="Times New Roman"/>
        </w:rPr>
      </w:pPr>
      <w:r w:rsidRPr="00EE3840">
        <w:rPr>
          <w:rFonts w:ascii="Times New Roman" w:hAnsi="Times New Roman" w:cs="Times New Roman"/>
        </w:rPr>
        <w:t xml:space="preserve">физика – 1 час в неделю. </w:t>
      </w:r>
    </w:p>
    <w:p w14:paraId="7E4B89D6" w14:textId="77777777" w:rsidR="00233AD0" w:rsidRPr="00EE3840" w:rsidRDefault="00233AD0" w:rsidP="00233AD0">
      <w:pPr>
        <w:spacing w:after="0"/>
        <w:rPr>
          <w:rFonts w:ascii="Times New Roman" w:hAnsi="Times New Roman" w:cs="Times New Roman"/>
        </w:rPr>
      </w:pPr>
      <w:r w:rsidRPr="00EE3840">
        <w:rPr>
          <w:rFonts w:ascii="Times New Roman" w:hAnsi="Times New Roman" w:cs="Times New Roman"/>
        </w:rPr>
        <w:lastRenderedPageBreak/>
        <w:t>В рамках дополнительных учебных предметов представлены  учебные курсы по выбору (факультативы) обучающихся:</w:t>
      </w:r>
    </w:p>
    <w:p w14:paraId="32F3D24D" w14:textId="77777777" w:rsidR="00233AD0" w:rsidRPr="00EE3840" w:rsidRDefault="00233AD0" w:rsidP="00233AD0">
      <w:pPr>
        <w:spacing w:after="0"/>
        <w:rPr>
          <w:rFonts w:ascii="Times New Roman" w:hAnsi="Times New Roman" w:cs="Times New Roman"/>
        </w:rPr>
      </w:pPr>
      <w:r w:rsidRPr="00EE3840">
        <w:rPr>
          <w:rFonts w:ascii="Times New Roman" w:hAnsi="Times New Roman" w:cs="Times New Roman"/>
        </w:rPr>
        <w:t>-технология -1час в неделю.</w:t>
      </w:r>
    </w:p>
    <w:p w14:paraId="4ED79BAE" w14:textId="77777777" w:rsidR="00233AD0" w:rsidRPr="00EE3840" w:rsidRDefault="00233AD0" w:rsidP="00233AD0">
      <w:pPr>
        <w:spacing w:after="0"/>
        <w:rPr>
          <w:rFonts w:ascii="Times New Roman" w:hAnsi="Times New Roman" w:cs="Times New Roman"/>
        </w:rPr>
      </w:pPr>
    </w:p>
    <w:p w14:paraId="407C3588" w14:textId="77777777" w:rsidR="00233AD0" w:rsidRPr="00EE3840" w:rsidRDefault="00233AD0" w:rsidP="00233AD0">
      <w:pPr>
        <w:spacing w:after="0" w:line="266" w:lineRule="auto"/>
        <w:ind w:firstLine="638"/>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Как особая форма организации деятельности </w:t>
      </w:r>
      <w:proofErr w:type="gramStart"/>
      <w:r w:rsidRPr="00EE3840">
        <w:rPr>
          <w:rFonts w:ascii="Times New Roman" w:eastAsia="Times New Roman" w:hAnsi="Times New Roman" w:cs="Times New Roman"/>
          <w:color w:val="000000"/>
          <w:sz w:val="24"/>
          <w:szCs w:val="24"/>
          <w:lang w:eastAsia="ru-RU"/>
        </w:rPr>
        <w:t>обучающихся</w:t>
      </w:r>
      <w:proofErr w:type="gramEnd"/>
      <w:r w:rsidRPr="00EE3840">
        <w:rPr>
          <w:rFonts w:ascii="Times New Roman" w:eastAsia="Times New Roman" w:hAnsi="Times New Roman" w:cs="Times New Roman"/>
          <w:color w:val="000000"/>
          <w:sz w:val="24"/>
          <w:szCs w:val="24"/>
          <w:lang w:eastAsia="ru-RU"/>
        </w:rPr>
        <w:t xml:space="preserve"> в федеральном стандарте рассматривается индивидуальный проект. Результаты выполнения такого проекта отражают </w:t>
      </w:r>
      <w:proofErr w:type="spellStart"/>
      <w:r w:rsidRPr="00EE3840">
        <w:rPr>
          <w:rFonts w:ascii="Times New Roman" w:eastAsia="Times New Roman" w:hAnsi="Times New Roman" w:cs="Times New Roman"/>
          <w:color w:val="000000"/>
          <w:sz w:val="24"/>
          <w:szCs w:val="24"/>
          <w:lang w:eastAsia="ru-RU"/>
        </w:rPr>
        <w:t>сформированность</w:t>
      </w:r>
      <w:proofErr w:type="spellEnd"/>
      <w:r w:rsidRPr="00EE3840">
        <w:rPr>
          <w:rFonts w:ascii="Times New Roman" w:eastAsia="Times New Roman" w:hAnsi="Times New Roman" w:cs="Times New Roman"/>
          <w:color w:val="000000"/>
          <w:sz w:val="24"/>
          <w:szCs w:val="24"/>
          <w:lang w:eastAsia="ru-RU"/>
        </w:rPr>
        <w:t xml:space="preserve"> навыков коммуникативной, проектной деятельности, критического мышления. </w:t>
      </w:r>
    </w:p>
    <w:p w14:paraId="781E7BA5" w14:textId="77777777" w:rsidR="00233AD0" w:rsidRPr="00EE3840" w:rsidRDefault="00233AD0" w:rsidP="00233AD0">
      <w:pPr>
        <w:spacing w:after="0" w:line="266" w:lineRule="auto"/>
        <w:ind w:firstLine="710"/>
        <w:jc w:val="both"/>
        <w:rPr>
          <w:rFonts w:ascii="Times New Roman" w:eastAsia="Times New Roman" w:hAnsi="Times New Roman" w:cs="Times New Roman"/>
          <w:color w:val="000000"/>
          <w:sz w:val="24"/>
          <w:szCs w:val="24"/>
          <w:lang w:eastAsia="ru-RU"/>
        </w:rPr>
      </w:pPr>
      <w:proofErr w:type="gramStart"/>
      <w:r w:rsidRPr="00EE3840">
        <w:rPr>
          <w:rFonts w:ascii="Times New Roman" w:eastAsia="Times New Roman" w:hAnsi="Times New Roman" w:cs="Times New Roman"/>
          <w:color w:val="000000"/>
          <w:sz w:val="24"/>
          <w:szCs w:val="24"/>
          <w:lang w:eastAsia="ru-RU"/>
        </w:rPr>
        <w:t>Индивидуальный проект представляет собой учебный проект или учебное исследование, выполняемое обучающимся самостоятельно под руководством учителя (</w:t>
      </w:r>
      <w:proofErr w:type="spellStart"/>
      <w:r w:rsidRPr="00EE3840">
        <w:rPr>
          <w:rFonts w:ascii="Times New Roman" w:eastAsia="Times New Roman" w:hAnsi="Times New Roman" w:cs="Times New Roman"/>
          <w:color w:val="000000"/>
          <w:sz w:val="24"/>
          <w:szCs w:val="24"/>
          <w:lang w:eastAsia="ru-RU"/>
        </w:rPr>
        <w:t>тьютора</w:t>
      </w:r>
      <w:proofErr w:type="spellEnd"/>
      <w:r w:rsidRPr="00EE3840">
        <w:rPr>
          <w:rFonts w:ascii="Times New Roman" w:eastAsia="Times New Roman" w:hAnsi="Times New Roman" w:cs="Times New Roman"/>
          <w:color w:val="000000"/>
          <w:sz w:val="24"/>
          <w:szCs w:val="24"/>
          <w:lang w:eastAsia="ru-RU"/>
        </w:rPr>
        <w:t>)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w:t>
      </w:r>
      <w:proofErr w:type="gramEnd"/>
      <w:r w:rsidRPr="00EE3840">
        <w:rPr>
          <w:rFonts w:ascii="Times New Roman" w:eastAsia="Times New Roman" w:hAnsi="Times New Roman" w:cs="Times New Roman"/>
          <w:color w:val="000000"/>
          <w:sz w:val="24"/>
          <w:szCs w:val="24"/>
          <w:lang w:eastAsia="ru-RU"/>
        </w:rPr>
        <w:t xml:space="preserve"> проектирования и осуществления целесообразной и результативной деятельности (познавательной, конструкторской, социальной, художественн</w:t>
      </w:r>
      <w:proofErr w:type="gramStart"/>
      <w:r w:rsidRPr="00EE3840">
        <w:rPr>
          <w:rFonts w:ascii="Times New Roman" w:eastAsia="Times New Roman" w:hAnsi="Times New Roman" w:cs="Times New Roman"/>
          <w:color w:val="000000"/>
          <w:sz w:val="24"/>
          <w:szCs w:val="24"/>
          <w:lang w:eastAsia="ru-RU"/>
        </w:rPr>
        <w:t>о-</w:t>
      </w:r>
      <w:proofErr w:type="gramEnd"/>
      <w:r w:rsidRPr="00EE3840">
        <w:rPr>
          <w:rFonts w:ascii="Times New Roman" w:eastAsia="Times New Roman" w:hAnsi="Times New Roman" w:cs="Times New Roman"/>
          <w:color w:val="000000"/>
          <w:sz w:val="24"/>
          <w:szCs w:val="24"/>
          <w:lang w:eastAsia="ru-RU"/>
        </w:rPr>
        <w:t xml:space="preserve"> творческой, иной).  </w:t>
      </w:r>
      <w:proofErr w:type="gramStart"/>
      <w:r w:rsidRPr="00EE3840">
        <w:rPr>
          <w:rFonts w:ascii="Times New Roman" w:eastAsia="Times New Roman" w:hAnsi="Times New Roman" w:cs="Times New Roman"/>
          <w:color w:val="000000"/>
          <w:sz w:val="24"/>
          <w:szCs w:val="24"/>
          <w:lang w:eastAsia="ru-RU"/>
        </w:rPr>
        <w:t>Индивидуальный проект</w:t>
      </w:r>
      <w:proofErr w:type="gramEnd"/>
      <w:r w:rsidRPr="00EE3840">
        <w:rPr>
          <w:rFonts w:ascii="Times New Roman" w:eastAsia="Times New Roman" w:hAnsi="Times New Roman" w:cs="Times New Roman"/>
          <w:color w:val="000000"/>
          <w:sz w:val="24"/>
          <w:szCs w:val="24"/>
          <w:lang w:eastAsia="ru-RU"/>
        </w:rPr>
        <w:t xml:space="preserve"> выполняется обучающимся в течение одного года в рамках учебного времени, отведенного учебным планом. </w:t>
      </w:r>
    </w:p>
    <w:p w14:paraId="447A4F98" w14:textId="77777777" w:rsidR="00233AD0" w:rsidRPr="00EE3840" w:rsidRDefault="00233AD0" w:rsidP="00233AD0">
      <w:pPr>
        <w:spacing w:after="0" w:line="266" w:lineRule="auto"/>
        <w:ind w:firstLine="710"/>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Задача Индивидуального проекта - обеспечить </w:t>
      </w:r>
      <w:proofErr w:type="gramStart"/>
      <w:r w:rsidRPr="00EE3840">
        <w:rPr>
          <w:rFonts w:ascii="Times New Roman" w:eastAsia="Times New Roman" w:hAnsi="Times New Roman" w:cs="Times New Roman"/>
          <w:color w:val="000000"/>
          <w:sz w:val="24"/>
          <w:szCs w:val="24"/>
          <w:lang w:eastAsia="ru-RU"/>
        </w:rPr>
        <w:t>обучающимся</w:t>
      </w:r>
      <w:proofErr w:type="gramEnd"/>
      <w:r w:rsidRPr="00EE3840">
        <w:rPr>
          <w:rFonts w:ascii="Times New Roman" w:eastAsia="Times New Roman" w:hAnsi="Times New Roman" w:cs="Times New Roman"/>
          <w:color w:val="000000"/>
          <w:sz w:val="24"/>
          <w:szCs w:val="24"/>
          <w:lang w:eastAsia="ru-RU"/>
        </w:rPr>
        <w:t xml:space="preserve"> опыт конструирования социального выбора и прогнозирования личного успеха в интересующей сфере деятельности. </w:t>
      </w:r>
    </w:p>
    <w:p w14:paraId="234C4E37" w14:textId="77777777" w:rsidR="00233AD0" w:rsidRPr="00EE3840" w:rsidRDefault="00233AD0" w:rsidP="00233AD0">
      <w:pPr>
        <w:spacing w:after="0" w:line="266" w:lineRule="auto"/>
        <w:ind w:firstLine="710"/>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Для реализации </w:t>
      </w:r>
      <w:proofErr w:type="gramStart"/>
      <w:r w:rsidRPr="00EE3840">
        <w:rPr>
          <w:rFonts w:ascii="Times New Roman" w:eastAsia="Times New Roman" w:hAnsi="Times New Roman" w:cs="Times New Roman"/>
          <w:color w:val="000000"/>
          <w:sz w:val="24"/>
          <w:szCs w:val="24"/>
          <w:lang w:eastAsia="ru-RU"/>
        </w:rPr>
        <w:t>Индивидуального проекта</w:t>
      </w:r>
      <w:proofErr w:type="gramEnd"/>
      <w:r w:rsidRPr="00EE3840">
        <w:rPr>
          <w:rFonts w:ascii="Times New Roman" w:eastAsia="Times New Roman" w:hAnsi="Times New Roman" w:cs="Times New Roman"/>
          <w:color w:val="000000"/>
          <w:sz w:val="24"/>
          <w:szCs w:val="24"/>
          <w:lang w:eastAsia="ru-RU"/>
        </w:rPr>
        <w:t xml:space="preserve"> в учебном плане ФГОС СОО выделено по 1 часу в неделю. </w:t>
      </w:r>
    </w:p>
    <w:p w14:paraId="1961ACE5" w14:textId="77777777" w:rsidR="00CE53D9" w:rsidRPr="00EE3840" w:rsidRDefault="00CE53D9" w:rsidP="00DB7871">
      <w:pPr>
        <w:spacing w:after="0" w:line="240" w:lineRule="auto"/>
        <w:ind w:firstLine="540"/>
        <w:jc w:val="both"/>
        <w:rPr>
          <w:rFonts w:ascii="Verdana" w:eastAsia="Times New Roman" w:hAnsi="Verdana" w:cs="Times New Roman"/>
          <w:sz w:val="21"/>
          <w:szCs w:val="21"/>
          <w:lang w:eastAsia="ru-RU"/>
        </w:rPr>
      </w:pPr>
    </w:p>
    <w:p w14:paraId="541977DD" w14:textId="028203DC" w:rsidR="00DB7871" w:rsidRPr="00EE3840" w:rsidRDefault="00DB7871" w:rsidP="00ED11C3">
      <w:pPr>
        <w:pStyle w:val="1"/>
        <w:numPr>
          <w:ilvl w:val="0"/>
          <w:numId w:val="29"/>
        </w:numPr>
        <w:rPr>
          <w:rFonts w:ascii="Times New Roman" w:eastAsia="Times New Roman" w:hAnsi="Times New Roman" w:cs="Times New Roman"/>
          <w:color w:val="auto"/>
          <w:sz w:val="24"/>
          <w:szCs w:val="24"/>
          <w:lang w:eastAsia="ru-RU"/>
        </w:rPr>
      </w:pPr>
      <w:bookmarkStart w:id="9" w:name="_Toc105069766"/>
      <w:r w:rsidRPr="00EE3840">
        <w:rPr>
          <w:rFonts w:ascii="Times New Roman" w:eastAsia="Times New Roman" w:hAnsi="Times New Roman" w:cs="Times New Roman"/>
          <w:color w:val="auto"/>
          <w:sz w:val="24"/>
          <w:szCs w:val="24"/>
          <w:lang w:eastAsia="ru-RU"/>
        </w:rPr>
        <w:t>Кадровый состав образовательной организац</w:t>
      </w:r>
      <w:r w:rsidR="00CE53D9" w:rsidRPr="00EE3840">
        <w:rPr>
          <w:rFonts w:ascii="Times New Roman" w:eastAsia="Times New Roman" w:hAnsi="Times New Roman" w:cs="Times New Roman"/>
          <w:color w:val="auto"/>
          <w:sz w:val="24"/>
          <w:szCs w:val="24"/>
          <w:lang w:eastAsia="ru-RU"/>
        </w:rPr>
        <w:t>ии</w:t>
      </w:r>
      <w:bookmarkEnd w:id="9"/>
      <w:r w:rsidR="00CE53D9" w:rsidRPr="00EE3840">
        <w:rPr>
          <w:rFonts w:ascii="Times New Roman" w:eastAsia="Times New Roman" w:hAnsi="Times New Roman" w:cs="Times New Roman"/>
          <w:color w:val="auto"/>
          <w:sz w:val="24"/>
          <w:szCs w:val="24"/>
          <w:lang w:eastAsia="ru-RU"/>
        </w:rPr>
        <w:t xml:space="preserve"> </w:t>
      </w:r>
    </w:p>
    <w:p w14:paraId="409DC2D5" w14:textId="77777777" w:rsidR="00CE53D9" w:rsidRPr="00EE3840" w:rsidRDefault="00CE53D9" w:rsidP="00CE53D9">
      <w:pPr>
        <w:pStyle w:val="a4"/>
        <w:spacing w:after="0" w:line="240" w:lineRule="auto"/>
        <w:ind w:left="900"/>
        <w:jc w:val="both"/>
        <w:rPr>
          <w:rFonts w:ascii="Verdana" w:eastAsia="Times New Roman" w:hAnsi="Verdana" w:cs="Times New Roman"/>
          <w:sz w:val="21"/>
          <w:szCs w:val="21"/>
          <w:lang w:eastAsia="ru-RU"/>
        </w:rPr>
      </w:pPr>
    </w:p>
    <w:p w14:paraId="63CAE783" w14:textId="77777777" w:rsidR="007C06FA" w:rsidRPr="00EE3840" w:rsidRDefault="007C06FA" w:rsidP="00B75330">
      <w:pPr>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В школе работает высококвалифицированный педагогический коллектив, способный обеспечить высокий уровень образования, создать условия для индивидуального развития учащихся. </w:t>
      </w:r>
    </w:p>
    <w:p w14:paraId="7A207509" w14:textId="77777777" w:rsidR="007C06FA" w:rsidRPr="00EE3840" w:rsidRDefault="007C06FA" w:rsidP="00B75330">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14:paraId="4A36E26A" w14:textId="77777777" w:rsidR="007C06FA" w:rsidRPr="00EE3840" w:rsidRDefault="007C06FA" w:rsidP="00B75330">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Основные принципы кадровой политики направлены </w:t>
      </w:r>
      <w:proofErr w:type="gramStart"/>
      <w:r w:rsidRPr="00EE3840">
        <w:rPr>
          <w:rFonts w:ascii="Times New Roman" w:hAnsi="Times New Roman" w:cs="Times New Roman"/>
          <w:sz w:val="24"/>
          <w:szCs w:val="24"/>
        </w:rPr>
        <w:t>на</w:t>
      </w:r>
      <w:proofErr w:type="gramEnd"/>
      <w:r w:rsidRPr="00EE3840">
        <w:rPr>
          <w:rFonts w:ascii="Times New Roman" w:hAnsi="Times New Roman" w:cs="Times New Roman"/>
          <w:sz w:val="24"/>
          <w:szCs w:val="24"/>
        </w:rPr>
        <w:t xml:space="preserve">: </w:t>
      </w:r>
    </w:p>
    <w:p w14:paraId="3698D7FF" w14:textId="77777777" w:rsidR="007C06FA" w:rsidRPr="00EE3840" w:rsidRDefault="007C06FA" w:rsidP="00B75330">
      <w:pPr>
        <w:autoSpaceDE w:val="0"/>
        <w:autoSpaceDN w:val="0"/>
        <w:adjustRightInd w:val="0"/>
        <w:spacing w:after="28"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-сохранение, укрепление и развитие кадрового потенциала; </w:t>
      </w:r>
    </w:p>
    <w:p w14:paraId="20A32329" w14:textId="77777777" w:rsidR="007C06FA" w:rsidRPr="00EE3840" w:rsidRDefault="007C06FA" w:rsidP="00B75330">
      <w:pPr>
        <w:autoSpaceDE w:val="0"/>
        <w:autoSpaceDN w:val="0"/>
        <w:adjustRightInd w:val="0"/>
        <w:spacing w:after="28"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-создание квалифицированного коллектива, способного работать в современных условиях; </w:t>
      </w:r>
    </w:p>
    <w:p w14:paraId="2D88A759" w14:textId="77777777" w:rsidR="007C06FA" w:rsidRPr="00EE3840" w:rsidRDefault="007C06FA" w:rsidP="00B75330">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-повышения уровня квалификации персонала. </w:t>
      </w:r>
    </w:p>
    <w:p w14:paraId="6E88D7CC" w14:textId="68441EFA" w:rsidR="007C06FA" w:rsidRPr="00EE3840" w:rsidRDefault="007C06FA" w:rsidP="00B75330">
      <w:pPr>
        <w:spacing w:after="0" w:line="240" w:lineRule="auto"/>
        <w:ind w:firstLine="851"/>
        <w:jc w:val="both"/>
        <w:rPr>
          <w:rFonts w:ascii="Times New Roman" w:hAnsi="Times New Roman" w:cs="Times New Roman"/>
          <w:color w:val="FF0000"/>
          <w:sz w:val="24"/>
          <w:szCs w:val="24"/>
        </w:rPr>
      </w:pPr>
      <w:r w:rsidRPr="00EE3840">
        <w:rPr>
          <w:rFonts w:ascii="Times New Roman" w:hAnsi="Times New Roman" w:cs="Times New Roman"/>
          <w:sz w:val="24"/>
          <w:szCs w:val="24"/>
        </w:rPr>
        <w:t xml:space="preserve">На период </w:t>
      </w:r>
      <w:proofErr w:type="spellStart"/>
      <w:r w:rsidRPr="00EE3840">
        <w:rPr>
          <w:rFonts w:ascii="Times New Roman" w:hAnsi="Times New Roman" w:cs="Times New Roman"/>
          <w:sz w:val="24"/>
          <w:szCs w:val="24"/>
        </w:rPr>
        <w:t>самообследования</w:t>
      </w:r>
      <w:proofErr w:type="spellEnd"/>
      <w:r w:rsidRPr="00EE3840">
        <w:rPr>
          <w:rFonts w:ascii="Times New Roman" w:hAnsi="Times New Roman" w:cs="Times New Roman"/>
          <w:sz w:val="24"/>
          <w:szCs w:val="24"/>
        </w:rPr>
        <w:t xml:space="preserve"> образовательный проце</w:t>
      </w:r>
      <w:proofErr w:type="gramStart"/>
      <w:r w:rsidRPr="00EE3840">
        <w:rPr>
          <w:rFonts w:ascii="Times New Roman" w:hAnsi="Times New Roman" w:cs="Times New Roman"/>
          <w:sz w:val="24"/>
          <w:szCs w:val="24"/>
        </w:rPr>
        <w:t>сс в ш</w:t>
      </w:r>
      <w:r w:rsidR="00DD7E29" w:rsidRPr="00EE3840">
        <w:rPr>
          <w:rFonts w:ascii="Times New Roman" w:hAnsi="Times New Roman" w:cs="Times New Roman"/>
          <w:sz w:val="24"/>
          <w:szCs w:val="24"/>
        </w:rPr>
        <w:t>к</w:t>
      </w:r>
      <w:proofErr w:type="gramEnd"/>
      <w:r w:rsidR="00DD7E29" w:rsidRPr="00EE3840">
        <w:rPr>
          <w:rFonts w:ascii="Times New Roman" w:hAnsi="Times New Roman" w:cs="Times New Roman"/>
          <w:sz w:val="24"/>
          <w:szCs w:val="24"/>
        </w:rPr>
        <w:t>оле в 2021</w:t>
      </w:r>
      <w:r w:rsidR="00A3760D" w:rsidRPr="00EE3840">
        <w:rPr>
          <w:rFonts w:ascii="Times New Roman" w:hAnsi="Times New Roman" w:cs="Times New Roman"/>
          <w:sz w:val="24"/>
          <w:szCs w:val="24"/>
        </w:rPr>
        <w:t xml:space="preserve"> году осуществляли 59</w:t>
      </w:r>
      <w:r w:rsidRPr="00EE3840">
        <w:rPr>
          <w:rFonts w:ascii="Times New Roman" w:hAnsi="Times New Roman" w:cs="Times New Roman"/>
          <w:sz w:val="24"/>
          <w:szCs w:val="24"/>
        </w:rPr>
        <w:t xml:space="preserve"> (штатных)</w:t>
      </w:r>
      <w:r w:rsidRPr="00EE3840">
        <w:rPr>
          <w:rFonts w:ascii="Times New Roman" w:hAnsi="Times New Roman" w:cs="Times New Roman"/>
          <w:color w:val="FF0000"/>
          <w:sz w:val="24"/>
          <w:szCs w:val="24"/>
        </w:rPr>
        <w:t xml:space="preserve"> </w:t>
      </w:r>
      <w:r w:rsidR="00A3760D" w:rsidRPr="00EE3840">
        <w:rPr>
          <w:rFonts w:ascii="Times New Roman" w:hAnsi="Times New Roman" w:cs="Times New Roman"/>
          <w:sz w:val="24"/>
          <w:szCs w:val="24"/>
        </w:rPr>
        <w:t>педагогических, 6</w:t>
      </w:r>
      <w:r w:rsidRPr="00EE3840">
        <w:rPr>
          <w:rFonts w:ascii="Times New Roman" w:hAnsi="Times New Roman" w:cs="Times New Roman"/>
          <w:sz w:val="24"/>
          <w:szCs w:val="24"/>
        </w:rPr>
        <w:t xml:space="preserve"> административных работников</w:t>
      </w:r>
      <w:r w:rsidR="00C14E11" w:rsidRPr="00EE3840">
        <w:rPr>
          <w:rFonts w:ascii="Times New Roman" w:hAnsi="Times New Roman" w:cs="Times New Roman"/>
          <w:sz w:val="24"/>
          <w:szCs w:val="24"/>
        </w:rPr>
        <w:t>, 8 в</w:t>
      </w:r>
      <w:r w:rsidR="00A3760D" w:rsidRPr="00EE3840">
        <w:rPr>
          <w:rFonts w:ascii="Times New Roman" w:hAnsi="Times New Roman" w:cs="Times New Roman"/>
          <w:sz w:val="24"/>
          <w:szCs w:val="24"/>
        </w:rPr>
        <w:t xml:space="preserve">оспитателей дошкольных групп, </w:t>
      </w:r>
      <w:r w:rsidR="00002DDB" w:rsidRPr="00EE3840">
        <w:rPr>
          <w:rFonts w:ascii="Times New Roman" w:hAnsi="Times New Roman" w:cs="Times New Roman"/>
          <w:sz w:val="24"/>
          <w:szCs w:val="24"/>
        </w:rPr>
        <w:t>48</w:t>
      </w:r>
      <w:r w:rsidR="00C14E11" w:rsidRPr="00EE3840">
        <w:rPr>
          <w:rFonts w:ascii="Times New Roman" w:hAnsi="Times New Roman" w:cs="Times New Roman"/>
          <w:sz w:val="24"/>
          <w:szCs w:val="24"/>
        </w:rPr>
        <w:t xml:space="preserve"> человек иного персонала.</w:t>
      </w:r>
      <w:r w:rsidRPr="00EE3840">
        <w:rPr>
          <w:rFonts w:ascii="Times New Roman" w:hAnsi="Times New Roman" w:cs="Times New Roman"/>
          <w:color w:val="FF0000"/>
          <w:sz w:val="24"/>
          <w:szCs w:val="24"/>
        </w:rPr>
        <w:t xml:space="preserve"> </w:t>
      </w:r>
    </w:p>
    <w:p w14:paraId="12CB9E7B" w14:textId="77777777" w:rsidR="007C06FA" w:rsidRPr="00EE3840" w:rsidRDefault="007C06FA" w:rsidP="00B75330">
      <w:pPr>
        <w:spacing w:after="0" w:line="240" w:lineRule="auto"/>
        <w:ind w:firstLine="851"/>
        <w:jc w:val="both"/>
        <w:rPr>
          <w:rFonts w:ascii="Times New Roman" w:hAnsi="Times New Roman" w:cs="Times New Roman"/>
          <w:sz w:val="24"/>
          <w:szCs w:val="24"/>
        </w:rPr>
      </w:pPr>
    </w:p>
    <w:p w14:paraId="0741EB40" w14:textId="77777777" w:rsidR="007C06FA" w:rsidRPr="00EE3840" w:rsidRDefault="007C06FA" w:rsidP="00B75330">
      <w:pPr>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Из них имеют почетные звания:</w:t>
      </w:r>
    </w:p>
    <w:p w14:paraId="06EA98F2" w14:textId="5B685045" w:rsidR="007C06FA" w:rsidRPr="00EE3840" w:rsidRDefault="007C06FA" w:rsidP="00B75330">
      <w:pPr>
        <w:numPr>
          <w:ilvl w:val="0"/>
          <w:numId w:val="11"/>
        </w:numPr>
        <w:spacing w:after="0"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отли</w:t>
      </w:r>
      <w:r w:rsidR="00C14E11" w:rsidRPr="00EE3840">
        <w:rPr>
          <w:rFonts w:ascii="Times New Roman" w:hAnsi="Times New Roman" w:cs="Times New Roman"/>
          <w:sz w:val="24"/>
          <w:szCs w:val="24"/>
        </w:rPr>
        <w:t>чников народного просвещения – 2</w:t>
      </w:r>
    </w:p>
    <w:p w14:paraId="70FA3335" w14:textId="0DF6D31F" w:rsidR="007C06FA" w:rsidRPr="00EE3840" w:rsidRDefault="007C06FA" w:rsidP="00B75330">
      <w:pPr>
        <w:numPr>
          <w:ilvl w:val="0"/>
          <w:numId w:val="11"/>
        </w:numPr>
        <w:spacing w:after="0"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почётных р</w:t>
      </w:r>
      <w:r w:rsidR="00C14E11" w:rsidRPr="00EE3840">
        <w:rPr>
          <w:rFonts w:ascii="Times New Roman" w:hAnsi="Times New Roman" w:cs="Times New Roman"/>
          <w:sz w:val="24"/>
          <w:szCs w:val="24"/>
        </w:rPr>
        <w:t>аботников общего образования – 5</w:t>
      </w:r>
    </w:p>
    <w:p w14:paraId="396AE904" w14:textId="77777777" w:rsidR="007C06FA" w:rsidRPr="00EE3840" w:rsidRDefault="007C06FA" w:rsidP="00B75330">
      <w:pPr>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Награждены:</w:t>
      </w:r>
    </w:p>
    <w:p w14:paraId="557A0842" w14:textId="644A5C9C" w:rsidR="007C06FA" w:rsidRPr="00EE3840" w:rsidRDefault="007C06FA" w:rsidP="00B75330">
      <w:pPr>
        <w:numPr>
          <w:ilvl w:val="0"/>
          <w:numId w:val="12"/>
        </w:numPr>
        <w:spacing w:after="0"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Почётной грамотой</w:t>
      </w:r>
      <w:r w:rsidR="00C14E11" w:rsidRPr="00EE3840">
        <w:rPr>
          <w:rFonts w:ascii="Times New Roman" w:hAnsi="Times New Roman" w:cs="Times New Roman"/>
          <w:sz w:val="24"/>
          <w:szCs w:val="24"/>
        </w:rPr>
        <w:t xml:space="preserve"> Министерства образования РФ – 2</w:t>
      </w:r>
    </w:p>
    <w:p w14:paraId="1564EB28" w14:textId="77777777" w:rsidR="007C06FA" w:rsidRPr="00EE3840" w:rsidRDefault="007C06FA" w:rsidP="00B75330">
      <w:pPr>
        <w:spacing w:after="0" w:line="240" w:lineRule="auto"/>
        <w:ind w:firstLine="851"/>
        <w:jc w:val="both"/>
        <w:rPr>
          <w:rFonts w:ascii="Times New Roman" w:hAnsi="Times New Roman" w:cs="Times New Roman"/>
          <w:sz w:val="24"/>
          <w:szCs w:val="24"/>
        </w:rPr>
      </w:pPr>
    </w:p>
    <w:p w14:paraId="5B9E272F" w14:textId="77777777" w:rsidR="007C06FA" w:rsidRPr="00EE3840" w:rsidRDefault="007C06FA" w:rsidP="00B75330">
      <w:pPr>
        <w:numPr>
          <w:ilvl w:val="0"/>
          <w:numId w:val="8"/>
        </w:numPr>
        <w:spacing w:after="0" w:line="240" w:lineRule="auto"/>
        <w:ind w:left="0" w:firstLine="851"/>
        <w:jc w:val="both"/>
        <w:rPr>
          <w:rFonts w:ascii="Times New Roman" w:hAnsi="Times New Roman" w:cs="Times New Roman"/>
          <w:sz w:val="24"/>
          <w:szCs w:val="24"/>
        </w:rPr>
      </w:pPr>
      <w:r w:rsidRPr="00EE3840">
        <w:rPr>
          <w:rFonts w:ascii="Times New Roman" w:hAnsi="Times New Roman" w:cs="Times New Roman"/>
          <w:sz w:val="24"/>
          <w:szCs w:val="24"/>
        </w:rPr>
        <w:t>уровень образования педагогических работников:</w:t>
      </w:r>
    </w:p>
    <w:p w14:paraId="5D52251E" w14:textId="77777777" w:rsidR="007C06FA" w:rsidRPr="00EE3840" w:rsidRDefault="007C06FA" w:rsidP="00B75330">
      <w:pPr>
        <w:spacing w:after="0" w:line="240" w:lineRule="auto"/>
        <w:ind w:firstLine="851"/>
        <w:jc w:val="both"/>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506"/>
        <w:gridCol w:w="2521"/>
      </w:tblGrid>
      <w:tr w:rsidR="007C06FA" w:rsidRPr="00EE3840" w14:paraId="42472D4F" w14:textId="77777777" w:rsidTr="00000A12">
        <w:tc>
          <w:tcPr>
            <w:tcW w:w="2498" w:type="dxa"/>
          </w:tcPr>
          <w:p w14:paraId="3366D115" w14:textId="77777777" w:rsidR="007C06FA" w:rsidRPr="00EE3840" w:rsidRDefault="007C06FA" w:rsidP="00000A12">
            <w:pPr>
              <w:spacing w:after="0" w:line="240" w:lineRule="auto"/>
              <w:rPr>
                <w:rFonts w:ascii="Times New Roman" w:hAnsi="Times New Roman" w:cs="Times New Roman"/>
                <w:sz w:val="24"/>
                <w:szCs w:val="24"/>
              </w:rPr>
            </w:pPr>
          </w:p>
        </w:tc>
        <w:tc>
          <w:tcPr>
            <w:tcW w:w="2506" w:type="dxa"/>
          </w:tcPr>
          <w:p w14:paraId="0A6FDCA9"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Высшее образование (в том числе педагогическое)</w:t>
            </w:r>
          </w:p>
          <w:p w14:paraId="0071048F"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чел. / %</w:t>
            </w:r>
          </w:p>
        </w:tc>
        <w:tc>
          <w:tcPr>
            <w:tcW w:w="2521" w:type="dxa"/>
          </w:tcPr>
          <w:p w14:paraId="0AC8882B"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Среднее профессиональное (в том числе педагогическое)</w:t>
            </w:r>
          </w:p>
          <w:p w14:paraId="4A1C7F29"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чел. / % </w:t>
            </w:r>
          </w:p>
        </w:tc>
      </w:tr>
      <w:tr w:rsidR="007C06FA" w:rsidRPr="00EE3840" w14:paraId="52319FCB" w14:textId="77777777" w:rsidTr="00000A12">
        <w:tc>
          <w:tcPr>
            <w:tcW w:w="2498" w:type="dxa"/>
          </w:tcPr>
          <w:p w14:paraId="3FA21707"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Штатные работники</w:t>
            </w:r>
          </w:p>
        </w:tc>
        <w:tc>
          <w:tcPr>
            <w:tcW w:w="2506" w:type="dxa"/>
          </w:tcPr>
          <w:p w14:paraId="485A2D87" w14:textId="50B8469B"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45/62</w:t>
            </w:r>
            <w:r w:rsidR="00C14E11" w:rsidRPr="00EE3840">
              <w:rPr>
                <w:rFonts w:ascii="Times New Roman" w:hAnsi="Times New Roman" w:cs="Times New Roman"/>
                <w:sz w:val="24"/>
                <w:szCs w:val="24"/>
              </w:rPr>
              <w:t>%</w:t>
            </w:r>
          </w:p>
        </w:tc>
        <w:tc>
          <w:tcPr>
            <w:tcW w:w="2521" w:type="dxa"/>
          </w:tcPr>
          <w:p w14:paraId="4691608B" w14:textId="40B0FC7D"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9/12</w:t>
            </w:r>
            <w:r w:rsidR="00C14E11" w:rsidRPr="00EE3840">
              <w:rPr>
                <w:rFonts w:ascii="Times New Roman" w:hAnsi="Times New Roman" w:cs="Times New Roman"/>
                <w:sz w:val="24"/>
                <w:szCs w:val="24"/>
              </w:rPr>
              <w:t>%</w:t>
            </w:r>
          </w:p>
        </w:tc>
      </w:tr>
      <w:tr w:rsidR="007C06FA" w:rsidRPr="00EE3840" w14:paraId="393221E3" w14:textId="77777777" w:rsidTr="00000A12">
        <w:tc>
          <w:tcPr>
            <w:tcW w:w="2498" w:type="dxa"/>
          </w:tcPr>
          <w:p w14:paraId="54CC0CC8"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АУП</w:t>
            </w:r>
          </w:p>
        </w:tc>
        <w:tc>
          <w:tcPr>
            <w:tcW w:w="2506" w:type="dxa"/>
          </w:tcPr>
          <w:p w14:paraId="33132CEC" w14:textId="61B4905F"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6/8</w:t>
            </w:r>
            <w:r w:rsidR="00C14E11" w:rsidRPr="00EE3840">
              <w:rPr>
                <w:rFonts w:ascii="Times New Roman" w:hAnsi="Times New Roman" w:cs="Times New Roman"/>
                <w:sz w:val="24"/>
                <w:szCs w:val="24"/>
              </w:rPr>
              <w:t>%</w:t>
            </w:r>
          </w:p>
        </w:tc>
        <w:tc>
          <w:tcPr>
            <w:tcW w:w="2521" w:type="dxa"/>
          </w:tcPr>
          <w:p w14:paraId="01AF3287" w14:textId="0330F5B3" w:rsidR="007C06FA" w:rsidRPr="00EE3840" w:rsidRDefault="00002DDB"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r w:rsidR="00C14E11" w:rsidRPr="00EE3840">
              <w:rPr>
                <w:rFonts w:ascii="Times New Roman" w:hAnsi="Times New Roman" w:cs="Times New Roman"/>
                <w:sz w:val="24"/>
                <w:szCs w:val="24"/>
              </w:rPr>
              <w:t>/%</w:t>
            </w:r>
          </w:p>
        </w:tc>
      </w:tr>
      <w:tr w:rsidR="007C06FA" w:rsidRPr="00EE3840" w14:paraId="58972DB0" w14:textId="77777777" w:rsidTr="00000A12">
        <w:tc>
          <w:tcPr>
            <w:tcW w:w="2498" w:type="dxa"/>
          </w:tcPr>
          <w:p w14:paraId="534AC7D3"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Всего</w:t>
            </w:r>
          </w:p>
        </w:tc>
        <w:tc>
          <w:tcPr>
            <w:tcW w:w="2506" w:type="dxa"/>
          </w:tcPr>
          <w:p w14:paraId="28A43FD8" w14:textId="05D53255"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52/70</w:t>
            </w:r>
            <w:r w:rsidR="00C14E11" w:rsidRPr="00EE3840">
              <w:rPr>
                <w:rFonts w:ascii="Times New Roman" w:hAnsi="Times New Roman" w:cs="Times New Roman"/>
                <w:sz w:val="24"/>
                <w:szCs w:val="24"/>
              </w:rPr>
              <w:t>%</w:t>
            </w:r>
          </w:p>
        </w:tc>
        <w:tc>
          <w:tcPr>
            <w:tcW w:w="2521" w:type="dxa"/>
          </w:tcPr>
          <w:p w14:paraId="4031FBD7" w14:textId="7AB87326"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9/12</w:t>
            </w:r>
            <w:r w:rsidR="00000A12" w:rsidRPr="00EE3840">
              <w:rPr>
                <w:rFonts w:ascii="Times New Roman" w:hAnsi="Times New Roman" w:cs="Times New Roman"/>
                <w:sz w:val="24"/>
                <w:szCs w:val="24"/>
              </w:rPr>
              <w:t>%</w:t>
            </w:r>
          </w:p>
        </w:tc>
      </w:tr>
    </w:tbl>
    <w:p w14:paraId="3AC096D3" w14:textId="77777777" w:rsidR="007C06FA" w:rsidRPr="00EE3840" w:rsidRDefault="007C06FA" w:rsidP="007C06FA">
      <w:pPr>
        <w:spacing w:after="0" w:line="240" w:lineRule="auto"/>
        <w:ind w:left="720"/>
        <w:rPr>
          <w:rFonts w:ascii="Times New Roman" w:hAnsi="Times New Roman" w:cs="Times New Roman"/>
          <w:sz w:val="24"/>
          <w:szCs w:val="24"/>
        </w:rPr>
      </w:pPr>
    </w:p>
    <w:p w14:paraId="5D58511D" w14:textId="77777777" w:rsidR="00B75330" w:rsidRPr="00EE3840" w:rsidRDefault="00B75330" w:rsidP="007C06FA">
      <w:pPr>
        <w:spacing w:after="0" w:line="240" w:lineRule="auto"/>
        <w:ind w:left="720"/>
        <w:rPr>
          <w:rFonts w:ascii="Times New Roman" w:hAnsi="Times New Roman" w:cs="Times New Roman"/>
          <w:sz w:val="24"/>
          <w:szCs w:val="24"/>
        </w:rPr>
      </w:pPr>
    </w:p>
    <w:p w14:paraId="202CB136" w14:textId="77777777" w:rsidR="00B75330" w:rsidRPr="00EE3840" w:rsidRDefault="00B75330" w:rsidP="007C06FA">
      <w:pPr>
        <w:spacing w:after="0" w:line="240" w:lineRule="auto"/>
        <w:ind w:left="720"/>
        <w:rPr>
          <w:rFonts w:ascii="Times New Roman" w:hAnsi="Times New Roman" w:cs="Times New Roman"/>
          <w:sz w:val="24"/>
          <w:szCs w:val="24"/>
        </w:rPr>
      </w:pPr>
    </w:p>
    <w:p w14:paraId="6D9718C4" w14:textId="77777777" w:rsidR="00B75330" w:rsidRPr="00EE3840" w:rsidRDefault="00B75330" w:rsidP="007C06FA">
      <w:pPr>
        <w:spacing w:after="0" w:line="240" w:lineRule="auto"/>
        <w:ind w:left="720"/>
        <w:rPr>
          <w:rFonts w:ascii="Times New Roman" w:hAnsi="Times New Roman" w:cs="Times New Roman"/>
          <w:sz w:val="24"/>
          <w:szCs w:val="24"/>
        </w:rPr>
      </w:pPr>
    </w:p>
    <w:p w14:paraId="0966E6FC" w14:textId="77777777" w:rsidR="007C06FA" w:rsidRPr="00EE3840" w:rsidRDefault="007C06FA" w:rsidP="007C06FA">
      <w:pPr>
        <w:numPr>
          <w:ilvl w:val="0"/>
          <w:numId w:val="8"/>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уровень квалификации педагогических работников: </w:t>
      </w:r>
    </w:p>
    <w:p w14:paraId="4BB80C37" w14:textId="77777777" w:rsidR="007C06FA" w:rsidRPr="00EE3840" w:rsidRDefault="007C06FA" w:rsidP="007C06FA">
      <w:pPr>
        <w:spacing w:after="0" w:line="240" w:lineRule="auto"/>
        <w:ind w:left="360"/>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529"/>
        <w:gridCol w:w="1530"/>
        <w:gridCol w:w="1721"/>
        <w:gridCol w:w="1782"/>
      </w:tblGrid>
      <w:tr w:rsidR="007C06FA" w:rsidRPr="00EE3840" w14:paraId="35556CB2" w14:textId="77777777" w:rsidTr="00000A12">
        <w:tc>
          <w:tcPr>
            <w:tcW w:w="1654" w:type="dxa"/>
          </w:tcPr>
          <w:p w14:paraId="6EB97C6F" w14:textId="77777777" w:rsidR="007C06FA" w:rsidRPr="00EE3840" w:rsidRDefault="007C06FA"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Отчетный год</w:t>
            </w:r>
          </w:p>
        </w:tc>
        <w:tc>
          <w:tcPr>
            <w:tcW w:w="1529" w:type="dxa"/>
          </w:tcPr>
          <w:p w14:paraId="5CE7A216"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высшая кв. категория (чел. / %)</w:t>
            </w:r>
          </w:p>
        </w:tc>
        <w:tc>
          <w:tcPr>
            <w:tcW w:w="1530" w:type="dxa"/>
          </w:tcPr>
          <w:p w14:paraId="3D421842"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первая кв. категория (чел. / %)</w:t>
            </w:r>
          </w:p>
        </w:tc>
        <w:tc>
          <w:tcPr>
            <w:tcW w:w="1721" w:type="dxa"/>
          </w:tcPr>
          <w:p w14:paraId="2BA975E4"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соответствие </w:t>
            </w:r>
            <w:proofErr w:type="spellStart"/>
            <w:r w:rsidRPr="00EE3840">
              <w:rPr>
                <w:rFonts w:ascii="Times New Roman" w:hAnsi="Times New Roman" w:cs="Times New Roman"/>
                <w:sz w:val="24"/>
                <w:szCs w:val="24"/>
              </w:rPr>
              <w:t>заним</w:t>
            </w:r>
            <w:proofErr w:type="spellEnd"/>
            <w:r w:rsidRPr="00EE3840">
              <w:rPr>
                <w:rFonts w:ascii="Times New Roman" w:hAnsi="Times New Roman" w:cs="Times New Roman"/>
                <w:sz w:val="24"/>
                <w:szCs w:val="24"/>
              </w:rPr>
              <w:t xml:space="preserve">. </w:t>
            </w:r>
            <w:proofErr w:type="spellStart"/>
            <w:r w:rsidRPr="00EE3840">
              <w:rPr>
                <w:rFonts w:ascii="Times New Roman" w:hAnsi="Times New Roman" w:cs="Times New Roman"/>
                <w:sz w:val="24"/>
                <w:szCs w:val="24"/>
              </w:rPr>
              <w:t>должн</w:t>
            </w:r>
            <w:proofErr w:type="spellEnd"/>
            <w:r w:rsidRPr="00EE3840">
              <w:rPr>
                <w:rFonts w:ascii="Times New Roman" w:hAnsi="Times New Roman" w:cs="Times New Roman"/>
                <w:sz w:val="24"/>
                <w:szCs w:val="24"/>
              </w:rPr>
              <w:t xml:space="preserve">. </w:t>
            </w:r>
          </w:p>
          <w:p w14:paraId="1F1C8478"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(чел. / %)</w:t>
            </w:r>
          </w:p>
        </w:tc>
        <w:tc>
          <w:tcPr>
            <w:tcW w:w="1782" w:type="dxa"/>
          </w:tcPr>
          <w:p w14:paraId="2412C4DD"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молодые специалисты</w:t>
            </w:r>
          </w:p>
          <w:p w14:paraId="7F1720E2" w14:textId="77777777" w:rsidR="007C06FA" w:rsidRPr="00EE3840" w:rsidRDefault="007C06FA"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(чел. / %)</w:t>
            </w:r>
          </w:p>
        </w:tc>
      </w:tr>
      <w:tr w:rsidR="007C06FA" w:rsidRPr="00EE3840" w14:paraId="22455991" w14:textId="77777777" w:rsidTr="00000A12">
        <w:tc>
          <w:tcPr>
            <w:tcW w:w="1654" w:type="dxa"/>
          </w:tcPr>
          <w:p w14:paraId="2937C667" w14:textId="7CBFDF71" w:rsidR="007C06FA" w:rsidRPr="00EE3840" w:rsidRDefault="00002DDB" w:rsidP="00000A12">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2021</w:t>
            </w:r>
          </w:p>
        </w:tc>
        <w:tc>
          <w:tcPr>
            <w:tcW w:w="1529" w:type="dxa"/>
          </w:tcPr>
          <w:p w14:paraId="5BC319CF" w14:textId="4016D77F"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6/8</w:t>
            </w:r>
            <w:r w:rsidR="00000A12" w:rsidRPr="00EE3840">
              <w:rPr>
                <w:rFonts w:ascii="Times New Roman" w:hAnsi="Times New Roman" w:cs="Times New Roman"/>
                <w:sz w:val="24"/>
                <w:szCs w:val="24"/>
              </w:rPr>
              <w:t>%</w:t>
            </w:r>
          </w:p>
        </w:tc>
        <w:tc>
          <w:tcPr>
            <w:tcW w:w="1530" w:type="dxa"/>
          </w:tcPr>
          <w:p w14:paraId="66C20379" w14:textId="43C03964" w:rsidR="007C06FA" w:rsidRPr="00EE3840" w:rsidRDefault="004F363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19/26</w:t>
            </w:r>
            <w:r w:rsidR="00000A12" w:rsidRPr="00EE3840">
              <w:rPr>
                <w:rFonts w:ascii="Times New Roman" w:hAnsi="Times New Roman" w:cs="Times New Roman"/>
                <w:sz w:val="24"/>
                <w:szCs w:val="24"/>
              </w:rPr>
              <w:t>%</w:t>
            </w:r>
          </w:p>
        </w:tc>
        <w:tc>
          <w:tcPr>
            <w:tcW w:w="1721" w:type="dxa"/>
          </w:tcPr>
          <w:p w14:paraId="3C0C1AAA" w14:textId="2F2477E9" w:rsidR="007C06FA" w:rsidRPr="00EE3840" w:rsidRDefault="00000A1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37/57%</w:t>
            </w:r>
          </w:p>
        </w:tc>
        <w:tc>
          <w:tcPr>
            <w:tcW w:w="1782" w:type="dxa"/>
          </w:tcPr>
          <w:p w14:paraId="3767C034" w14:textId="2518EC4E" w:rsidR="007C06FA" w:rsidRPr="00EE3840" w:rsidRDefault="00000A12"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8/12%</w:t>
            </w:r>
          </w:p>
        </w:tc>
      </w:tr>
    </w:tbl>
    <w:p w14:paraId="5989DEE0" w14:textId="77777777" w:rsidR="007C06FA" w:rsidRPr="00EE3840" w:rsidRDefault="007C06FA" w:rsidP="007C06FA">
      <w:pPr>
        <w:spacing w:after="0" w:line="240" w:lineRule="auto"/>
        <w:rPr>
          <w:rFonts w:ascii="Times New Roman" w:hAnsi="Times New Roman" w:cs="Times New Roman"/>
          <w:sz w:val="24"/>
          <w:szCs w:val="24"/>
        </w:rPr>
      </w:pPr>
    </w:p>
    <w:p w14:paraId="193810FE" w14:textId="77777777" w:rsidR="007C06FA" w:rsidRPr="00EE3840" w:rsidRDefault="007C06FA" w:rsidP="007C06FA">
      <w:pPr>
        <w:numPr>
          <w:ilvl w:val="0"/>
          <w:numId w:val="13"/>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стаж работы педагогических работников:</w:t>
      </w:r>
    </w:p>
    <w:p w14:paraId="16F09D0B" w14:textId="77777777" w:rsidR="007C06FA" w:rsidRPr="00EE3840" w:rsidRDefault="007C06FA" w:rsidP="007C06FA">
      <w:pPr>
        <w:spacing w:after="0" w:line="240" w:lineRule="auto"/>
        <w:ind w:left="360"/>
        <w:rPr>
          <w:rFonts w:ascii="Times New Roman" w:hAnsi="Times New Roman" w:cs="Times New Roman"/>
          <w:sz w:val="24"/>
          <w:szCs w:val="24"/>
        </w:rPr>
      </w:pPr>
    </w:p>
    <w:tbl>
      <w:tblPr>
        <w:tblW w:w="9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05"/>
        <w:gridCol w:w="1205"/>
        <w:gridCol w:w="1251"/>
        <w:gridCol w:w="1442"/>
        <w:gridCol w:w="1418"/>
        <w:gridCol w:w="1275"/>
      </w:tblGrid>
      <w:tr w:rsidR="002A5545" w:rsidRPr="00EE3840" w14:paraId="295EAA27" w14:textId="77777777" w:rsidTr="002A5545">
        <w:tc>
          <w:tcPr>
            <w:tcW w:w="1384" w:type="dxa"/>
          </w:tcPr>
          <w:p w14:paraId="27C56E63"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Отчетный год</w:t>
            </w:r>
          </w:p>
        </w:tc>
        <w:tc>
          <w:tcPr>
            <w:tcW w:w="1205" w:type="dxa"/>
          </w:tcPr>
          <w:p w14:paraId="5C289911"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до 3 лет (чел. / %)</w:t>
            </w:r>
          </w:p>
        </w:tc>
        <w:tc>
          <w:tcPr>
            <w:tcW w:w="1205" w:type="dxa"/>
          </w:tcPr>
          <w:p w14:paraId="1C84F77F"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от 3 до 5 лет</w:t>
            </w:r>
          </w:p>
          <w:p w14:paraId="34178034"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 %)</w:t>
            </w:r>
          </w:p>
        </w:tc>
        <w:tc>
          <w:tcPr>
            <w:tcW w:w="1251" w:type="dxa"/>
          </w:tcPr>
          <w:p w14:paraId="049E2628"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от 5 до 10 лет</w:t>
            </w:r>
          </w:p>
          <w:p w14:paraId="422A8926"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 %)</w:t>
            </w:r>
          </w:p>
        </w:tc>
        <w:tc>
          <w:tcPr>
            <w:tcW w:w="1442" w:type="dxa"/>
          </w:tcPr>
          <w:p w14:paraId="74DC4E9E"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от 10 до 15 лет</w:t>
            </w:r>
          </w:p>
          <w:p w14:paraId="42C0FF1B"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 %)</w:t>
            </w:r>
          </w:p>
        </w:tc>
        <w:tc>
          <w:tcPr>
            <w:tcW w:w="1418" w:type="dxa"/>
          </w:tcPr>
          <w:p w14:paraId="01078475"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от 15 до 20 лет</w:t>
            </w:r>
          </w:p>
          <w:p w14:paraId="18712139"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 %)</w:t>
            </w:r>
          </w:p>
        </w:tc>
        <w:tc>
          <w:tcPr>
            <w:tcW w:w="1275" w:type="dxa"/>
          </w:tcPr>
          <w:p w14:paraId="47143B55"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 xml:space="preserve">20 и более лет </w:t>
            </w:r>
          </w:p>
          <w:p w14:paraId="6E3516FD" w14:textId="77777777" w:rsidR="002A5545" w:rsidRPr="00EE3840" w:rsidRDefault="002A5545"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 %)</w:t>
            </w:r>
          </w:p>
        </w:tc>
      </w:tr>
      <w:tr w:rsidR="002A5545" w:rsidRPr="00EE3840" w14:paraId="59610971" w14:textId="77777777" w:rsidTr="002A5545">
        <w:tc>
          <w:tcPr>
            <w:tcW w:w="1384" w:type="dxa"/>
          </w:tcPr>
          <w:p w14:paraId="2FB263C0" w14:textId="27C466C3" w:rsidR="002A5545" w:rsidRPr="00EE3840" w:rsidRDefault="004F3632" w:rsidP="00000A12">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2021</w:t>
            </w:r>
          </w:p>
        </w:tc>
        <w:tc>
          <w:tcPr>
            <w:tcW w:w="1205" w:type="dxa"/>
          </w:tcPr>
          <w:p w14:paraId="69A97E76" w14:textId="7E385B87" w:rsidR="002A5545" w:rsidRPr="00EE3840" w:rsidRDefault="00E9370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13/18</w:t>
            </w:r>
            <w:r w:rsidR="002A5545" w:rsidRPr="00EE3840">
              <w:rPr>
                <w:rFonts w:ascii="Times New Roman" w:hAnsi="Times New Roman" w:cs="Times New Roman"/>
                <w:sz w:val="24"/>
                <w:szCs w:val="24"/>
              </w:rPr>
              <w:t>%</w:t>
            </w:r>
          </w:p>
        </w:tc>
        <w:tc>
          <w:tcPr>
            <w:tcW w:w="1205" w:type="dxa"/>
          </w:tcPr>
          <w:p w14:paraId="26655A2C" w14:textId="105CC6E5" w:rsidR="002A5545" w:rsidRPr="00EE3840" w:rsidRDefault="00E9370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4/5</w:t>
            </w:r>
            <w:r w:rsidR="002A5545" w:rsidRPr="00EE3840">
              <w:rPr>
                <w:rFonts w:ascii="Times New Roman" w:hAnsi="Times New Roman" w:cs="Times New Roman"/>
                <w:sz w:val="24"/>
                <w:szCs w:val="24"/>
              </w:rPr>
              <w:t>%</w:t>
            </w:r>
          </w:p>
        </w:tc>
        <w:tc>
          <w:tcPr>
            <w:tcW w:w="1251" w:type="dxa"/>
          </w:tcPr>
          <w:p w14:paraId="194113A4" w14:textId="299EC18A" w:rsidR="002A5545" w:rsidRPr="00EE3840" w:rsidRDefault="00E9370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11/15</w:t>
            </w:r>
            <w:r w:rsidR="002A5545" w:rsidRPr="00EE3840">
              <w:rPr>
                <w:rFonts w:ascii="Times New Roman" w:hAnsi="Times New Roman" w:cs="Times New Roman"/>
                <w:sz w:val="24"/>
                <w:szCs w:val="24"/>
              </w:rPr>
              <w:t>%</w:t>
            </w:r>
          </w:p>
        </w:tc>
        <w:tc>
          <w:tcPr>
            <w:tcW w:w="1442" w:type="dxa"/>
          </w:tcPr>
          <w:p w14:paraId="709B4342" w14:textId="2C1FB75C" w:rsidR="002A5545" w:rsidRPr="00EE3840" w:rsidRDefault="00E9370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7/10</w:t>
            </w:r>
            <w:r w:rsidR="002A5545" w:rsidRPr="00EE3840">
              <w:rPr>
                <w:rFonts w:ascii="Times New Roman" w:hAnsi="Times New Roman" w:cs="Times New Roman"/>
                <w:sz w:val="24"/>
                <w:szCs w:val="24"/>
              </w:rPr>
              <w:t>%</w:t>
            </w:r>
          </w:p>
        </w:tc>
        <w:tc>
          <w:tcPr>
            <w:tcW w:w="1418" w:type="dxa"/>
          </w:tcPr>
          <w:p w14:paraId="0F701C29" w14:textId="6CA7775A" w:rsidR="002A5545" w:rsidRPr="00EE3840" w:rsidRDefault="00E9370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8/11</w:t>
            </w:r>
            <w:r w:rsidR="002A5545" w:rsidRPr="00EE3840">
              <w:rPr>
                <w:rFonts w:ascii="Times New Roman" w:hAnsi="Times New Roman" w:cs="Times New Roman"/>
                <w:sz w:val="24"/>
                <w:szCs w:val="24"/>
              </w:rPr>
              <w:t>%</w:t>
            </w:r>
          </w:p>
        </w:tc>
        <w:tc>
          <w:tcPr>
            <w:tcW w:w="1275" w:type="dxa"/>
          </w:tcPr>
          <w:p w14:paraId="5AF51AFF" w14:textId="69117FFA" w:rsidR="002A5545" w:rsidRPr="00EE3840" w:rsidRDefault="00E9370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30/41</w:t>
            </w:r>
            <w:r w:rsidR="002A5545" w:rsidRPr="00EE3840">
              <w:rPr>
                <w:rFonts w:ascii="Times New Roman" w:hAnsi="Times New Roman" w:cs="Times New Roman"/>
                <w:sz w:val="24"/>
                <w:szCs w:val="24"/>
              </w:rPr>
              <w:t>%</w:t>
            </w:r>
          </w:p>
        </w:tc>
      </w:tr>
    </w:tbl>
    <w:p w14:paraId="7AB426B0" w14:textId="77777777" w:rsidR="007C06FA" w:rsidRPr="00EE3840" w:rsidRDefault="007C06FA" w:rsidP="007C06FA">
      <w:pPr>
        <w:spacing w:after="0" w:line="240" w:lineRule="auto"/>
        <w:rPr>
          <w:rFonts w:ascii="Times New Roman" w:hAnsi="Times New Roman" w:cs="Times New Roman"/>
          <w:sz w:val="24"/>
          <w:szCs w:val="24"/>
        </w:rPr>
      </w:pPr>
    </w:p>
    <w:p w14:paraId="6C3D2AB1" w14:textId="77777777" w:rsidR="007C06FA" w:rsidRPr="00EE3840" w:rsidRDefault="007C06FA" w:rsidP="007C06FA">
      <w:pPr>
        <w:numPr>
          <w:ilvl w:val="0"/>
          <w:numId w:val="8"/>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возраст педагогических работников:</w:t>
      </w:r>
    </w:p>
    <w:p w14:paraId="019BB2C7" w14:textId="77777777" w:rsidR="007C06FA" w:rsidRPr="00EE3840" w:rsidRDefault="007C06FA" w:rsidP="007C06FA">
      <w:pPr>
        <w:spacing w:after="0" w:line="240" w:lineRule="auto"/>
        <w:ind w:left="360"/>
        <w:rPr>
          <w:rFonts w:ascii="Times New Roman" w:hAnsi="Times New Roman" w:cs="Times New Roman"/>
          <w:sz w:val="24"/>
          <w:szCs w:val="24"/>
        </w:rPr>
      </w:pPr>
    </w:p>
    <w:tbl>
      <w:tblPr>
        <w:tblW w:w="6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092"/>
        <w:gridCol w:w="1094"/>
        <w:gridCol w:w="1212"/>
        <w:gridCol w:w="1212"/>
        <w:gridCol w:w="1113"/>
      </w:tblGrid>
      <w:tr w:rsidR="00B75330" w:rsidRPr="00EE3840" w14:paraId="53AA3A0D" w14:textId="77777777" w:rsidTr="00B75330">
        <w:tc>
          <w:tcPr>
            <w:tcW w:w="1266" w:type="dxa"/>
          </w:tcPr>
          <w:p w14:paraId="4D26341D" w14:textId="77777777" w:rsidR="00B75330" w:rsidRPr="00EE3840" w:rsidRDefault="00B75330" w:rsidP="00000A12">
            <w:pPr>
              <w:spacing w:after="0" w:line="240" w:lineRule="auto"/>
              <w:rPr>
                <w:rFonts w:ascii="Times New Roman" w:hAnsi="Times New Roman" w:cs="Times New Roman"/>
                <w:sz w:val="24"/>
                <w:szCs w:val="24"/>
              </w:rPr>
            </w:pPr>
          </w:p>
        </w:tc>
        <w:tc>
          <w:tcPr>
            <w:tcW w:w="1092" w:type="dxa"/>
          </w:tcPr>
          <w:p w14:paraId="4DAA22BD"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 xml:space="preserve">до 30 лет </w:t>
            </w:r>
          </w:p>
          <w:p w14:paraId="130388AD"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w:t>
            </w:r>
          </w:p>
        </w:tc>
        <w:tc>
          <w:tcPr>
            <w:tcW w:w="1094" w:type="dxa"/>
          </w:tcPr>
          <w:p w14:paraId="099F0A6D"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30-39 лет</w:t>
            </w:r>
          </w:p>
          <w:p w14:paraId="355FA634"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w:t>
            </w:r>
          </w:p>
        </w:tc>
        <w:tc>
          <w:tcPr>
            <w:tcW w:w="1212" w:type="dxa"/>
          </w:tcPr>
          <w:p w14:paraId="3177F1FB"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40-49 лет</w:t>
            </w:r>
          </w:p>
          <w:p w14:paraId="618B02E6"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(чел./ %)</w:t>
            </w:r>
          </w:p>
        </w:tc>
        <w:tc>
          <w:tcPr>
            <w:tcW w:w="1212" w:type="dxa"/>
          </w:tcPr>
          <w:p w14:paraId="2CFB0DCB"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50-59 лет</w:t>
            </w:r>
          </w:p>
          <w:p w14:paraId="364CEF3A" w14:textId="77777777" w:rsidR="00B75330" w:rsidRPr="00EE3840" w:rsidRDefault="00B75330" w:rsidP="00000A12">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(чел./ %)</w:t>
            </w:r>
          </w:p>
        </w:tc>
        <w:tc>
          <w:tcPr>
            <w:tcW w:w="1113" w:type="dxa"/>
          </w:tcPr>
          <w:p w14:paraId="40824CAD"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60 и свыше</w:t>
            </w:r>
          </w:p>
          <w:p w14:paraId="61C4630F" w14:textId="77777777" w:rsidR="00B75330" w:rsidRPr="00EE3840" w:rsidRDefault="00B75330" w:rsidP="00000A12">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 xml:space="preserve"> (чел. / %)</w:t>
            </w:r>
          </w:p>
        </w:tc>
      </w:tr>
      <w:tr w:rsidR="00B75330" w:rsidRPr="00EE3840" w14:paraId="5FDD20FE" w14:textId="77777777" w:rsidTr="00B75330">
        <w:tc>
          <w:tcPr>
            <w:tcW w:w="1266" w:type="dxa"/>
          </w:tcPr>
          <w:p w14:paraId="4481E53B" w14:textId="7659BD0D" w:rsidR="00B75330" w:rsidRPr="00EE3840" w:rsidRDefault="004F3632" w:rsidP="00000A12">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2021</w:t>
            </w:r>
          </w:p>
        </w:tc>
        <w:tc>
          <w:tcPr>
            <w:tcW w:w="1092" w:type="dxa"/>
          </w:tcPr>
          <w:p w14:paraId="4643E079" w14:textId="4ED0BD32" w:rsidR="00B75330" w:rsidRPr="00EE3840" w:rsidRDefault="00227B0C" w:rsidP="00000A12">
            <w:pPr>
              <w:jc w:val="center"/>
              <w:rPr>
                <w:rFonts w:ascii="Times New Roman" w:hAnsi="Times New Roman" w:cs="Times New Roman"/>
                <w:sz w:val="24"/>
                <w:szCs w:val="24"/>
              </w:rPr>
            </w:pPr>
            <w:r w:rsidRPr="00EE3840">
              <w:rPr>
                <w:rFonts w:ascii="Times New Roman" w:hAnsi="Times New Roman" w:cs="Times New Roman"/>
                <w:sz w:val="24"/>
                <w:szCs w:val="24"/>
              </w:rPr>
              <w:t>13/18</w:t>
            </w:r>
            <w:r w:rsidR="00B75330" w:rsidRPr="00EE3840">
              <w:rPr>
                <w:rFonts w:ascii="Times New Roman" w:hAnsi="Times New Roman" w:cs="Times New Roman"/>
                <w:sz w:val="24"/>
                <w:szCs w:val="24"/>
              </w:rPr>
              <w:t>%</w:t>
            </w:r>
          </w:p>
        </w:tc>
        <w:tc>
          <w:tcPr>
            <w:tcW w:w="1094" w:type="dxa"/>
          </w:tcPr>
          <w:p w14:paraId="35076C35" w14:textId="4D44E50B" w:rsidR="00B75330" w:rsidRPr="00EE3840" w:rsidRDefault="00227B0C" w:rsidP="00000A12">
            <w:pPr>
              <w:jc w:val="center"/>
              <w:rPr>
                <w:rFonts w:ascii="Times New Roman" w:hAnsi="Times New Roman" w:cs="Times New Roman"/>
                <w:sz w:val="24"/>
                <w:szCs w:val="24"/>
              </w:rPr>
            </w:pPr>
            <w:r w:rsidRPr="00EE3840">
              <w:rPr>
                <w:rFonts w:ascii="Times New Roman" w:hAnsi="Times New Roman" w:cs="Times New Roman"/>
                <w:sz w:val="24"/>
                <w:szCs w:val="24"/>
              </w:rPr>
              <w:t>12/16</w:t>
            </w:r>
            <w:r w:rsidR="00B75330" w:rsidRPr="00EE3840">
              <w:rPr>
                <w:rFonts w:ascii="Times New Roman" w:hAnsi="Times New Roman" w:cs="Times New Roman"/>
                <w:sz w:val="24"/>
                <w:szCs w:val="24"/>
              </w:rPr>
              <w:t>%</w:t>
            </w:r>
          </w:p>
        </w:tc>
        <w:tc>
          <w:tcPr>
            <w:tcW w:w="1212" w:type="dxa"/>
          </w:tcPr>
          <w:p w14:paraId="78CEF675" w14:textId="08CB6B33" w:rsidR="00B75330" w:rsidRPr="00EE3840" w:rsidRDefault="00B75330" w:rsidP="00000A12">
            <w:pPr>
              <w:jc w:val="center"/>
              <w:rPr>
                <w:rFonts w:ascii="Times New Roman" w:hAnsi="Times New Roman" w:cs="Times New Roman"/>
                <w:sz w:val="24"/>
                <w:szCs w:val="24"/>
              </w:rPr>
            </w:pPr>
            <w:r w:rsidRPr="00EE3840">
              <w:rPr>
                <w:rFonts w:ascii="Times New Roman" w:hAnsi="Times New Roman" w:cs="Times New Roman"/>
                <w:sz w:val="24"/>
                <w:szCs w:val="24"/>
              </w:rPr>
              <w:t>20</w:t>
            </w:r>
            <w:r w:rsidR="00227B0C" w:rsidRPr="00EE3840">
              <w:rPr>
                <w:rFonts w:ascii="Times New Roman" w:hAnsi="Times New Roman" w:cs="Times New Roman"/>
                <w:sz w:val="24"/>
                <w:szCs w:val="24"/>
              </w:rPr>
              <w:t>/27</w:t>
            </w:r>
            <w:r w:rsidRPr="00EE3840">
              <w:rPr>
                <w:rFonts w:ascii="Times New Roman" w:hAnsi="Times New Roman" w:cs="Times New Roman"/>
                <w:sz w:val="24"/>
                <w:szCs w:val="24"/>
              </w:rPr>
              <w:t>%</w:t>
            </w:r>
          </w:p>
        </w:tc>
        <w:tc>
          <w:tcPr>
            <w:tcW w:w="1212" w:type="dxa"/>
          </w:tcPr>
          <w:p w14:paraId="36D1D21A" w14:textId="271CCEDE" w:rsidR="00B75330" w:rsidRPr="00EE3840" w:rsidRDefault="00227B0C" w:rsidP="00000A12">
            <w:pPr>
              <w:jc w:val="center"/>
              <w:rPr>
                <w:rFonts w:ascii="Times New Roman" w:hAnsi="Times New Roman" w:cs="Times New Roman"/>
                <w:sz w:val="24"/>
                <w:szCs w:val="24"/>
              </w:rPr>
            </w:pPr>
            <w:r w:rsidRPr="00EE3840">
              <w:rPr>
                <w:rFonts w:ascii="Times New Roman" w:hAnsi="Times New Roman" w:cs="Times New Roman"/>
                <w:sz w:val="24"/>
                <w:szCs w:val="24"/>
              </w:rPr>
              <w:t>21/29</w:t>
            </w:r>
            <w:r w:rsidR="00B75330" w:rsidRPr="00EE3840">
              <w:rPr>
                <w:rFonts w:ascii="Times New Roman" w:hAnsi="Times New Roman" w:cs="Times New Roman"/>
                <w:sz w:val="24"/>
                <w:szCs w:val="24"/>
              </w:rPr>
              <w:t>%</w:t>
            </w:r>
          </w:p>
        </w:tc>
        <w:tc>
          <w:tcPr>
            <w:tcW w:w="1113" w:type="dxa"/>
          </w:tcPr>
          <w:p w14:paraId="2A7602FE" w14:textId="5BA951F4" w:rsidR="00B75330" w:rsidRPr="00EE3840" w:rsidRDefault="00227B0C" w:rsidP="00000A12">
            <w:pPr>
              <w:jc w:val="center"/>
              <w:rPr>
                <w:rFonts w:ascii="Times New Roman" w:hAnsi="Times New Roman" w:cs="Times New Roman"/>
                <w:sz w:val="24"/>
                <w:szCs w:val="24"/>
              </w:rPr>
            </w:pPr>
            <w:r w:rsidRPr="00EE3840">
              <w:rPr>
                <w:rFonts w:ascii="Times New Roman" w:hAnsi="Times New Roman" w:cs="Times New Roman"/>
                <w:sz w:val="24"/>
                <w:szCs w:val="24"/>
              </w:rPr>
              <w:t>6/10</w:t>
            </w:r>
            <w:r w:rsidR="00B75330" w:rsidRPr="00EE3840">
              <w:rPr>
                <w:rFonts w:ascii="Times New Roman" w:hAnsi="Times New Roman" w:cs="Times New Roman"/>
                <w:sz w:val="24"/>
                <w:szCs w:val="24"/>
              </w:rPr>
              <w:t>%</w:t>
            </w:r>
          </w:p>
        </w:tc>
      </w:tr>
    </w:tbl>
    <w:p w14:paraId="4147974D" w14:textId="77777777" w:rsidR="007C06FA" w:rsidRPr="00EE3840" w:rsidRDefault="007C06FA" w:rsidP="007C06FA">
      <w:pPr>
        <w:spacing w:after="0" w:line="240" w:lineRule="auto"/>
        <w:rPr>
          <w:b/>
          <w:szCs w:val="24"/>
        </w:rPr>
      </w:pPr>
    </w:p>
    <w:p w14:paraId="72843571" w14:textId="77777777" w:rsidR="007C06FA" w:rsidRPr="00EE3840" w:rsidRDefault="007C06FA" w:rsidP="006C5C4D">
      <w:pPr>
        <w:spacing w:after="0" w:line="240" w:lineRule="auto"/>
        <w:ind w:firstLine="708"/>
        <w:jc w:val="center"/>
        <w:rPr>
          <w:rFonts w:ascii="Times New Roman" w:hAnsi="Times New Roman" w:cs="Times New Roman"/>
          <w:b/>
          <w:sz w:val="24"/>
          <w:szCs w:val="24"/>
        </w:rPr>
      </w:pPr>
      <w:r w:rsidRPr="00EE3840">
        <w:rPr>
          <w:rFonts w:ascii="Times New Roman" w:hAnsi="Times New Roman" w:cs="Times New Roman"/>
          <w:b/>
          <w:sz w:val="24"/>
          <w:szCs w:val="24"/>
        </w:rPr>
        <w:t>Аттестация педагогических работников</w:t>
      </w:r>
    </w:p>
    <w:p w14:paraId="55033366" w14:textId="44D9F42B" w:rsidR="007C06FA" w:rsidRPr="00EE3840" w:rsidRDefault="007C06FA" w:rsidP="006C5C4D">
      <w:pPr>
        <w:spacing w:after="0" w:line="240" w:lineRule="auto"/>
        <w:ind w:firstLine="708"/>
        <w:jc w:val="both"/>
        <w:rPr>
          <w:rFonts w:ascii="Times New Roman" w:hAnsi="Times New Roman" w:cs="Times New Roman"/>
          <w:sz w:val="24"/>
          <w:szCs w:val="24"/>
        </w:rPr>
      </w:pPr>
      <w:r w:rsidRPr="00EE3840">
        <w:rPr>
          <w:rFonts w:ascii="Times New Roman" w:hAnsi="Times New Roman" w:cs="Times New Roman"/>
          <w:sz w:val="24"/>
          <w:szCs w:val="24"/>
        </w:rPr>
        <w:t>Аттестация педаго</w:t>
      </w:r>
      <w:r w:rsidR="00227B0C" w:rsidRPr="00EE3840">
        <w:rPr>
          <w:rFonts w:ascii="Times New Roman" w:hAnsi="Times New Roman" w:cs="Times New Roman"/>
          <w:sz w:val="24"/>
          <w:szCs w:val="24"/>
        </w:rPr>
        <w:t>гических работников школы в 2021</w:t>
      </w:r>
      <w:r w:rsidRPr="00EE3840">
        <w:rPr>
          <w:rFonts w:ascii="Times New Roman" w:hAnsi="Times New Roman" w:cs="Times New Roman"/>
          <w:sz w:val="24"/>
          <w:szCs w:val="24"/>
        </w:rPr>
        <w:t xml:space="preserve">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 и на основании личных заявлений. </w:t>
      </w:r>
    </w:p>
    <w:p w14:paraId="76D7B9ED" w14:textId="77777777" w:rsidR="007C06FA" w:rsidRPr="00EE3840" w:rsidRDefault="007C06FA" w:rsidP="006C5C4D">
      <w:pPr>
        <w:spacing w:after="0" w:line="240" w:lineRule="auto"/>
        <w:ind w:firstLine="708"/>
        <w:jc w:val="both"/>
        <w:rPr>
          <w:rFonts w:ascii="Times New Roman" w:hAnsi="Times New Roman" w:cs="Times New Roman"/>
          <w:sz w:val="24"/>
          <w:szCs w:val="24"/>
        </w:rPr>
      </w:pPr>
      <w:r w:rsidRPr="00EE3840">
        <w:rPr>
          <w:rFonts w:ascii="Times New Roman" w:hAnsi="Times New Roman" w:cs="Times New Roman"/>
          <w:sz w:val="24"/>
          <w:szCs w:val="24"/>
        </w:rP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создана методическая папка,  в которой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образец заявления.</w:t>
      </w:r>
    </w:p>
    <w:p w14:paraId="4F238D95" w14:textId="7244514F" w:rsidR="006C5C4D" w:rsidRPr="00EE3840" w:rsidRDefault="007C06FA" w:rsidP="006C5C4D">
      <w:pPr>
        <w:tabs>
          <w:tab w:val="left" w:pos="360"/>
        </w:tabs>
        <w:spacing w:after="0" w:line="240" w:lineRule="auto"/>
        <w:ind w:firstLine="567"/>
        <w:jc w:val="both"/>
        <w:rPr>
          <w:rFonts w:ascii="Times New Roman" w:hAnsi="Times New Roman" w:cs="Times New Roman"/>
          <w:sz w:val="24"/>
          <w:szCs w:val="24"/>
        </w:rPr>
      </w:pPr>
      <w:r w:rsidRPr="00EE3840">
        <w:rPr>
          <w:rFonts w:ascii="Times New Roman" w:hAnsi="Times New Roman" w:cs="Times New Roman"/>
          <w:color w:val="FF0000"/>
          <w:sz w:val="24"/>
          <w:szCs w:val="24"/>
        </w:rPr>
        <w:tab/>
      </w:r>
      <w:r w:rsidR="00227B0C" w:rsidRPr="00EE3840">
        <w:rPr>
          <w:rFonts w:ascii="Times New Roman" w:hAnsi="Times New Roman" w:cs="Times New Roman"/>
          <w:sz w:val="24"/>
          <w:szCs w:val="24"/>
        </w:rPr>
        <w:t>В 2021</w:t>
      </w:r>
      <w:r w:rsidRPr="00EE3840">
        <w:rPr>
          <w:rFonts w:ascii="Times New Roman" w:hAnsi="Times New Roman" w:cs="Times New Roman"/>
          <w:sz w:val="24"/>
          <w:szCs w:val="24"/>
        </w:rPr>
        <w:t xml:space="preserve"> год</w:t>
      </w:r>
      <w:r w:rsidR="00227B0C" w:rsidRPr="00EE3840">
        <w:rPr>
          <w:rFonts w:ascii="Times New Roman" w:hAnsi="Times New Roman" w:cs="Times New Roman"/>
          <w:sz w:val="24"/>
          <w:szCs w:val="24"/>
        </w:rPr>
        <w:t>у процедуру аттестации прошли 8</w:t>
      </w:r>
      <w:r w:rsidR="006C5C4D" w:rsidRPr="00EE3840">
        <w:rPr>
          <w:rFonts w:ascii="Times New Roman" w:hAnsi="Times New Roman" w:cs="Times New Roman"/>
          <w:sz w:val="24"/>
          <w:szCs w:val="24"/>
        </w:rPr>
        <w:t xml:space="preserve"> педагог</w:t>
      </w:r>
      <w:r w:rsidR="00227B0C" w:rsidRPr="00EE3840">
        <w:rPr>
          <w:rFonts w:ascii="Times New Roman" w:hAnsi="Times New Roman" w:cs="Times New Roman"/>
          <w:sz w:val="24"/>
          <w:szCs w:val="24"/>
        </w:rPr>
        <w:t>ов</w:t>
      </w:r>
      <w:r w:rsidRPr="00EE3840">
        <w:rPr>
          <w:rFonts w:ascii="Times New Roman" w:hAnsi="Times New Roman" w:cs="Times New Roman"/>
          <w:sz w:val="24"/>
          <w:szCs w:val="24"/>
        </w:rPr>
        <w:t xml:space="preserve">: </w:t>
      </w:r>
    </w:p>
    <w:p w14:paraId="23E64D1B" w14:textId="3C30EF66" w:rsidR="006C5C4D" w:rsidRPr="00EE3840" w:rsidRDefault="00227B0C" w:rsidP="006C5C4D">
      <w:pPr>
        <w:tabs>
          <w:tab w:val="left" w:pos="360"/>
        </w:tabs>
        <w:spacing w:after="0" w:line="240" w:lineRule="auto"/>
        <w:ind w:firstLine="567"/>
        <w:jc w:val="both"/>
        <w:rPr>
          <w:rFonts w:ascii="Times New Roman" w:hAnsi="Times New Roman" w:cs="Times New Roman"/>
          <w:sz w:val="24"/>
          <w:szCs w:val="24"/>
        </w:rPr>
      </w:pPr>
      <w:r w:rsidRPr="00EE3840">
        <w:rPr>
          <w:rFonts w:ascii="Times New Roman" w:hAnsi="Times New Roman" w:cs="Times New Roman"/>
          <w:sz w:val="24"/>
          <w:szCs w:val="24"/>
        </w:rPr>
        <w:lastRenderedPageBreak/>
        <w:t>2</w:t>
      </w:r>
      <w:r w:rsidR="007C06FA" w:rsidRPr="00EE3840">
        <w:rPr>
          <w:rFonts w:ascii="Times New Roman" w:hAnsi="Times New Roman" w:cs="Times New Roman"/>
          <w:sz w:val="24"/>
          <w:szCs w:val="24"/>
        </w:rPr>
        <w:t xml:space="preserve"> педаг</w:t>
      </w:r>
      <w:r w:rsidRPr="00EE3840">
        <w:rPr>
          <w:rFonts w:ascii="Times New Roman" w:hAnsi="Times New Roman" w:cs="Times New Roman"/>
          <w:sz w:val="24"/>
          <w:szCs w:val="24"/>
        </w:rPr>
        <w:t>ога</w:t>
      </w:r>
      <w:r w:rsidR="006C5C4D" w:rsidRPr="00EE3840">
        <w:rPr>
          <w:rFonts w:ascii="Times New Roman" w:hAnsi="Times New Roman" w:cs="Times New Roman"/>
          <w:sz w:val="24"/>
          <w:szCs w:val="24"/>
        </w:rPr>
        <w:t xml:space="preserve"> аттестовались на первую категорию (уч</w:t>
      </w:r>
      <w:r w:rsidRPr="00EE3840">
        <w:rPr>
          <w:rFonts w:ascii="Times New Roman" w:hAnsi="Times New Roman" w:cs="Times New Roman"/>
          <w:sz w:val="24"/>
          <w:szCs w:val="24"/>
        </w:rPr>
        <w:t xml:space="preserve">итель физической культуры, </w:t>
      </w:r>
      <w:r w:rsidR="006C5C4D" w:rsidRPr="00EE3840">
        <w:rPr>
          <w:rFonts w:ascii="Times New Roman" w:hAnsi="Times New Roman" w:cs="Times New Roman"/>
          <w:sz w:val="24"/>
          <w:szCs w:val="24"/>
        </w:rPr>
        <w:t xml:space="preserve"> </w:t>
      </w:r>
      <w:r w:rsidRPr="00EE3840">
        <w:rPr>
          <w:rFonts w:ascii="Times New Roman" w:hAnsi="Times New Roman" w:cs="Times New Roman"/>
          <w:sz w:val="24"/>
          <w:szCs w:val="24"/>
        </w:rPr>
        <w:t>педагог дополнительного образования</w:t>
      </w:r>
      <w:r w:rsidR="006C5C4D" w:rsidRPr="00EE3840">
        <w:rPr>
          <w:rFonts w:ascii="Times New Roman" w:hAnsi="Times New Roman" w:cs="Times New Roman"/>
          <w:sz w:val="24"/>
          <w:szCs w:val="24"/>
        </w:rPr>
        <w:t>),</w:t>
      </w:r>
    </w:p>
    <w:p w14:paraId="4D04AC30" w14:textId="7CA1C566" w:rsidR="007C06FA" w:rsidRPr="00EE3840" w:rsidRDefault="00227B0C" w:rsidP="006C5C4D">
      <w:pPr>
        <w:tabs>
          <w:tab w:val="left" w:pos="360"/>
        </w:tabs>
        <w:spacing w:after="0" w:line="240" w:lineRule="auto"/>
        <w:ind w:firstLine="567"/>
        <w:jc w:val="both"/>
        <w:rPr>
          <w:rFonts w:ascii="Times New Roman" w:hAnsi="Times New Roman" w:cs="Times New Roman"/>
          <w:sz w:val="24"/>
          <w:szCs w:val="24"/>
        </w:rPr>
      </w:pPr>
      <w:r w:rsidRPr="00EE3840">
        <w:rPr>
          <w:rFonts w:ascii="Times New Roman" w:hAnsi="Times New Roman" w:cs="Times New Roman"/>
          <w:sz w:val="24"/>
          <w:szCs w:val="24"/>
        </w:rPr>
        <w:t>6</w:t>
      </w:r>
      <w:r w:rsidR="006C5C4D" w:rsidRPr="00EE3840">
        <w:rPr>
          <w:rFonts w:ascii="Times New Roman" w:hAnsi="Times New Roman" w:cs="Times New Roman"/>
          <w:sz w:val="24"/>
          <w:szCs w:val="24"/>
        </w:rPr>
        <w:t xml:space="preserve"> педагогов</w:t>
      </w:r>
      <w:r w:rsidR="007C06FA" w:rsidRPr="00EE3840">
        <w:rPr>
          <w:rFonts w:ascii="Times New Roman" w:hAnsi="Times New Roman" w:cs="Times New Roman"/>
          <w:sz w:val="24"/>
          <w:szCs w:val="24"/>
        </w:rPr>
        <w:t xml:space="preserve"> подтвердили соответствие занимаемой должности </w:t>
      </w:r>
      <w:r w:rsidR="006C5C4D" w:rsidRPr="00EE3840">
        <w:rPr>
          <w:rFonts w:ascii="Times New Roman" w:hAnsi="Times New Roman" w:cs="Times New Roman"/>
          <w:sz w:val="24"/>
          <w:szCs w:val="24"/>
        </w:rPr>
        <w:t>(</w:t>
      </w:r>
      <w:r w:rsidRPr="00EE3840">
        <w:rPr>
          <w:rFonts w:ascii="Times New Roman" w:hAnsi="Times New Roman" w:cs="Times New Roman"/>
          <w:sz w:val="24"/>
          <w:szCs w:val="24"/>
        </w:rPr>
        <w:t>1 учитель</w:t>
      </w:r>
      <w:r w:rsidR="006C5C4D" w:rsidRPr="00EE3840">
        <w:rPr>
          <w:rFonts w:ascii="Times New Roman" w:hAnsi="Times New Roman" w:cs="Times New Roman"/>
          <w:sz w:val="24"/>
          <w:szCs w:val="24"/>
        </w:rPr>
        <w:t xml:space="preserve"> </w:t>
      </w:r>
      <w:r w:rsidRPr="00EE3840">
        <w:rPr>
          <w:rFonts w:ascii="Times New Roman" w:hAnsi="Times New Roman" w:cs="Times New Roman"/>
          <w:sz w:val="24"/>
          <w:szCs w:val="24"/>
        </w:rPr>
        <w:t xml:space="preserve">музыки и ИЗО, </w:t>
      </w:r>
      <w:r w:rsidR="006C5C4D" w:rsidRPr="00EE3840">
        <w:rPr>
          <w:rFonts w:ascii="Times New Roman" w:hAnsi="Times New Roman" w:cs="Times New Roman"/>
          <w:sz w:val="24"/>
          <w:szCs w:val="24"/>
        </w:rPr>
        <w:t>1 учитель иностранного языка, 1 воспитатель дошкольной группы</w:t>
      </w:r>
      <w:r w:rsidRPr="00EE3840">
        <w:rPr>
          <w:rFonts w:ascii="Times New Roman" w:hAnsi="Times New Roman" w:cs="Times New Roman"/>
          <w:sz w:val="24"/>
          <w:szCs w:val="24"/>
        </w:rPr>
        <w:t>, 1 учитель начальных классов, 1 учитель физической культуры, 1 учитель математики</w:t>
      </w:r>
      <w:r w:rsidR="006C5C4D" w:rsidRPr="00EE3840">
        <w:rPr>
          <w:rFonts w:ascii="Times New Roman" w:hAnsi="Times New Roman" w:cs="Times New Roman"/>
          <w:sz w:val="24"/>
          <w:szCs w:val="24"/>
        </w:rPr>
        <w:t>).</w:t>
      </w:r>
    </w:p>
    <w:p w14:paraId="0CAE358F" w14:textId="77777777" w:rsidR="00CE53D9" w:rsidRPr="00EE3840" w:rsidRDefault="00CE53D9" w:rsidP="00CE53D9">
      <w:pPr>
        <w:pStyle w:val="a4"/>
        <w:spacing w:after="0" w:line="240" w:lineRule="auto"/>
        <w:ind w:left="900"/>
        <w:jc w:val="both"/>
        <w:rPr>
          <w:rFonts w:ascii="Verdana" w:eastAsia="Times New Roman" w:hAnsi="Verdana" w:cs="Times New Roman"/>
          <w:sz w:val="21"/>
          <w:szCs w:val="21"/>
          <w:lang w:eastAsia="ru-RU"/>
        </w:rPr>
      </w:pPr>
    </w:p>
    <w:p w14:paraId="701831FF" w14:textId="27FF0528" w:rsidR="00DB7871" w:rsidRPr="00EE3840" w:rsidRDefault="00DB7871" w:rsidP="00ED11C3">
      <w:pPr>
        <w:pStyle w:val="1"/>
        <w:numPr>
          <w:ilvl w:val="0"/>
          <w:numId w:val="29"/>
        </w:numPr>
        <w:rPr>
          <w:rFonts w:ascii="Times New Roman" w:eastAsia="Times New Roman" w:hAnsi="Times New Roman" w:cs="Times New Roman"/>
          <w:color w:val="auto"/>
          <w:sz w:val="24"/>
          <w:szCs w:val="24"/>
          <w:lang w:eastAsia="ru-RU"/>
        </w:rPr>
      </w:pPr>
      <w:bookmarkStart w:id="10" w:name="_Toc105069767"/>
      <w:r w:rsidRPr="00EE3840">
        <w:rPr>
          <w:rFonts w:ascii="Times New Roman" w:eastAsia="Times New Roman" w:hAnsi="Times New Roman" w:cs="Times New Roman"/>
          <w:color w:val="auto"/>
          <w:sz w:val="24"/>
          <w:szCs w:val="24"/>
          <w:lang w:eastAsia="ru-RU"/>
        </w:rPr>
        <w:t>Анализ качества обучения учащихся:</w:t>
      </w:r>
      <w:bookmarkEnd w:id="10"/>
    </w:p>
    <w:p w14:paraId="2182D3F5" w14:textId="77777777" w:rsidR="006C5C4D" w:rsidRPr="00EE3840" w:rsidRDefault="006C5C4D" w:rsidP="006C5C4D">
      <w:pPr>
        <w:pStyle w:val="a4"/>
        <w:spacing w:after="0" w:line="240" w:lineRule="auto"/>
        <w:ind w:left="900"/>
        <w:jc w:val="both"/>
        <w:rPr>
          <w:rFonts w:ascii="Verdana" w:eastAsia="Times New Roman" w:hAnsi="Verdana" w:cs="Times New Roman"/>
          <w:sz w:val="21"/>
          <w:szCs w:val="21"/>
          <w:lang w:eastAsia="ru-RU"/>
        </w:rPr>
      </w:pPr>
    </w:p>
    <w:p w14:paraId="5989E32E" w14:textId="77777777" w:rsidR="006C5C4D" w:rsidRPr="00EE3840" w:rsidRDefault="006C5C4D" w:rsidP="006C5C4D">
      <w:pPr>
        <w:pStyle w:val="a4"/>
        <w:spacing w:after="0" w:line="240" w:lineRule="auto"/>
        <w:ind w:left="900"/>
        <w:jc w:val="both"/>
        <w:rPr>
          <w:rFonts w:ascii="Verdana" w:eastAsia="Times New Roman" w:hAnsi="Verdana" w:cs="Times New Roman"/>
          <w:sz w:val="21"/>
          <w:szCs w:val="21"/>
          <w:lang w:eastAsia="ru-RU"/>
        </w:rPr>
      </w:pPr>
    </w:p>
    <w:p w14:paraId="6B43063C" w14:textId="774D2401" w:rsidR="00DB7871" w:rsidRPr="00EE3840" w:rsidRDefault="00DB7871" w:rsidP="00ED11C3">
      <w:pPr>
        <w:pStyle w:val="2"/>
        <w:rPr>
          <w:rFonts w:ascii="Times New Roman" w:eastAsia="Times New Roman" w:hAnsi="Times New Roman" w:cs="Times New Roman"/>
          <w:color w:val="auto"/>
          <w:sz w:val="24"/>
          <w:szCs w:val="24"/>
          <w:lang w:eastAsia="ru-RU"/>
        </w:rPr>
      </w:pPr>
      <w:bookmarkStart w:id="11" w:name="_Toc105069768"/>
      <w:r w:rsidRPr="00EE3840">
        <w:rPr>
          <w:rFonts w:ascii="Times New Roman" w:eastAsia="Times New Roman" w:hAnsi="Times New Roman" w:cs="Times New Roman"/>
          <w:color w:val="auto"/>
          <w:sz w:val="24"/>
          <w:szCs w:val="24"/>
          <w:lang w:eastAsia="ru-RU"/>
        </w:rPr>
        <w:t xml:space="preserve">4.1. Динамика качества </w:t>
      </w:r>
      <w:proofErr w:type="spellStart"/>
      <w:r w:rsidRPr="00EE3840">
        <w:rPr>
          <w:rFonts w:ascii="Times New Roman" w:eastAsia="Times New Roman" w:hAnsi="Times New Roman" w:cs="Times New Roman"/>
          <w:color w:val="auto"/>
          <w:sz w:val="24"/>
          <w:szCs w:val="24"/>
          <w:lang w:eastAsia="ru-RU"/>
        </w:rPr>
        <w:t>обученности</w:t>
      </w:r>
      <w:proofErr w:type="spellEnd"/>
      <w:r w:rsidRPr="00EE3840">
        <w:rPr>
          <w:rFonts w:ascii="Times New Roman" w:eastAsia="Times New Roman" w:hAnsi="Times New Roman" w:cs="Times New Roman"/>
          <w:color w:val="auto"/>
          <w:sz w:val="24"/>
          <w:szCs w:val="24"/>
          <w:lang w:eastAsia="ru-RU"/>
        </w:rPr>
        <w:t xml:space="preserve"> обуча</w:t>
      </w:r>
      <w:r w:rsidR="006C5C4D" w:rsidRPr="00EE3840">
        <w:rPr>
          <w:rFonts w:ascii="Times New Roman" w:eastAsia="Times New Roman" w:hAnsi="Times New Roman" w:cs="Times New Roman"/>
          <w:color w:val="auto"/>
          <w:sz w:val="24"/>
          <w:szCs w:val="24"/>
          <w:lang w:eastAsia="ru-RU"/>
        </w:rPr>
        <w:t>ющихся за 5 лет</w:t>
      </w:r>
      <w:bookmarkEnd w:id="11"/>
      <w:r w:rsidR="006C5C4D" w:rsidRPr="00EE3840">
        <w:rPr>
          <w:rFonts w:ascii="Times New Roman" w:eastAsia="Times New Roman" w:hAnsi="Times New Roman" w:cs="Times New Roman"/>
          <w:color w:val="auto"/>
          <w:sz w:val="24"/>
          <w:szCs w:val="24"/>
          <w:lang w:eastAsia="ru-RU"/>
        </w:rPr>
        <w:t xml:space="preserve"> </w:t>
      </w:r>
    </w:p>
    <w:p w14:paraId="656B34DE" w14:textId="77777777" w:rsidR="006C5C4D" w:rsidRPr="00EE3840" w:rsidRDefault="006C5C4D" w:rsidP="00DB7871">
      <w:pPr>
        <w:spacing w:after="0" w:line="240" w:lineRule="auto"/>
        <w:ind w:firstLine="540"/>
        <w:jc w:val="both"/>
        <w:rPr>
          <w:rFonts w:ascii="Times New Roman" w:eastAsia="Times New Roman" w:hAnsi="Times New Roman" w:cs="Times New Roman"/>
          <w:sz w:val="24"/>
          <w:szCs w:val="24"/>
          <w:lang w:eastAsia="ru-RU"/>
        </w:rPr>
      </w:pPr>
    </w:p>
    <w:p w14:paraId="4BB38FB7" w14:textId="77777777" w:rsidR="001D261C" w:rsidRPr="00EE3840" w:rsidRDefault="001D261C" w:rsidP="00DB7871">
      <w:pPr>
        <w:spacing w:after="0" w:line="240" w:lineRule="auto"/>
        <w:ind w:firstLine="540"/>
        <w:jc w:val="both"/>
        <w:rPr>
          <w:rFonts w:ascii="Times New Roman" w:eastAsia="Times New Roman" w:hAnsi="Times New Roman" w:cs="Times New Roman"/>
          <w:sz w:val="24"/>
          <w:szCs w:val="24"/>
          <w:lang w:eastAsia="ru-RU"/>
        </w:rPr>
      </w:pPr>
    </w:p>
    <w:tbl>
      <w:tblPr>
        <w:tblStyle w:val="a5"/>
        <w:tblW w:w="4166" w:type="pct"/>
        <w:tblLook w:val="04A0" w:firstRow="1" w:lastRow="0" w:firstColumn="1" w:lastColumn="0" w:noHBand="0" w:noVBand="1"/>
      </w:tblPr>
      <w:tblGrid>
        <w:gridCol w:w="1595"/>
        <w:gridCol w:w="1595"/>
        <w:gridCol w:w="1595"/>
        <w:gridCol w:w="1595"/>
        <w:gridCol w:w="1595"/>
      </w:tblGrid>
      <w:tr w:rsidR="00227B0C" w:rsidRPr="00EE3840" w14:paraId="31A9ACAF" w14:textId="5CA668FF" w:rsidTr="00227B0C">
        <w:tc>
          <w:tcPr>
            <w:tcW w:w="1000" w:type="pct"/>
          </w:tcPr>
          <w:p w14:paraId="3D256C55" w14:textId="41BF7F21" w:rsidR="00227B0C" w:rsidRPr="00EE3840" w:rsidRDefault="00227B0C" w:rsidP="001D261C">
            <w:pPr>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2016-2017</w:t>
            </w:r>
          </w:p>
        </w:tc>
        <w:tc>
          <w:tcPr>
            <w:tcW w:w="1000" w:type="pct"/>
          </w:tcPr>
          <w:p w14:paraId="5FB9DD6E" w14:textId="0B07B536" w:rsidR="00227B0C" w:rsidRPr="00EE3840" w:rsidRDefault="00227B0C" w:rsidP="001D261C">
            <w:pPr>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2017-2018</w:t>
            </w:r>
          </w:p>
        </w:tc>
        <w:tc>
          <w:tcPr>
            <w:tcW w:w="1000" w:type="pct"/>
          </w:tcPr>
          <w:p w14:paraId="7870BC05" w14:textId="3795DB38" w:rsidR="00227B0C" w:rsidRPr="00EE3840" w:rsidRDefault="00227B0C" w:rsidP="001D261C">
            <w:pPr>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2018-2019</w:t>
            </w:r>
          </w:p>
        </w:tc>
        <w:tc>
          <w:tcPr>
            <w:tcW w:w="1000" w:type="pct"/>
          </w:tcPr>
          <w:p w14:paraId="17E9FDB6" w14:textId="23CC9A8D" w:rsidR="00227B0C" w:rsidRPr="00EE3840" w:rsidRDefault="00227B0C" w:rsidP="001D261C">
            <w:pPr>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2019-2020</w:t>
            </w:r>
          </w:p>
        </w:tc>
        <w:tc>
          <w:tcPr>
            <w:tcW w:w="1000" w:type="pct"/>
          </w:tcPr>
          <w:p w14:paraId="7716E4E9" w14:textId="1EC7B6BA" w:rsidR="00227B0C" w:rsidRPr="00EE3840" w:rsidRDefault="00227B0C" w:rsidP="001D261C">
            <w:pPr>
              <w:jc w:val="center"/>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2021-2022</w:t>
            </w:r>
          </w:p>
        </w:tc>
      </w:tr>
      <w:tr w:rsidR="00227B0C" w:rsidRPr="00EE3840" w14:paraId="36829C51" w14:textId="4458BC86" w:rsidTr="00227B0C">
        <w:tc>
          <w:tcPr>
            <w:tcW w:w="1000" w:type="pct"/>
          </w:tcPr>
          <w:p w14:paraId="5A5D724D" w14:textId="377F55C1" w:rsidR="00227B0C" w:rsidRPr="00EE3840" w:rsidRDefault="00227B0C" w:rsidP="001D261C">
            <w:pPr>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51%</w:t>
            </w:r>
          </w:p>
        </w:tc>
        <w:tc>
          <w:tcPr>
            <w:tcW w:w="1000" w:type="pct"/>
          </w:tcPr>
          <w:p w14:paraId="4DF6D681" w14:textId="56D02521" w:rsidR="00227B0C" w:rsidRPr="00EE3840" w:rsidRDefault="00227B0C" w:rsidP="001D261C">
            <w:pPr>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49%</w:t>
            </w:r>
          </w:p>
        </w:tc>
        <w:tc>
          <w:tcPr>
            <w:tcW w:w="1000" w:type="pct"/>
          </w:tcPr>
          <w:p w14:paraId="118FE73C" w14:textId="1FCB3821" w:rsidR="00227B0C" w:rsidRPr="00EE3840" w:rsidRDefault="00227B0C" w:rsidP="001D261C">
            <w:pPr>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48%</w:t>
            </w:r>
          </w:p>
        </w:tc>
        <w:tc>
          <w:tcPr>
            <w:tcW w:w="1000" w:type="pct"/>
          </w:tcPr>
          <w:p w14:paraId="58A6B081" w14:textId="4059713E" w:rsidR="00227B0C" w:rsidRPr="00EE3840" w:rsidRDefault="00227B0C" w:rsidP="001D261C">
            <w:pPr>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49%</w:t>
            </w:r>
          </w:p>
        </w:tc>
        <w:tc>
          <w:tcPr>
            <w:tcW w:w="1000" w:type="pct"/>
          </w:tcPr>
          <w:p w14:paraId="1B454084" w14:textId="41F03F42" w:rsidR="00227B0C" w:rsidRPr="00EE3840" w:rsidRDefault="00227B0C" w:rsidP="001D261C">
            <w:pPr>
              <w:jc w:val="cente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48%</w:t>
            </w:r>
          </w:p>
        </w:tc>
      </w:tr>
    </w:tbl>
    <w:p w14:paraId="5CD82840" w14:textId="77777777" w:rsidR="006C5C4D" w:rsidRPr="00EE3840" w:rsidRDefault="006C5C4D" w:rsidP="00DB7871">
      <w:pPr>
        <w:spacing w:after="0" w:line="240" w:lineRule="auto"/>
        <w:ind w:firstLine="540"/>
        <w:jc w:val="both"/>
        <w:rPr>
          <w:rFonts w:ascii="Verdana" w:eastAsia="Times New Roman" w:hAnsi="Verdana" w:cs="Times New Roman"/>
          <w:sz w:val="21"/>
          <w:szCs w:val="21"/>
          <w:lang w:eastAsia="ru-RU"/>
        </w:rPr>
      </w:pPr>
    </w:p>
    <w:p w14:paraId="05531CB8" w14:textId="1EF03D88" w:rsidR="00DB7871" w:rsidRPr="00EE3840" w:rsidRDefault="00DB7871" w:rsidP="00ED11C3">
      <w:pPr>
        <w:pStyle w:val="2"/>
        <w:rPr>
          <w:rFonts w:ascii="Times New Roman" w:eastAsia="Times New Roman" w:hAnsi="Times New Roman" w:cs="Times New Roman"/>
          <w:color w:val="auto"/>
          <w:sz w:val="24"/>
          <w:szCs w:val="24"/>
          <w:lang w:eastAsia="ru-RU"/>
        </w:rPr>
      </w:pPr>
      <w:bookmarkStart w:id="12" w:name="_Toc105069769"/>
      <w:r w:rsidRPr="00EE3840">
        <w:rPr>
          <w:rFonts w:ascii="Times New Roman" w:eastAsia="Times New Roman" w:hAnsi="Times New Roman" w:cs="Times New Roman"/>
          <w:color w:val="auto"/>
          <w:sz w:val="24"/>
          <w:szCs w:val="24"/>
          <w:lang w:eastAsia="ru-RU"/>
        </w:rPr>
        <w:t>4.2. Анализ результа</w:t>
      </w:r>
      <w:r w:rsidR="00227B0C" w:rsidRPr="00EE3840">
        <w:rPr>
          <w:rFonts w:ascii="Times New Roman" w:eastAsia="Times New Roman" w:hAnsi="Times New Roman" w:cs="Times New Roman"/>
          <w:color w:val="auto"/>
          <w:sz w:val="24"/>
          <w:szCs w:val="24"/>
          <w:lang w:eastAsia="ru-RU"/>
        </w:rPr>
        <w:t>тов обучения за 2020 - 2021</w:t>
      </w:r>
      <w:r w:rsidRPr="00EE3840">
        <w:rPr>
          <w:rFonts w:ascii="Times New Roman" w:eastAsia="Times New Roman" w:hAnsi="Times New Roman" w:cs="Times New Roman"/>
          <w:color w:val="auto"/>
          <w:sz w:val="24"/>
          <w:szCs w:val="24"/>
          <w:lang w:eastAsia="ru-RU"/>
        </w:rPr>
        <w:t xml:space="preserve"> уч</w:t>
      </w:r>
      <w:r w:rsidR="006C5C4D" w:rsidRPr="00EE3840">
        <w:rPr>
          <w:rFonts w:ascii="Times New Roman" w:eastAsia="Times New Roman" w:hAnsi="Times New Roman" w:cs="Times New Roman"/>
          <w:color w:val="auto"/>
          <w:sz w:val="24"/>
          <w:szCs w:val="24"/>
          <w:lang w:eastAsia="ru-RU"/>
        </w:rPr>
        <w:t>ебный год</w:t>
      </w:r>
      <w:bookmarkEnd w:id="12"/>
    </w:p>
    <w:p w14:paraId="41160F8B" w14:textId="77777777" w:rsidR="006C5C4D" w:rsidRPr="00EE3840" w:rsidRDefault="006C5C4D" w:rsidP="00DB7871">
      <w:pPr>
        <w:spacing w:after="0" w:line="240" w:lineRule="auto"/>
        <w:ind w:firstLine="540"/>
        <w:jc w:val="both"/>
        <w:rPr>
          <w:rFonts w:ascii="Times New Roman" w:eastAsia="Times New Roman" w:hAnsi="Times New Roman" w:cs="Times New Roman"/>
          <w:sz w:val="24"/>
          <w:szCs w:val="24"/>
          <w:lang w:eastAsia="ru-RU"/>
        </w:rPr>
      </w:pPr>
    </w:p>
    <w:p w14:paraId="60C2E776"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По результатам  2020-2021учебного года были аттестованы учащиеся 2-11 классов, в которых обучается 170 человек. Все аттестуются. Из них успевают 169 человек, что составило 99,4% . При этом  КУ составило 55 %  (93 человек из 170). С филиалами КУ составляет 49%.</w:t>
      </w:r>
    </w:p>
    <w:p w14:paraId="30368C49"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В начальной школе (2 - 4 класс)  обучается 62 человека. Образовательные программы усвоили в полном объёме 62 человека, т.е. абсолютная успеваемость составила 100% . Отличников 8 человек: Гурьянов Я., Мамонова В., Малахова Д. (2 «а» класс), Галкина Я., </w:t>
      </w:r>
      <w:proofErr w:type="spellStart"/>
      <w:r w:rsidRPr="00EE3840">
        <w:rPr>
          <w:rFonts w:ascii="Times New Roman" w:eastAsia="Times New Roman" w:hAnsi="Times New Roman" w:cs="Times New Roman"/>
          <w:sz w:val="24"/>
          <w:szCs w:val="24"/>
          <w:lang w:eastAsia="ru-RU"/>
        </w:rPr>
        <w:t>Четвертакова</w:t>
      </w:r>
      <w:proofErr w:type="spellEnd"/>
      <w:r w:rsidRPr="00EE3840">
        <w:rPr>
          <w:rFonts w:ascii="Times New Roman" w:eastAsia="Times New Roman" w:hAnsi="Times New Roman" w:cs="Times New Roman"/>
          <w:sz w:val="24"/>
          <w:szCs w:val="24"/>
          <w:lang w:eastAsia="ru-RU"/>
        </w:rPr>
        <w:t xml:space="preserve"> В., Сергеев В. (2 «б» класс); Лукьянова К., Нефедов Н. – 3 класс. 33 - на «хорошо» и «отлично»  (66 %). 9 человек  имеют 1-2 «4»:  </w:t>
      </w:r>
      <w:proofErr w:type="spellStart"/>
      <w:r w:rsidRPr="00EE3840">
        <w:rPr>
          <w:rFonts w:ascii="Times New Roman" w:eastAsia="Times New Roman" w:hAnsi="Times New Roman" w:cs="Times New Roman"/>
          <w:sz w:val="24"/>
          <w:szCs w:val="24"/>
          <w:lang w:eastAsia="ru-RU"/>
        </w:rPr>
        <w:t>Атамасова</w:t>
      </w:r>
      <w:proofErr w:type="spellEnd"/>
      <w:r w:rsidRPr="00EE3840">
        <w:rPr>
          <w:rFonts w:ascii="Times New Roman" w:eastAsia="Times New Roman" w:hAnsi="Times New Roman" w:cs="Times New Roman"/>
          <w:sz w:val="24"/>
          <w:szCs w:val="24"/>
          <w:lang w:eastAsia="ru-RU"/>
        </w:rPr>
        <w:t xml:space="preserve"> О., </w:t>
      </w:r>
      <w:proofErr w:type="spellStart"/>
      <w:r w:rsidRPr="00EE3840">
        <w:rPr>
          <w:rFonts w:ascii="Times New Roman" w:eastAsia="Times New Roman" w:hAnsi="Times New Roman" w:cs="Times New Roman"/>
          <w:sz w:val="24"/>
          <w:szCs w:val="24"/>
          <w:lang w:eastAsia="ru-RU"/>
        </w:rPr>
        <w:t>Будашева</w:t>
      </w:r>
      <w:proofErr w:type="spellEnd"/>
      <w:r w:rsidRPr="00EE3840">
        <w:rPr>
          <w:rFonts w:ascii="Times New Roman" w:eastAsia="Times New Roman" w:hAnsi="Times New Roman" w:cs="Times New Roman"/>
          <w:sz w:val="24"/>
          <w:szCs w:val="24"/>
          <w:lang w:eastAsia="ru-RU"/>
        </w:rPr>
        <w:t xml:space="preserve"> Д.(физкультура) – 2 «а» класс, Попов И. (русский язык, ИЗО), </w:t>
      </w:r>
      <w:proofErr w:type="spellStart"/>
      <w:r w:rsidRPr="00EE3840">
        <w:rPr>
          <w:rFonts w:ascii="Times New Roman" w:eastAsia="Times New Roman" w:hAnsi="Times New Roman" w:cs="Times New Roman"/>
          <w:sz w:val="24"/>
          <w:szCs w:val="24"/>
          <w:lang w:eastAsia="ru-RU"/>
        </w:rPr>
        <w:t>Юзвитсков</w:t>
      </w:r>
      <w:proofErr w:type="spellEnd"/>
      <w:r w:rsidRPr="00EE3840">
        <w:rPr>
          <w:rFonts w:ascii="Times New Roman" w:eastAsia="Times New Roman" w:hAnsi="Times New Roman" w:cs="Times New Roman"/>
          <w:sz w:val="24"/>
          <w:szCs w:val="24"/>
          <w:lang w:eastAsia="ru-RU"/>
        </w:rPr>
        <w:t xml:space="preserve"> Е. </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 xml:space="preserve">русский язык) – 2 «б» класс; 3 класс – </w:t>
      </w:r>
      <w:proofErr w:type="spellStart"/>
      <w:r w:rsidRPr="00EE3840">
        <w:rPr>
          <w:rFonts w:ascii="Times New Roman" w:eastAsia="Times New Roman" w:hAnsi="Times New Roman" w:cs="Times New Roman"/>
          <w:sz w:val="24"/>
          <w:szCs w:val="24"/>
          <w:lang w:eastAsia="ru-RU"/>
        </w:rPr>
        <w:t>Четвертакова</w:t>
      </w:r>
      <w:proofErr w:type="spellEnd"/>
      <w:r w:rsidRPr="00EE3840">
        <w:rPr>
          <w:rFonts w:ascii="Times New Roman" w:eastAsia="Times New Roman" w:hAnsi="Times New Roman" w:cs="Times New Roman"/>
          <w:sz w:val="24"/>
          <w:szCs w:val="24"/>
          <w:lang w:eastAsia="ru-RU"/>
        </w:rPr>
        <w:t xml:space="preserve"> У., </w:t>
      </w:r>
      <w:proofErr w:type="spellStart"/>
      <w:r w:rsidRPr="00EE3840">
        <w:rPr>
          <w:rFonts w:ascii="Times New Roman" w:eastAsia="Times New Roman" w:hAnsi="Times New Roman" w:cs="Times New Roman"/>
          <w:sz w:val="24"/>
          <w:szCs w:val="24"/>
          <w:lang w:eastAsia="ru-RU"/>
        </w:rPr>
        <w:t>Трушакова</w:t>
      </w:r>
      <w:proofErr w:type="spellEnd"/>
      <w:r w:rsidRPr="00EE3840">
        <w:rPr>
          <w:rFonts w:ascii="Times New Roman" w:eastAsia="Times New Roman" w:hAnsi="Times New Roman" w:cs="Times New Roman"/>
          <w:sz w:val="24"/>
          <w:szCs w:val="24"/>
          <w:lang w:eastAsia="ru-RU"/>
        </w:rPr>
        <w:t xml:space="preserve"> А., Нестеров С., Давлетов Я. (русский язык),  4 класс - Якунина В.(русский язык, математика).</w:t>
      </w:r>
    </w:p>
    <w:p w14:paraId="37B08E02"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8 человек имеют по 1-2 «3»:   </w:t>
      </w:r>
      <w:proofErr w:type="spellStart"/>
      <w:r w:rsidRPr="00EE3840">
        <w:rPr>
          <w:rFonts w:ascii="Times New Roman" w:eastAsia="Times New Roman" w:hAnsi="Times New Roman" w:cs="Times New Roman"/>
          <w:sz w:val="24"/>
          <w:szCs w:val="24"/>
          <w:lang w:eastAsia="ru-RU"/>
        </w:rPr>
        <w:t>Панчехин</w:t>
      </w:r>
      <w:proofErr w:type="spellEnd"/>
      <w:r w:rsidRPr="00EE3840">
        <w:rPr>
          <w:rFonts w:ascii="Times New Roman" w:eastAsia="Times New Roman" w:hAnsi="Times New Roman" w:cs="Times New Roman"/>
          <w:sz w:val="24"/>
          <w:szCs w:val="24"/>
          <w:lang w:eastAsia="ru-RU"/>
        </w:rPr>
        <w:t xml:space="preserve"> С. (русский язык, англ. язык) – 2 «б» класс, </w:t>
      </w:r>
      <w:proofErr w:type="spellStart"/>
      <w:r w:rsidRPr="00EE3840">
        <w:rPr>
          <w:rFonts w:ascii="Times New Roman" w:eastAsia="Times New Roman" w:hAnsi="Times New Roman" w:cs="Times New Roman"/>
          <w:sz w:val="24"/>
          <w:szCs w:val="24"/>
          <w:lang w:eastAsia="ru-RU"/>
        </w:rPr>
        <w:t>Сакунц</w:t>
      </w:r>
      <w:proofErr w:type="spellEnd"/>
      <w:r w:rsidRPr="00EE3840">
        <w:rPr>
          <w:rFonts w:ascii="Times New Roman" w:eastAsia="Times New Roman" w:hAnsi="Times New Roman" w:cs="Times New Roman"/>
          <w:sz w:val="24"/>
          <w:szCs w:val="24"/>
          <w:lang w:eastAsia="ru-RU"/>
        </w:rPr>
        <w:t xml:space="preserve"> Л., </w:t>
      </w:r>
      <w:proofErr w:type="spellStart"/>
      <w:r w:rsidRPr="00EE3840">
        <w:rPr>
          <w:rFonts w:ascii="Times New Roman" w:eastAsia="Times New Roman" w:hAnsi="Times New Roman" w:cs="Times New Roman"/>
          <w:sz w:val="24"/>
          <w:szCs w:val="24"/>
          <w:lang w:eastAsia="ru-RU"/>
        </w:rPr>
        <w:t>Гаус</w:t>
      </w:r>
      <w:proofErr w:type="spellEnd"/>
      <w:r w:rsidRPr="00EE3840">
        <w:rPr>
          <w:rFonts w:ascii="Times New Roman" w:eastAsia="Times New Roman" w:hAnsi="Times New Roman" w:cs="Times New Roman"/>
          <w:sz w:val="24"/>
          <w:szCs w:val="24"/>
          <w:lang w:eastAsia="ru-RU"/>
        </w:rPr>
        <w:t xml:space="preserve"> Д. (математика), Агафонов Е. (русский язык), Брусничкина М. (русский язык, математика), Скворцов А. (русский язык, математика) – 3 класс;  </w:t>
      </w:r>
      <w:proofErr w:type="spellStart"/>
      <w:r w:rsidRPr="00EE3840">
        <w:rPr>
          <w:rFonts w:ascii="Times New Roman" w:eastAsia="Times New Roman" w:hAnsi="Times New Roman" w:cs="Times New Roman"/>
          <w:sz w:val="24"/>
          <w:szCs w:val="24"/>
          <w:lang w:eastAsia="ru-RU"/>
        </w:rPr>
        <w:t>Галдина</w:t>
      </w:r>
      <w:proofErr w:type="spellEnd"/>
      <w:r w:rsidRPr="00EE3840">
        <w:rPr>
          <w:rFonts w:ascii="Times New Roman" w:eastAsia="Times New Roman" w:hAnsi="Times New Roman" w:cs="Times New Roman"/>
          <w:sz w:val="24"/>
          <w:szCs w:val="24"/>
          <w:lang w:eastAsia="ru-RU"/>
        </w:rPr>
        <w:t xml:space="preserve"> К.,</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 xml:space="preserve">математика), </w:t>
      </w:r>
      <w:proofErr w:type="spellStart"/>
      <w:r w:rsidRPr="00EE3840">
        <w:rPr>
          <w:rFonts w:ascii="Times New Roman" w:eastAsia="Times New Roman" w:hAnsi="Times New Roman" w:cs="Times New Roman"/>
          <w:sz w:val="24"/>
          <w:szCs w:val="24"/>
          <w:lang w:eastAsia="ru-RU"/>
        </w:rPr>
        <w:t>Ватрич</w:t>
      </w:r>
      <w:proofErr w:type="spellEnd"/>
      <w:r w:rsidRPr="00EE3840">
        <w:rPr>
          <w:rFonts w:ascii="Times New Roman" w:eastAsia="Times New Roman" w:hAnsi="Times New Roman" w:cs="Times New Roman"/>
          <w:sz w:val="24"/>
          <w:szCs w:val="24"/>
          <w:lang w:eastAsia="ru-RU"/>
        </w:rPr>
        <w:t xml:space="preserve"> М.( русский язык) – 4 класс.</w:t>
      </w:r>
    </w:p>
    <w:p w14:paraId="0B44B321"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Неаттестованных нет. </w:t>
      </w:r>
    </w:p>
    <w:p w14:paraId="6598A8A4"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На 2 ступени обучения из 100 аттестуемых освоили образовательные программы 99 учащихся. Таким образом, абсолютная успеваемость на 2 ступени образования составила  99% .  Аттестованы  на «отлично»: 5 человек – </w:t>
      </w:r>
      <w:proofErr w:type="spellStart"/>
      <w:r w:rsidRPr="00EE3840">
        <w:rPr>
          <w:rFonts w:ascii="Times New Roman" w:eastAsia="Times New Roman" w:hAnsi="Times New Roman" w:cs="Times New Roman"/>
          <w:sz w:val="24"/>
          <w:szCs w:val="24"/>
          <w:lang w:eastAsia="ru-RU"/>
        </w:rPr>
        <w:t>Есенкин</w:t>
      </w:r>
      <w:proofErr w:type="spellEnd"/>
      <w:r w:rsidRPr="00EE3840">
        <w:rPr>
          <w:rFonts w:ascii="Times New Roman" w:eastAsia="Times New Roman" w:hAnsi="Times New Roman" w:cs="Times New Roman"/>
          <w:sz w:val="24"/>
          <w:szCs w:val="24"/>
          <w:lang w:eastAsia="ru-RU"/>
        </w:rPr>
        <w:t xml:space="preserve"> Е., Баранова И., Завьялова А. (6 «а» класс), Горина А. – 8 класс, </w:t>
      </w:r>
      <w:proofErr w:type="spellStart"/>
      <w:r w:rsidRPr="00EE3840">
        <w:rPr>
          <w:rFonts w:ascii="Times New Roman" w:eastAsia="Times New Roman" w:hAnsi="Times New Roman" w:cs="Times New Roman"/>
          <w:sz w:val="24"/>
          <w:szCs w:val="24"/>
          <w:lang w:eastAsia="ru-RU"/>
        </w:rPr>
        <w:t>Бегункова</w:t>
      </w:r>
      <w:proofErr w:type="spellEnd"/>
      <w:r w:rsidRPr="00EE3840">
        <w:rPr>
          <w:rFonts w:ascii="Times New Roman" w:eastAsia="Times New Roman" w:hAnsi="Times New Roman" w:cs="Times New Roman"/>
          <w:sz w:val="24"/>
          <w:szCs w:val="24"/>
          <w:lang w:eastAsia="ru-RU"/>
        </w:rPr>
        <w:t xml:space="preserve"> А. </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 xml:space="preserve">9 класс);  40 обучающихся успевают на «4» и «5» (45 %). С одной – двумя «4» 1 </w:t>
      </w:r>
      <w:proofErr w:type="gramStart"/>
      <w:r w:rsidRPr="00EE3840">
        <w:rPr>
          <w:rFonts w:ascii="Times New Roman" w:eastAsia="Times New Roman" w:hAnsi="Times New Roman" w:cs="Times New Roman"/>
          <w:sz w:val="24"/>
          <w:szCs w:val="24"/>
          <w:lang w:eastAsia="ru-RU"/>
        </w:rPr>
        <w:t>обучающийся</w:t>
      </w:r>
      <w:proofErr w:type="gramEnd"/>
      <w:r w:rsidRPr="00EE3840">
        <w:rPr>
          <w:rFonts w:ascii="Times New Roman" w:eastAsia="Times New Roman" w:hAnsi="Times New Roman" w:cs="Times New Roman"/>
          <w:sz w:val="24"/>
          <w:szCs w:val="24"/>
          <w:lang w:eastAsia="ru-RU"/>
        </w:rPr>
        <w:t>: Полянская Н.(русский язык);</w:t>
      </w:r>
    </w:p>
    <w:p w14:paraId="2C8A8980"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14 учащийся закончили четверть с одной или двумя тройками: 5 класс – 5 человек:  </w:t>
      </w:r>
      <w:proofErr w:type="spellStart"/>
      <w:r w:rsidRPr="00EE3840">
        <w:rPr>
          <w:rFonts w:ascii="Times New Roman" w:eastAsia="Times New Roman" w:hAnsi="Times New Roman" w:cs="Times New Roman"/>
          <w:sz w:val="24"/>
          <w:szCs w:val="24"/>
          <w:lang w:eastAsia="ru-RU"/>
        </w:rPr>
        <w:t>Галицын</w:t>
      </w:r>
      <w:proofErr w:type="spellEnd"/>
      <w:r w:rsidRPr="00EE3840">
        <w:rPr>
          <w:rFonts w:ascii="Times New Roman" w:eastAsia="Times New Roman" w:hAnsi="Times New Roman" w:cs="Times New Roman"/>
          <w:sz w:val="24"/>
          <w:szCs w:val="24"/>
          <w:lang w:eastAsia="ru-RU"/>
        </w:rPr>
        <w:t xml:space="preserve"> А. (родной русский язык), Федосов Б. </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 xml:space="preserve">русский язык, математика);  Никишин А. (русский язык), Субботина К.( русский язык, история), Кузнецова М. ( история), Буркова П. (английский язык) – 6 класс;  7 класс – 3 человека: Иванов В. (русский язык), Чайников К. (русский язык, ИЗО), Агафонов А. (история, английский язык); Аношина С. (информатика, химия), Шатрова Д. (химия), Пронина К. </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англ. язык), Шибаев Е. (русский язык) - 8 класс;  1 учащаяся 9 класса: Трушина А.</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 xml:space="preserve">алгебра, геометрия). </w:t>
      </w:r>
    </w:p>
    <w:p w14:paraId="59C9B8E2"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Имеют неудовлетворительную оценку по итогам учебного года 1 обучающийся</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 xml:space="preserve"> 5 класс - </w:t>
      </w:r>
      <w:proofErr w:type="spellStart"/>
      <w:r w:rsidRPr="00EE3840">
        <w:rPr>
          <w:rFonts w:ascii="Times New Roman" w:eastAsia="Times New Roman" w:hAnsi="Times New Roman" w:cs="Times New Roman"/>
          <w:sz w:val="24"/>
          <w:szCs w:val="24"/>
          <w:lang w:eastAsia="ru-RU"/>
        </w:rPr>
        <w:t>Сандин</w:t>
      </w:r>
      <w:proofErr w:type="spellEnd"/>
      <w:r w:rsidRPr="00EE3840">
        <w:rPr>
          <w:rFonts w:ascii="Times New Roman" w:eastAsia="Times New Roman" w:hAnsi="Times New Roman" w:cs="Times New Roman"/>
          <w:sz w:val="24"/>
          <w:szCs w:val="24"/>
          <w:lang w:eastAsia="ru-RU"/>
        </w:rPr>
        <w:t xml:space="preserve"> Г.( русский язык, литература, родной язык (русский), родная литература (русская), английский язык, математика, история).</w:t>
      </w:r>
    </w:p>
    <w:p w14:paraId="2AC69796" w14:textId="0A255516" w:rsidR="00A36431" w:rsidRPr="00EE3840" w:rsidRDefault="00061B07"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lastRenderedPageBreak/>
        <w:t>Не</w:t>
      </w:r>
      <w:r w:rsidR="00A36431" w:rsidRPr="00EE3840">
        <w:rPr>
          <w:rFonts w:ascii="Times New Roman" w:eastAsia="Times New Roman" w:hAnsi="Times New Roman" w:cs="Times New Roman"/>
          <w:sz w:val="24"/>
          <w:szCs w:val="24"/>
          <w:lang w:eastAsia="ru-RU"/>
        </w:rPr>
        <w:t>аттестован</w:t>
      </w:r>
      <w:r w:rsidRPr="00EE3840">
        <w:rPr>
          <w:rFonts w:ascii="Times New Roman" w:eastAsia="Times New Roman" w:hAnsi="Times New Roman" w:cs="Times New Roman"/>
          <w:sz w:val="24"/>
          <w:szCs w:val="24"/>
          <w:lang w:eastAsia="ru-RU"/>
        </w:rPr>
        <w:t>н</w:t>
      </w:r>
      <w:r w:rsidR="00A36431" w:rsidRPr="00EE3840">
        <w:rPr>
          <w:rFonts w:ascii="Times New Roman" w:eastAsia="Times New Roman" w:hAnsi="Times New Roman" w:cs="Times New Roman"/>
          <w:sz w:val="24"/>
          <w:szCs w:val="24"/>
          <w:lang w:eastAsia="ru-RU"/>
        </w:rPr>
        <w:t xml:space="preserve">ых нет. </w:t>
      </w:r>
    </w:p>
    <w:p w14:paraId="1FB21509"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На 3 ступени обучения из 8 аттестуемых освоили образовательные программы 8 учащихся. Таким образом, абсолютная успеваемость на 2 ступени образования составила  100% .  Отличница – 1: Шибаева М. – 10 класс; 6 обучающихся успевают на «4» и «5» (88 %). С одной – двумя «4» 1 </w:t>
      </w:r>
      <w:proofErr w:type="gramStart"/>
      <w:r w:rsidRPr="00EE3840">
        <w:rPr>
          <w:rFonts w:ascii="Times New Roman" w:eastAsia="Times New Roman" w:hAnsi="Times New Roman" w:cs="Times New Roman"/>
          <w:sz w:val="24"/>
          <w:szCs w:val="24"/>
          <w:lang w:eastAsia="ru-RU"/>
        </w:rPr>
        <w:t>обучающаяся</w:t>
      </w:r>
      <w:proofErr w:type="gramEnd"/>
      <w:r w:rsidRPr="00EE3840">
        <w:rPr>
          <w:rFonts w:ascii="Times New Roman" w:eastAsia="Times New Roman" w:hAnsi="Times New Roman" w:cs="Times New Roman"/>
          <w:sz w:val="24"/>
          <w:szCs w:val="24"/>
          <w:lang w:eastAsia="ru-RU"/>
        </w:rPr>
        <w:t xml:space="preserve">:  </w:t>
      </w:r>
      <w:proofErr w:type="spellStart"/>
      <w:r w:rsidRPr="00EE3840">
        <w:rPr>
          <w:rFonts w:ascii="Times New Roman" w:eastAsia="Times New Roman" w:hAnsi="Times New Roman" w:cs="Times New Roman"/>
          <w:sz w:val="24"/>
          <w:szCs w:val="24"/>
          <w:lang w:eastAsia="ru-RU"/>
        </w:rPr>
        <w:t>Мешкова</w:t>
      </w:r>
      <w:proofErr w:type="spellEnd"/>
      <w:r w:rsidRPr="00EE3840">
        <w:rPr>
          <w:rFonts w:ascii="Times New Roman" w:eastAsia="Times New Roman" w:hAnsi="Times New Roman" w:cs="Times New Roman"/>
          <w:sz w:val="24"/>
          <w:szCs w:val="24"/>
          <w:lang w:eastAsia="ru-RU"/>
        </w:rPr>
        <w:t xml:space="preserve"> У. (русский язык); 2 учащийся закончили четверть с одной или двумя тройками: 10 класс - </w:t>
      </w:r>
      <w:proofErr w:type="spellStart"/>
      <w:r w:rsidRPr="00EE3840">
        <w:rPr>
          <w:rFonts w:ascii="Times New Roman" w:eastAsia="Times New Roman" w:hAnsi="Times New Roman" w:cs="Times New Roman"/>
          <w:sz w:val="24"/>
          <w:szCs w:val="24"/>
          <w:lang w:eastAsia="ru-RU"/>
        </w:rPr>
        <w:t>Краюшкин</w:t>
      </w:r>
      <w:proofErr w:type="spellEnd"/>
      <w:r w:rsidRPr="00EE3840">
        <w:rPr>
          <w:rFonts w:ascii="Times New Roman" w:eastAsia="Times New Roman" w:hAnsi="Times New Roman" w:cs="Times New Roman"/>
          <w:sz w:val="24"/>
          <w:szCs w:val="24"/>
          <w:lang w:eastAsia="ru-RU"/>
        </w:rPr>
        <w:t xml:space="preserve"> А.</w:t>
      </w:r>
      <w:proofErr w:type="gramStart"/>
      <w:r w:rsidRPr="00EE3840">
        <w:rPr>
          <w:rFonts w:ascii="Times New Roman" w:eastAsia="Times New Roman" w:hAnsi="Times New Roman" w:cs="Times New Roman"/>
          <w:sz w:val="24"/>
          <w:szCs w:val="24"/>
          <w:lang w:eastAsia="ru-RU"/>
        </w:rPr>
        <w:t xml:space="preserve">( </w:t>
      </w:r>
      <w:proofErr w:type="gramEnd"/>
      <w:r w:rsidRPr="00EE3840">
        <w:rPr>
          <w:rFonts w:ascii="Times New Roman" w:eastAsia="Times New Roman" w:hAnsi="Times New Roman" w:cs="Times New Roman"/>
          <w:sz w:val="24"/>
          <w:szCs w:val="24"/>
          <w:lang w:eastAsia="ru-RU"/>
        </w:rPr>
        <w:t>русский язык );</w:t>
      </w:r>
    </w:p>
    <w:p w14:paraId="0DDDAEF3"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Неаттестованных нет. </w:t>
      </w:r>
    </w:p>
    <w:p w14:paraId="0C8D47FE" w14:textId="77777777" w:rsidR="00A36431" w:rsidRPr="00EE3840" w:rsidRDefault="00A36431" w:rsidP="00A36431">
      <w:pPr>
        <w:spacing w:after="0" w:line="240" w:lineRule="auto"/>
        <w:jc w:val="both"/>
        <w:rPr>
          <w:rFonts w:ascii="Times New Roman" w:eastAsia="Times New Roman" w:hAnsi="Times New Roman" w:cs="Times New Roman"/>
          <w:sz w:val="24"/>
          <w:szCs w:val="24"/>
          <w:lang w:eastAsia="ru-RU"/>
        </w:rPr>
      </w:pPr>
    </w:p>
    <w:p w14:paraId="2870DB9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Качественная успеваемость:</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648"/>
        <w:gridCol w:w="663"/>
        <w:gridCol w:w="663"/>
        <w:gridCol w:w="781"/>
        <w:gridCol w:w="647"/>
        <w:gridCol w:w="781"/>
        <w:gridCol w:w="647"/>
        <w:gridCol w:w="647"/>
        <w:gridCol w:w="647"/>
        <w:gridCol w:w="781"/>
        <w:gridCol w:w="663"/>
        <w:gridCol w:w="647"/>
        <w:gridCol w:w="765"/>
      </w:tblGrid>
      <w:tr w:rsidR="00A36431" w:rsidRPr="00EE3840" w14:paraId="122CD8DE"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0CA4768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C644156"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 «а»</w:t>
            </w:r>
          </w:p>
        </w:tc>
        <w:tc>
          <w:tcPr>
            <w:tcW w:w="870" w:type="dxa"/>
            <w:tcBorders>
              <w:top w:val="single" w:sz="4" w:space="0" w:color="auto"/>
              <w:left w:val="single" w:sz="4" w:space="0" w:color="auto"/>
              <w:bottom w:val="single" w:sz="4" w:space="0" w:color="auto"/>
              <w:right w:val="single" w:sz="4" w:space="0" w:color="auto"/>
            </w:tcBorders>
          </w:tcPr>
          <w:p w14:paraId="4D2B325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 «б»</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D382DD9"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3</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F438E5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DB75A8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196B47"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 «а»</w:t>
            </w:r>
          </w:p>
        </w:tc>
        <w:tc>
          <w:tcPr>
            <w:tcW w:w="870" w:type="dxa"/>
            <w:tcBorders>
              <w:top w:val="single" w:sz="4" w:space="0" w:color="auto"/>
              <w:left w:val="single" w:sz="4" w:space="0" w:color="auto"/>
              <w:bottom w:val="single" w:sz="4" w:space="0" w:color="auto"/>
              <w:right w:val="single" w:sz="4" w:space="0" w:color="auto"/>
            </w:tcBorders>
          </w:tcPr>
          <w:p w14:paraId="5035420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 «б»</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633127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7</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0570AE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4962C7"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9 «а»</w:t>
            </w:r>
          </w:p>
        </w:tc>
        <w:tc>
          <w:tcPr>
            <w:tcW w:w="870" w:type="dxa"/>
            <w:tcBorders>
              <w:top w:val="single" w:sz="4" w:space="0" w:color="auto"/>
              <w:left w:val="single" w:sz="4" w:space="0" w:color="auto"/>
              <w:bottom w:val="single" w:sz="4" w:space="0" w:color="auto"/>
              <w:right w:val="single" w:sz="4" w:space="0" w:color="auto"/>
            </w:tcBorders>
          </w:tcPr>
          <w:p w14:paraId="785F74F6"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9 «б»</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116E73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10</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6B03D4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11</w:t>
            </w:r>
          </w:p>
        </w:tc>
      </w:tr>
      <w:tr w:rsidR="00A36431" w:rsidRPr="00EE3840" w14:paraId="5B1C4C79"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5D88816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val="en-US" w:eastAsia="ru-RU"/>
              </w:rPr>
              <w:t>I</w:t>
            </w:r>
            <w:r w:rsidRPr="00EE3840">
              <w:rPr>
                <w:rFonts w:ascii="Times New Roman" w:eastAsia="Times New Roman" w:hAnsi="Times New Roman" w:cs="Times New Roman"/>
                <w:sz w:val="24"/>
                <w:szCs w:val="24"/>
                <w:lang w:eastAsia="ru-RU"/>
              </w:rPr>
              <w:t xml:space="preserve">ч. </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8DA4F6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64%</w:t>
            </w:r>
          </w:p>
        </w:tc>
        <w:tc>
          <w:tcPr>
            <w:tcW w:w="870" w:type="dxa"/>
            <w:tcBorders>
              <w:top w:val="single" w:sz="4" w:space="0" w:color="auto"/>
              <w:left w:val="single" w:sz="4" w:space="0" w:color="auto"/>
              <w:bottom w:val="single" w:sz="4" w:space="0" w:color="auto"/>
              <w:right w:val="single" w:sz="4" w:space="0" w:color="auto"/>
            </w:tcBorders>
          </w:tcPr>
          <w:p w14:paraId="4A25C2B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5ACCB1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41%</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F70F0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38%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109A20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26%</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995F1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54%</w:t>
            </w:r>
          </w:p>
        </w:tc>
        <w:tc>
          <w:tcPr>
            <w:tcW w:w="870" w:type="dxa"/>
            <w:tcBorders>
              <w:top w:val="single" w:sz="4" w:space="0" w:color="auto"/>
              <w:left w:val="single" w:sz="4" w:space="0" w:color="auto"/>
              <w:bottom w:val="single" w:sz="4" w:space="0" w:color="auto"/>
              <w:right w:val="single" w:sz="4" w:space="0" w:color="auto"/>
            </w:tcBorders>
          </w:tcPr>
          <w:p w14:paraId="0BE3292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4AE0DB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451E65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29%</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FDCFC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42%</w:t>
            </w:r>
          </w:p>
        </w:tc>
        <w:tc>
          <w:tcPr>
            <w:tcW w:w="870" w:type="dxa"/>
            <w:tcBorders>
              <w:top w:val="single" w:sz="4" w:space="0" w:color="auto"/>
              <w:left w:val="single" w:sz="4" w:space="0" w:color="auto"/>
              <w:bottom w:val="single" w:sz="4" w:space="0" w:color="auto"/>
              <w:right w:val="single" w:sz="4" w:space="0" w:color="auto"/>
            </w:tcBorders>
          </w:tcPr>
          <w:p w14:paraId="6817CB2B"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3DA295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13706D4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r>
      <w:tr w:rsidR="00A36431" w:rsidRPr="00EE3840" w14:paraId="382D38A8"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67AEB37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val="en-US" w:eastAsia="ru-RU"/>
              </w:rPr>
              <w:t>II</w:t>
            </w:r>
            <w:r w:rsidRPr="00EE3840">
              <w:rPr>
                <w:rFonts w:ascii="Times New Roman" w:eastAsia="Times New Roman" w:hAnsi="Times New Roman" w:cs="Times New Roman"/>
                <w:sz w:val="24"/>
                <w:szCs w:val="24"/>
                <w:lang w:eastAsia="ru-RU"/>
              </w:rPr>
              <w:t xml:space="preserve"> ч. </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426EF1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64%</w:t>
            </w:r>
          </w:p>
        </w:tc>
        <w:tc>
          <w:tcPr>
            <w:tcW w:w="870" w:type="dxa"/>
            <w:tcBorders>
              <w:top w:val="single" w:sz="4" w:space="0" w:color="auto"/>
              <w:left w:val="single" w:sz="4" w:space="0" w:color="auto"/>
              <w:bottom w:val="single" w:sz="4" w:space="0" w:color="auto"/>
              <w:right w:val="single" w:sz="4" w:space="0" w:color="auto"/>
            </w:tcBorders>
          </w:tcPr>
          <w:p w14:paraId="54ADF9B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77%</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1512D6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247BF6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586BD57"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22%</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1A9429"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69%</w:t>
            </w:r>
          </w:p>
        </w:tc>
        <w:tc>
          <w:tcPr>
            <w:tcW w:w="870" w:type="dxa"/>
            <w:tcBorders>
              <w:top w:val="single" w:sz="4" w:space="0" w:color="auto"/>
              <w:left w:val="single" w:sz="4" w:space="0" w:color="auto"/>
              <w:bottom w:val="single" w:sz="4" w:space="0" w:color="auto"/>
              <w:right w:val="single" w:sz="4" w:space="0" w:color="auto"/>
            </w:tcBorders>
          </w:tcPr>
          <w:p w14:paraId="7FB2D5C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ABF973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3182EA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35%</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C2C68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55%</w:t>
            </w:r>
          </w:p>
        </w:tc>
        <w:tc>
          <w:tcPr>
            <w:tcW w:w="870" w:type="dxa"/>
            <w:tcBorders>
              <w:top w:val="single" w:sz="4" w:space="0" w:color="auto"/>
              <w:left w:val="single" w:sz="4" w:space="0" w:color="auto"/>
              <w:bottom w:val="single" w:sz="4" w:space="0" w:color="auto"/>
              <w:right w:val="single" w:sz="4" w:space="0" w:color="auto"/>
            </w:tcBorders>
          </w:tcPr>
          <w:p w14:paraId="2847580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407D6D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4BCAA51D"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67%</w:t>
            </w:r>
          </w:p>
        </w:tc>
      </w:tr>
      <w:tr w:rsidR="00A36431" w:rsidRPr="00EE3840" w14:paraId="7B785A6A"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39E346D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F20AC3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037AE61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CD8BCD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+ 9%</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1D26E4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+12%</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0DEA87D"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- 4%</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8F28A7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+15%</w:t>
            </w:r>
          </w:p>
        </w:tc>
        <w:tc>
          <w:tcPr>
            <w:tcW w:w="870" w:type="dxa"/>
            <w:tcBorders>
              <w:top w:val="single" w:sz="4" w:space="0" w:color="auto"/>
              <w:left w:val="single" w:sz="4" w:space="0" w:color="auto"/>
              <w:bottom w:val="single" w:sz="4" w:space="0" w:color="auto"/>
              <w:right w:val="single" w:sz="4" w:space="0" w:color="auto"/>
            </w:tcBorders>
          </w:tcPr>
          <w:p w14:paraId="4BB5F26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E20719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+ 2%</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DB1AAF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+ 6%</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F84655"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+13%</w:t>
            </w:r>
          </w:p>
        </w:tc>
        <w:tc>
          <w:tcPr>
            <w:tcW w:w="870" w:type="dxa"/>
            <w:tcBorders>
              <w:top w:val="single" w:sz="4" w:space="0" w:color="auto"/>
              <w:left w:val="single" w:sz="4" w:space="0" w:color="auto"/>
              <w:bottom w:val="single" w:sz="4" w:space="0" w:color="auto"/>
              <w:right w:val="single" w:sz="4" w:space="0" w:color="auto"/>
            </w:tcBorders>
          </w:tcPr>
          <w:p w14:paraId="66AEEFB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02FFCB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2BFF47F5"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r>
      <w:tr w:rsidR="00A36431" w:rsidRPr="00EE3840" w14:paraId="213D6C78"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5331A199"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val="en-US" w:eastAsia="ru-RU"/>
              </w:rPr>
              <w:t>III</w:t>
            </w:r>
            <w:r w:rsidRPr="00EE3840">
              <w:rPr>
                <w:rFonts w:ascii="Times New Roman" w:eastAsia="Times New Roman" w:hAnsi="Times New Roman" w:cs="Times New Roman"/>
                <w:sz w:val="24"/>
                <w:szCs w:val="24"/>
                <w:lang w:eastAsia="ru-RU"/>
              </w:rPr>
              <w:t>ч</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211459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64%</w:t>
            </w:r>
          </w:p>
        </w:tc>
        <w:tc>
          <w:tcPr>
            <w:tcW w:w="870" w:type="dxa"/>
            <w:tcBorders>
              <w:top w:val="single" w:sz="4" w:space="0" w:color="auto"/>
              <w:left w:val="single" w:sz="4" w:space="0" w:color="auto"/>
              <w:bottom w:val="single" w:sz="4" w:space="0" w:color="auto"/>
              <w:right w:val="single" w:sz="4" w:space="0" w:color="auto"/>
            </w:tcBorders>
          </w:tcPr>
          <w:p w14:paraId="5BA8B2D6"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1E19FEB"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57%</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C0F4F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08214C6"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22%</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963CB9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73%</w:t>
            </w:r>
          </w:p>
        </w:tc>
        <w:tc>
          <w:tcPr>
            <w:tcW w:w="870" w:type="dxa"/>
            <w:tcBorders>
              <w:top w:val="single" w:sz="4" w:space="0" w:color="auto"/>
              <w:left w:val="single" w:sz="4" w:space="0" w:color="auto"/>
              <w:bottom w:val="single" w:sz="4" w:space="0" w:color="auto"/>
              <w:right w:val="single" w:sz="4" w:space="0" w:color="auto"/>
            </w:tcBorders>
          </w:tcPr>
          <w:p w14:paraId="6485592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AB956E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348995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41%</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2E7C6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58%</w:t>
            </w:r>
          </w:p>
        </w:tc>
        <w:tc>
          <w:tcPr>
            <w:tcW w:w="870" w:type="dxa"/>
            <w:tcBorders>
              <w:top w:val="single" w:sz="4" w:space="0" w:color="auto"/>
              <w:left w:val="single" w:sz="4" w:space="0" w:color="auto"/>
              <w:bottom w:val="single" w:sz="4" w:space="0" w:color="auto"/>
              <w:right w:val="single" w:sz="4" w:space="0" w:color="auto"/>
            </w:tcBorders>
          </w:tcPr>
          <w:p w14:paraId="5966B22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3CCD03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35BBBB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r>
      <w:tr w:rsidR="00A36431" w:rsidRPr="00EE3840" w14:paraId="550BF9D5"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4C76FD5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BE243A9"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024A5555"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8B8546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+7%</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28BBC6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5C8A8D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023AF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w:t>
            </w:r>
          </w:p>
        </w:tc>
        <w:tc>
          <w:tcPr>
            <w:tcW w:w="870" w:type="dxa"/>
            <w:tcBorders>
              <w:top w:val="single" w:sz="4" w:space="0" w:color="auto"/>
              <w:left w:val="single" w:sz="4" w:space="0" w:color="auto"/>
              <w:bottom w:val="single" w:sz="4" w:space="0" w:color="auto"/>
              <w:right w:val="single" w:sz="4" w:space="0" w:color="auto"/>
            </w:tcBorders>
          </w:tcPr>
          <w:p w14:paraId="069DD18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F7CFFA9"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968F6C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EDD12"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+3%</w:t>
            </w:r>
          </w:p>
        </w:tc>
        <w:tc>
          <w:tcPr>
            <w:tcW w:w="870" w:type="dxa"/>
            <w:tcBorders>
              <w:top w:val="single" w:sz="4" w:space="0" w:color="auto"/>
              <w:left w:val="single" w:sz="4" w:space="0" w:color="auto"/>
              <w:bottom w:val="single" w:sz="4" w:space="0" w:color="auto"/>
              <w:right w:val="single" w:sz="4" w:space="0" w:color="auto"/>
            </w:tcBorders>
          </w:tcPr>
          <w:p w14:paraId="2D03D3A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6DB9EE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26B2F8D"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r>
      <w:tr w:rsidR="00A36431" w:rsidRPr="00EE3840" w14:paraId="39163CF3"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477C3067"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val="en-US" w:eastAsia="ru-RU"/>
              </w:rPr>
              <w:t>IV</w:t>
            </w:r>
            <w:r w:rsidRPr="00EE3840">
              <w:rPr>
                <w:rFonts w:ascii="Times New Roman" w:eastAsia="Times New Roman" w:hAnsi="Times New Roman" w:cs="Times New Roman"/>
                <w:sz w:val="24"/>
                <w:szCs w:val="24"/>
                <w:lang w:eastAsia="ru-RU"/>
              </w:rPr>
              <w:t xml:space="preserve"> ч</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259B8F6"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47196B2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531142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DE4015"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74D3668"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82CDFE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C96ED53"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51B5069"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3E89C0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B6376B"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278E85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3768E6D"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642BB3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p>
        </w:tc>
      </w:tr>
      <w:tr w:rsidR="00A36431" w:rsidRPr="00EE3840" w14:paraId="36E9280C" w14:textId="77777777" w:rsidTr="00A36431">
        <w:tc>
          <w:tcPr>
            <w:tcW w:w="870" w:type="dxa"/>
            <w:tcBorders>
              <w:top w:val="single" w:sz="4" w:space="0" w:color="auto"/>
              <w:left w:val="single" w:sz="4" w:space="0" w:color="auto"/>
              <w:bottom w:val="single" w:sz="4" w:space="0" w:color="auto"/>
              <w:right w:val="single" w:sz="4" w:space="0" w:color="auto"/>
            </w:tcBorders>
            <w:shd w:val="clear" w:color="auto" w:fill="auto"/>
          </w:tcPr>
          <w:p w14:paraId="252D00AF"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Год</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A7FFB36"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71%</w:t>
            </w:r>
          </w:p>
        </w:tc>
        <w:tc>
          <w:tcPr>
            <w:tcW w:w="870" w:type="dxa"/>
            <w:tcBorders>
              <w:top w:val="single" w:sz="4" w:space="0" w:color="auto"/>
              <w:left w:val="single" w:sz="4" w:space="0" w:color="auto"/>
              <w:bottom w:val="single" w:sz="4" w:space="0" w:color="auto"/>
              <w:right w:val="single" w:sz="4" w:space="0" w:color="auto"/>
            </w:tcBorders>
          </w:tcPr>
          <w:p w14:paraId="2AD524F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DF7726A"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57%</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D3B2E"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004120D"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32%</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355B5C"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60%</w:t>
            </w:r>
          </w:p>
        </w:tc>
        <w:tc>
          <w:tcPr>
            <w:tcW w:w="870" w:type="dxa"/>
            <w:tcBorders>
              <w:top w:val="single" w:sz="4" w:space="0" w:color="auto"/>
              <w:left w:val="single" w:sz="4" w:space="0" w:color="auto"/>
              <w:bottom w:val="single" w:sz="4" w:space="0" w:color="auto"/>
              <w:right w:val="single" w:sz="4" w:space="0" w:color="auto"/>
            </w:tcBorders>
          </w:tcPr>
          <w:p w14:paraId="44FE9BB5"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6A84CF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42%</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19C796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53%</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E9C1E0"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75%</w:t>
            </w:r>
          </w:p>
        </w:tc>
        <w:tc>
          <w:tcPr>
            <w:tcW w:w="870" w:type="dxa"/>
            <w:tcBorders>
              <w:top w:val="single" w:sz="4" w:space="0" w:color="auto"/>
              <w:left w:val="single" w:sz="4" w:space="0" w:color="auto"/>
              <w:bottom w:val="single" w:sz="4" w:space="0" w:color="auto"/>
              <w:right w:val="single" w:sz="4" w:space="0" w:color="auto"/>
            </w:tcBorders>
          </w:tcPr>
          <w:p w14:paraId="54BF9254"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17%</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45D8631"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80%</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22F1F24D" w14:textId="77777777" w:rsidR="00A36431" w:rsidRPr="00EE3840" w:rsidRDefault="00A36431" w:rsidP="00A36431">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100%</w:t>
            </w:r>
          </w:p>
        </w:tc>
      </w:tr>
    </w:tbl>
    <w:p w14:paraId="29B2376B" w14:textId="77777777" w:rsidR="00A36431" w:rsidRPr="00EE3840" w:rsidRDefault="00A36431" w:rsidP="00061B07">
      <w:pPr>
        <w:pStyle w:val="a4"/>
        <w:spacing w:after="0" w:line="240" w:lineRule="auto"/>
        <w:rPr>
          <w:rFonts w:ascii="Times New Roman" w:eastAsia="Times New Roman" w:hAnsi="Times New Roman" w:cs="Times New Roman"/>
          <w:sz w:val="28"/>
          <w:szCs w:val="28"/>
          <w:lang w:eastAsia="ru-RU"/>
        </w:rPr>
      </w:pPr>
      <w:r w:rsidRPr="00EE3840">
        <w:rPr>
          <w:rFonts w:ascii="Times New Roman" w:eastAsia="Times New Roman" w:hAnsi="Times New Roman" w:cs="Times New Roman"/>
          <w:sz w:val="28"/>
          <w:szCs w:val="28"/>
          <w:lang w:eastAsia="ru-RU"/>
        </w:rPr>
        <w:br w:type="textWrapping" w:clear="all"/>
      </w:r>
    </w:p>
    <w:p w14:paraId="60816821" w14:textId="0AA687E4" w:rsidR="00DB7871" w:rsidRPr="00EE3840" w:rsidRDefault="00DB7871" w:rsidP="00ED11C3">
      <w:pPr>
        <w:pStyle w:val="2"/>
        <w:numPr>
          <w:ilvl w:val="1"/>
          <w:numId w:val="29"/>
        </w:numPr>
        <w:rPr>
          <w:rFonts w:ascii="Times New Roman" w:eastAsia="Times New Roman" w:hAnsi="Times New Roman" w:cs="Times New Roman"/>
          <w:color w:val="auto"/>
          <w:sz w:val="24"/>
          <w:szCs w:val="24"/>
          <w:lang w:eastAsia="ru-RU"/>
        </w:rPr>
      </w:pPr>
      <w:bookmarkStart w:id="13" w:name="_Toc105069770"/>
      <w:r w:rsidRPr="00EE3840">
        <w:rPr>
          <w:rFonts w:ascii="Times New Roman" w:eastAsia="Times New Roman" w:hAnsi="Times New Roman" w:cs="Times New Roman"/>
          <w:color w:val="auto"/>
          <w:sz w:val="24"/>
          <w:szCs w:val="24"/>
          <w:lang w:eastAsia="ru-RU"/>
        </w:rPr>
        <w:t>Результаты государственной итоговой</w:t>
      </w:r>
      <w:r w:rsidR="001D229A" w:rsidRPr="00EE3840">
        <w:rPr>
          <w:rFonts w:ascii="Times New Roman" w:eastAsia="Times New Roman" w:hAnsi="Times New Roman" w:cs="Times New Roman"/>
          <w:color w:val="auto"/>
          <w:sz w:val="24"/>
          <w:szCs w:val="24"/>
          <w:lang w:eastAsia="ru-RU"/>
        </w:rPr>
        <w:t xml:space="preserve"> аттестации</w:t>
      </w:r>
      <w:bookmarkEnd w:id="13"/>
      <w:r w:rsidR="001D229A" w:rsidRPr="00EE3840">
        <w:rPr>
          <w:rFonts w:ascii="Times New Roman" w:eastAsia="Times New Roman" w:hAnsi="Times New Roman" w:cs="Times New Roman"/>
          <w:color w:val="auto"/>
          <w:sz w:val="24"/>
          <w:szCs w:val="24"/>
          <w:lang w:eastAsia="ru-RU"/>
        </w:rPr>
        <w:t xml:space="preserve"> </w:t>
      </w:r>
    </w:p>
    <w:p w14:paraId="717D836C" w14:textId="77777777" w:rsidR="00A36431" w:rsidRPr="00EE3840" w:rsidRDefault="00A36431" w:rsidP="00A36431">
      <w:pPr>
        <w:rPr>
          <w:lang w:eastAsia="ru-RU"/>
        </w:rPr>
      </w:pPr>
    </w:p>
    <w:p w14:paraId="0E7745D0" w14:textId="4B67AEB2" w:rsidR="001D229A" w:rsidRPr="00EE3840" w:rsidRDefault="00A36431" w:rsidP="001D229A">
      <w:pPr>
        <w:pStyle w:val="a4"/>
        <w:spacing w:after="0" w:line="240" w:lineRule="auto"/>
        <w:ind w:left="1260"/>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11 класс</w:t>
      </w:r>
    </w:p>
    <w:tbl>
      <w:tblPr>
        <w:tblStyle w:val="a5"/>
        <w:tblW w:w="5000" w:type="pct"/>
        <w:tblLook w:val="04A0" w:firstRow="1" w:lastRow="0" w:firstColumn="1" w:lastColumn="0" w:noHBand="0" w:noVBand="1"/>
      </w:tblPr>
      <w:tblGrid>
        <w:gridCol w:w="2862"/>
        <w:gridCol w:w="1392"/>
        <w:gridCol w:w="2048"/>
        <w:gridCol w:w="2249"/>
        <w:gridCol w:w="1020"/>
      </w:tblGrid>
      <w:tr w:rsidR="00061B07" w:rsidRPr="00EE3840" w14:paraId="5DB5E129" w14:textId="77777777" w:rsidTr="00061B07">
        <w:tc>
          <w:tcPr>
            <w:tcW w:w="1042" w:type="pct"/>
            <w:tcBorders>
              <w:top w:val="single" w:sz="4" w:space="0" w:color="auto"/>
              <w:left w:val="single" w:sz="4" w:space="0" w:color="auto"/>
              <w:bottom w:val="single" w:sz="4" w:space="0" w:color="auto"/>
              <w:right w:val="single" w:sz="4" w:space="0" w:color="auto"/>
            </w:tcBorders>
            <w:hideMark/>
          </w:tcPr>
          <w:p w14:paraId="59F2CB5E" w14:textId="77777777" w:rsidR="00061B07" w:rsidRPr="00EE3840" w:rsidRDefault="00061B07">
            <w:pPr>
              <w:rPr>
                <w:rFonts w:ascii="Times New Roman" w:hAnsi="Times New Roman" w:cs="Times New Roman"/>
                <w:b/>
              </w:rPr>
            </w:pPr>
            <w:r w:rsidRPr="00EE3840">
              <w:rPr>
                <w:rFonts w:ascii="Times New Roman" w:hAnsi="Times New Roman" w:cs="Times New Roman"/>
                <w:b/>
              </w:rPr>
              <w:t>Предмет</w:t>
            </w:r>
          </w:p>
        </w:tc>
        <w:tc>
          <w:tcPr>
            <w:tcW w:w="417" w:type="pct"/>
            <w:tcBorders>
              <w:top w:val="single" w:sz="4" w:space="0" w:color="auto"/>
              <w:left w:val="single" w:sz="4" w:space="0" w:color="auto"/>
              <w:bottom w:val="single" w:sz="4" w:space="0" w:color="auto"/>
              <w:right w:val="single" w:sz="4" w:space="0" w:color="auto"/>
            </w:tcBorders>
            <w:hideMark/>
          </w:tcPr>
          <w:p w14:paraId="5270B4C2" w14:textId="77777777" w:rsidR="00061B07" w:rsidRPr="00EE3840" w:rsidRDefault="00061B07">
            <w:pPr>
              <w:rPr>
                <w:rFonts w:ascii="Times New Roman" w:hAnsi="Times New Roman" w:cs="Times New Roman"/>
                <w:b/>
              </w:rPr>
            </w:pPr>
            <w:r w:rsidRPr="00EE3840">
              <w:rPr>
                <w:rFonts w:ascii="Times New Roman" w:hAnsi="Times New Roman" w:cs="Times New Roman"/>
                <w:b/>
              </w:rPr>
              <w:t>Количество</w:t>
            </w:r>
          </w:p>
          <w:p w14:paraId="48D347A0" w14:textId="77777777" w:rsidR="00061B07" w:rsidRPr="00EE3840" w:rsidRDefault="00061B07">
            <w:pPr>
              <w:rPr>
                <w:rFonts w:ascii="Times New Roman" w:hAnsi="Times New Roman" w:cs="Times New Roman"/>
                <w:b/>
              </w:rPr>
            </w:pPr>
            <w:r w:rsidRPr="00EE3840">
              <w:rPr>
                <w:rFonts w:ascii="Times New Roman" w:hAnsi="Times New Roman" w:cs="Times New Roman"/>
                <w:b/>
              </w:rPr>
              <w:t>учащихся</w:t>
            </w:r>
          </w:p>
        </w:tc>
        <w:tc>
          <w:tcPr>
            <w:tcW w:w="1458" w:type="pct"/>
            <w:tcBorders>
              <w:top w:val="single" w:sz="4" w:space="0" w:color="auto"/>
              <w:left w:val="single" w:sz="4" w:space="0" w:color="auto"/>
              <w:bottom w:val="single" w:sz="4" w:space="0" w:color="auto"/>
              <w:right w:val="single" w:sz="4" w:space="0" w:color="auto"/>
            </w:tcBorders>
            <w:hideMark/>
          </w:tcPr>
          <w:p w14:paraId="6C6F9419" w14:textId="77777777" w:rsidR="00061B07" w:rsidRPr="00EE3840" w:rsidRDefault="00061B07">
            <w:pPr>
              <w:rPr>
                <w:rFonts w:ascii="Times New Roman" w:hAnsi="Times New Roman" w:cs="Times New Roman"/>
                <w:b/>
              </w:rPr>
            </w:pPr>
            <w:proofErr w:type="spellStart"/>
            <w:r w:rsidRPr="00EE3840">
              <w:rPr>
                <w:rFonts w:ascii="Times New Roman" w:hAnsi="Times New Roman" w:cs="Times New Roman"/>
                <w:b/>
              </w:rPr>
              <w:t>Макс</w:t>
            </w:r>
            <w:proofErr w:type="gramStart"/>
            <w:r w:rsidRPr="00EE3840">
              <w:rPr>
                <w:rFonts w:ascii="Times New Roman" w:hAnsi="Times New Roman" w:cs="Times New Roman"/>
                <w:b/>
              </w:rPr>
              <w:t>.б</w:t>
            </w:r>
            <w:proofErr w:type="gramEnd"/>
            <w:r w:rsidRPr="00EE3840">
              <w:rPr>
                <w:rFonts w:ascii="Times New Roman" w:hAnsi="Times New Roman" w:cs="Times New Roman"/>
                <w:b/>
              </w:rPr>
              <w:t>алл</w:t>
            </w:r>
            <w:proofErr w:type="spellEnd"/>
          </w:p>
        </w:tc>
        <w:tc>
          <w:tcPr>
            <w:tcW w:w="1563" w:type="pct"/>
            <w:tcBorders>
              <w:top w:val="single" w:sz="4" w:space="0" w:color="auto"/>
              <w:left w:val="single" w:sz="4" w:space="0" w:color="auto"/>
              <w:bottom w:val="single" w:sz="4" w:space="0" w:color="auto"/>
              <w:right w:val="single" w:sz="4" w:space="0" w:color="auto"/>
            </w:tcBorders>
            <w:hideMark/>
          </w:tcPr>
          <w:p w14:paraId="0F916E28" w14:textId="77777777" w:rsidR="00061B07" w:rsidRPr="00EE3840" w:rsidRDefault="00061B07">
            <w:pPr>
              <w:rPr>
                <w:rFonts w:ascii="Times New Roman" w:hAnsi="Times New Roman" w:cs="Times New Roman"/>
                <w:b/>
              </w:rPr>
            </w:pPr>
            <w:proofErr w:type="spellStart"/>
            <w:r w:rsidRPr="00EE3840">
              <w:rPr>
                <w:rFonts w:ascii="Times New Roman" w:hAnsi="Times New Roman" w:cs="Times New Roman"/>
                <w:b/>
              </w:rPr>
              <w:t>Мин</w:t>
            </w:r>
            <w:proofErr w:type="gramStart"/>
            <w:r w:rsidRPr="00EE3840">
              <w:rPr>
                <w:rFonts w:ascii="Times New Roman" w:hAnsi="Times New Roman" w:cs="Times New Roman"/>
                <w:b/>
              </w:rPr>
              <w:t>.б</w:t>
            </w:r>
            <w:proofErr w:type="gramEnd"/>
            <w:r w:rsidRPr="00EE3840">
              <w:rPr>
                <w:rFonts w:ascii="Times New Roman" w:hAnsi="Times New Roman" w:cs="Times New Roman"/>
                <w:b/>
              </w:rPr>
              <w:t>алл</w:t>
            </w:r>
            <w:proofErr w:type="spellEnd"/>
          </w:p>
        </w:tc>
        <w:tc>
          <w:tcPr>
            <w:tcW w:w="520" w:type="pct"/>
            <w:tcBorders>
              <w:top w:val="single" w:sz="4" w:space="0" w:color="auto"/>
              <w:left w:val="single" w:sz="4" w:space="0" w:color="auto"/>
              <w:bottom w:val="single" w:sz="4" w:space="0" w:color="auto"/>
              <w:right w:val="single" w:sz="4" w:space="0" w:color="auto"/>
            </w:tcBorders>
            <w:hideMark/>
          </w:tcPr>
          <w:p w14:paraId="593BBDBC" w14:textId="77777777" w:rsidR="00061B07" w:rsidRPr="00EE3840" w:rsidRDefault="00061B07">
            <w:pPr>
              <w:rPr>
                <w:rFonts w:ascii="Times New Roman" w:hAnsi="Times New Roman" w:cs="Times New Roman"/>
                <w:b/>
              </w:rPr>
            </w:pPr>
            <w:proofErr w:type="spellStart"/>
            <w:r w:rsidRPr="00EE3840">
              <w:rPr>
                <w:rFonts w:ascii="Times New Roman" w:hAnsi="Times New Roman" w:cs="Times New Roman"/>
                <w:b/>
              </w:rPr>
              <w:t>Ср</w:t>
            </w:r>
            <w:proofErr w:type="gramStart"/>
            <w:r w:rsidRPr="00EE3840">
              <w:rPr>
                <w:rFonts w:ascii="Times New Roman" w:hAnsi="Times New Roman" w:cs="Times New Roman"/>
                <w:b/>
              </w:rPr>
              <w:t>.б</w:t>
            </w:r>
            <w:proofErr w:type="gramEnd"/>
            <w:r w:rsidRPr="00EE3840">
              <w:rPr>
                <w:rFonts w:ascii="Times New Roman" w:hAnsi="Times New Roman" w:cs="Times New Roman"/>
                <w:b/>
              </w:rPr>
              <w:t>алл</w:t>
            </w:r>
            <w:proofErr w:type="spellEnd"/>
          </w:p>
        </w:tc>
      </w:tr>
      <w:tr w:rsidR="00061B07" w:rsidRPr="00EE3840" w14:paraId="5AB6D76A" w14:textId="77777777" w:rsidTr="00061B07">
        <w:tc>
          <w:tcPr>
            <w:tcW w:w="1042" w:type="pct"/>
            <w:tcBorders>
              <w:top w:val="single" w:sz="4" w:space="0" w:color="auto"/>
              <w:left w:val="single" w:sz="4" w:space="0" w:color="auto"/>
              <w:bottom w:val="single" w:sz="4" w:space="0" w:color="auto"/>
              <w:right w:val="single" w:sz="4" w:space="0" w:color="auto"/>
            </w:tcBorders>
            <w:hideMark/>
          </w:tcPr>
          <w:p w14:paraId="258BCDA5" w14:textId="77777777" w:rsidR="00061B07" w:rsidRPr="00EE3840" w:rsidRDefault="00061B07">
            <w:pPr>
              <w:rPr>
                <w:rFonts w:ascii="Times New Roman" w:hAnsi="Times New Roman" w:cs="Times New Roman"/>
              </w:rPr>
            </w:pPr>
            <w:r w:rsidRPr="00EE3840">
              <w:rPr>
                <w:rFonts w:ascii="Times New Roman" w:hAnsi="Times New Roman" w:cs="Times New Roman"/>
              </w:rPr>
              <w:t>1.Русский язык</w:t>
            </w:r>
          </w:p>
        </w:tc>
        <w:tc>
          <w:tcPr>
            <w:tcW w:w="417" w:type="pct"/>
            <w:tcBorders>
              <w:top w:val="single" w:sz="4" w:space="0" w:color="auto"/>
              <w:left w:val="single" w:sz="4" w:space="0" w:color="auto"/>
              <w:bottom w:val="single" w:sz="4" w:space="0" w:color="auto"/>
              <w:right w:val="single" w:sz="4" w:space="0" w:color="auto"/>
            </w:tcBorders>
            <w:hideMark/>
          </w:tcPr>
          <w:p w14:paraId="7F5CEE0E"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2</w:t>
            </w:r>
          </w:p>
        </w:tc>
        <w:tc>
          <w:tcPr>
            <w:tcW w:w="1458" w:type="pct"/>
            <w:tcBorders>
              <w:top w:val="single" w:sz="4" w:space="0" w:color="auto"/>
              <w:left w:val="single" w:sz="4" w:space="0" w:color="auto"/>
              <w:bottom w:val="single" w:sz="4" w:space="0" w:color="auto"/>
              <w:right w:val="single" w:sz="4" w:space="0" w:color="auto"/>
            </w:tcBorders>
            <w:hideMark/>
          </w:tcPr>
          <w:p w14:paraId="2B259B5A" w14:textId="7A52B39E" w:rsidR="00061B07" w:rsidRPr="00EE3840" w:rsidRDefault="00061B07" w:rsidP="00061B07">
            <w:pPr>
              <w:jc w:val="center"/>
              <w:rPr>
                <w:rFonts w:ascii="Times New Roman" w:hAnsi="Times New Roman" w:cs="Times New Roman"/>
              </w:rPr>
            </w:pPr>
            <w:r w:rsidRPr="00EE3840">
              <w:rPr>
                <w:rFonts w:ascii="Times New Roman" w:hAnsi="Times New Roman" w:cs="Times New Roman"/>
              </w:rPr>
              <w:t>71</w:t>
            </w:r>
          </w:p>
        </w:tc>
        <w:tc>
          <w:tcPr>
            <w:tcW w:w="1563" w:type="pct"/>
            <w:tcBorders>
              <w:top w:val="single" w:sz="4" w:space="0" w:color="auto"/>
              <w:left w:val="single" w:sz="4" w:space="0" w:color="auto"/>
              <w:bottom w:val="single" w:sz="4" w:space="0" w:color="auto"/>
              <w:right w:val="single" w:sz="4" w:space="0" w:color="auto"/>
            </w:tcBorders>
            <w:hideMark/>
          </w:tcPr>
          <w:p w14:paraId="5CC5A6BB" w14:textId="30E462C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69</w:t>
            </w:r>
          </w:p>
        </w:tc>
        <w:tc>
          <w:tcPr>
            <w:tcW w:w="520" w:type="pct"/>
            <w:tcBorders>
              <w:top w:val="single" w:sz="4" w:space="0" w:color="auto"/>
              <w:left w:val="single" w:sz="4" w:space="0" w:color="auto"/>
              <w:bottom w:val="single" w:sz="4" w:space="0" w:color="auto"/>
              <w:right w:val="single" w:sz="4" w:space="0" w:color="auto"/>
            </w:tcBorders>
            <w:hideMark/>
          </w:tcPr>
          <w:p w14:paraId="259A4860"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70</w:t>
            </w:r>
          </w:p>
        </w:tc>
      </w:tr>
      <w:tr w:rsidR="00061B07" w:rsidRPr="00EE3840" w14:paraId="5845814C" w14:textId="77777777" w:rsidTr="00061B07">
        <w:tc>
          <w:tcPr>
            <w:tcW w:w="1042" w:type="pct"/>
            <w:tcBorders>
              <w:top w:val="single" w:sz="4" w:space="0" w:color="auto"/>
              <w:left w:val="single" w:sz="4" w:space="0" w:color="auto"/>
              <w:bottom w:val="single" w:sz="4" w:space="0" w:color="auto"/>
              <w:right w:val="single" w:sz="4" w:space="0" w:color="auto"/>
            </w:tcBorders>
            <w:hideMark/>
          </w:tcPr>
          <w:p w14:paraId="3372D45A" w14:textId="77777777" w:rsidR="00061B07" w:rsidRPr="00EE3840" w:rsidRDefault="00061B07">
            <w:pPr>
              <w:rPr>
                <w:rFonts w:ascii="Times New Roman" w:hAnsi="Times New Roman" w:cs="Times New Roman"/>
              </w:rPr>
            </w:pPr>
            <w:r w:rsidRPr="00EE3840">
              <w:rPr>
                <w:rFonts w:ascii="Times New Roman" w:hAnsi="Times New Roman" w:cs="Times New Roman"/>
              </w:rPr>
              <w:t>3.Математик</w:t>
            </w:r>
            <w:proofErr w:type="gramStart"/>
            <w:r w:rsidRPr="00EE3840">
              <w:rPr>
                <w:rFonts w:ascii="Times New Roman" w:hAnsi="Times New Roman" w:cs="Times New Roman"/>
              </w:rPr>
              <w:t>а(</w:t>
            </w:r>
            <w:proofErr w:type="gramEnd"/>
            <w:r w:rsidRPr="00EE3840">
              <w:rPr>
                <w:rFonts w:ascii="Times New Roman" w:hAnsi="Times New Roman" w:cs="Times New Roman"/>
              </w:rPr>
              <w:t>профильный)</w:t>
            </w:r>
          </w:p>
        </w:tc>
        <w:tc>
          <w:tcPr>
            <w:tcW w:w="417" w:type="pct"/>
            <w:tcBorders>
              <w:top w:val="single" w:sz="4" w:space="0" w:color="auto"/>
              <w:left w:val="single" w:sz="4" w:space="0" w:color="auto"/>
              <w:bottom w:val="single" w:sz="4" w:space="0" w:color="auto"/>
              <w:right w:val="single" w:sz="4" w:space="0" w:color="auto"/>
            </w:tcBorders>
            <w:hideMark/>
          </w:tcPr>
          <w:p w14:paraId="5749482D"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1458" w:type="pct"/>
            <w:tcBorders>
              <w:top w:val="single" w:sz="4" w:space="0" w:color="auto"/>
              <w:left w:val="single" w:sz="4" w:space="0" w:color="auto"/>
              <w:bottom w:val="single" w:sz="4" w:space="0" w:color="auto"/>
              <w:right w:val="single" w:sz="4" w:space="0" w:color="auto"/>
            </w:tcBorders>
            <w:hideMark/>
          </w:tcPr>
          <w:p w14:paraId="3162CB21" w14:textId="44AE308D" w:rsidR="00061B07" w:rsidRPr="00EE3840" w:rsidRDefault="00061B07" w:rsidP="00061B07">
            <w:pPr>
              <w:jc w:val="center"/>
              <w:rPr>
                <w:rFonts w:ascii="Times New Roman" w:hAnsi="Times New Roman" w:cs="Times New Roman"/>
              </w:rPr>
            </w:pPr>
            <w:r w:rsidRPr="00EE3840">
              <w:rPr>
                <w:rFonts w:ascii="Times New Roman" w:hAnsi="Times New Roman" w:cs="Times New Roman"/>
              </w:rPr>
              <w:t>27</w:t>
            </w:r>
          </w:p>
        </w:tc>
        <w:tc>
          <w:tcPr>
            <w:tcW w:w="1563" w:type="pct"/>
            <w:tcBorders>
              <w:top w:val="single" w:sz="4" w:space="0" w:color="auto"/>
              <w:left w:val="single" w:sz="4" w:space="0" w:color="auto"/>
              <w:bottom w:val="single" w:sz="4" w:space="0" w:color="auto"/>
              <w:right w:val="single" w:sz="4" w:space="0" w:color="auto"/>
            </w:tcBorders>
          </w:tcPr>
          <w:p w14:paraId="3617703B" w14:textId="77777777" w:rsidR="00061B07" w:rsidRPr="00EE3840" w:rsidRDefault="00061B07" w:rsidP="00061B07">
            <w:pPr>
              <w:jc w:val="center"/>
              <w:rPr>
                <w:rFonts w:ascii="Times New Roman" w:hAnsi="Times New Roman" w:cs="Times New Roman"/>
              </w:rPr>
            </w:pPr>
          </w:p>
        </w:tc>
        <w:tc>
          <w:tcPr>
            <w:tcW w:w="520" w:type="pct"/>
            <w:tcBorders>
              <w:top w:val="single" w:sz="4" w:space="0" w:color="auto"/>
              <w:left w:val="single" w:sz="4" w:space="0" w:color="auto"/>
              <w:bottom w:val="single" w:sz="4" w:space="0" w:color="auto"/>
              <w:right w:val="single" w:sz="4" w:space="0" w:color="auto"/>
            </w:tcBorders>
            <w:hideMark/>
          </w:tcPr>
          <w:p w14:paraId="3C394699"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27</w:t>
            </w:r>
          </w:p>
        </w:tc>
      </w:tr>
      <w:tr w:rsidR="00061B07" w:rsidRPr="00EE3840" w14:paraId="1D021368" w14:textId="77777777" w:rsidTr="00061B07">
        <w:tc>
          <w:tcPr>
            <w:tcW w:w="1042" w:type="pct"/>
            <w:tcBorders>
              <w:top w:val="single" w:sz="4" w:space="0" w:color="auto"/>
              <w:left w:val="single" w:sz="4" w:space="0" w:color="auto"/>
              <w:bottom w:val="single" w:sz="4" w:space="0" w:color="auto"/>
              <w:right w:val="single" w:sz="4" w:space="0" w:color="auto"/>
            </w:tcBorders>
            <w:hideMark/>
          </w:tcPr>
          <w:p w14:paraId="7D7E20E4" w14:textId="77777777" w:rsidR="00061B07" w:rsidRPr="00EE3840" w:rsidRDefault="00061B07">
            <w:pPr>
              <w:rPr>
                <w:rFonts w:ascii="Times New Roman" w:hAnsi="Times New Roman" w:cs="Times New Roman"/>
              </w:rPr>
            </w:pPr>
            <w:r w:rsidRPr="00EE3840">
              <w:rPr>
                <w:rFonts w:ascii="Times New Roman" w:hAnsi="Times New Roman" w:cs="Times New Roman"/>
              </w:rPr>
              <w:t>4.Обществознание</w:t>
            </w:r>
          </w:p>
        </w:tc>
        <w:tc>
          <w:tcPr>
            <w:tcW w:w="417" w:type="pct"/>
            <w:tcBorders>
              <w:top w:val="single" w:sz="4" w:space="0" w:color="auto"/>
              <w:left w:val="single" w:sz="4" w:space="0" w:color="auto"/>
              <w:bottom w:val="single" w:sz="4" w:space="0" w:color="auto"/>
              <w:right w:val="single" w:sz="4" w:space="0" w:color="auto"/>
            </w:tcBorders>
            <w:hideMark/>
          </w:tcPr>
          <w:p w14:paraId="6AC0B453"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1458" w:type="pct"/>
            <w:tcBorders>
              <w:top w:val="single" w:sz="4" w:space="0" w:color="auto"/>
              <w:left w:val="single" w:sz="4" w:space="0" w:color="auto"/>
              <w:bottom w:val="single" w:sz="4" w:space="0" w:color="auto"/>
              <w:right w:val="single" w:sz="4" w:space="0" w:color="auto"/>
            </w:tcBorders>
            <w:hideMark/>
          </w:tcPr>
          <w:p w14:paraId="7DD2CAC3" w14:textId="69897D44" w:rsidR="00061B07" w:rsidRPr="00EE3840" w:rsidRDefault="00061B07" w:rsidP="00061B07">
            <w:pPr>
              <w:jc w:val="center"/>
              <w:rPr>
                <w:rFonts w:ascii="Times New Roman" w:hAnsi="Times New Roman" w:cs="Times New Roman"/>
              </w:rPr>
            </w:pPr>
            <w:r w:rsidRPr="00EE3840">
              <w:rPr>
                <w:rFonts w:ascii="Times New Roman" w:hAnsi="Times New Roman" w:cs="Times New Roman"/>
              </w:rPr>
              <w:t>68</w:t>
            </w:r>
          </w:p>
        </w:tc>
        <w:tc>
          <w:tcPr>
            <w:tcW w:w="1563" w:type="pct"/>
            <w:tcBorders>
              <w:top w:val="single" w:sz="4" w:space="0" w:color="auto"/>
              <w:left w:val="single" w:sz="4" w:space="0" w:color="auto"/>
              <w:bottom w:val="single" w:sz="4" w:space="0" w:color="auto"/>
              <w:right w:val="single" w:sz="4" w:space="0" w:color="auto"/>
            </w:tcBorders>
          </w:tcPr>
          <w:p w14:paraId="1AB98949" w14:textId="77777777" w:rsidR="00061B07" w:rsidRPr="00EE3840" w:rsidRDefault="00061B07" w:rsidP="00061B07">
            <w:pPr>
              <w:jc w:val="center"/>
              <w:rPr>
                <w:rFonts w:ascii="Times New Roman" w:hAnsi="Times New Roman" w:cs="Times New Roman"/>
              </w:rPr>
            </w:pPr>
          </w:p>
        </w:tc>
        <w:tc>
          <w:tcPr>
            <w:tcW w:w="520" w:type="pct"/>
            <w:tcBorders>
              <w:top w:val="single" w:sz="4" w:space="0" w:color="auto"/>
              <w:left w:val="single" w:sz="4" w:space="0" w:color="auto"/>
              <w:bottom w:val="single" w:sz="4" w:space="0" w:color="auto"/>
              <w:right w:val="single" w:sz="4" w:space="0" w:color="auto"/>
            </w:tcBorders>
            <w:hideMark/>
          </w:tcPr>
          <w:p w14:paraId="5AD48551"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68</w:t>
            </w:r>
          </w:p>
        </w:tc>
      </w:tr>
      <w:tr w:rsidR="00061B07" w:rsidRPr="00EE3840" w14:paraId="7C5253E0" w14:textId="77777777" w:rsidTr="00061B07">
        <w:tc>
          <w:tcPr>
            <w:tcW w:w="1042" w:type="pct"/>
            <w:tcBorders>
              <w:top w:val="single" w:sz="4" w:space="0" w:color="auto"/>
              <w:left w:val="single" w:sz="4" w:space="0" w:color="auto"/>
              <w:bottom w:val="single" w:sz="4" w:space="0" w:color="auto"/>
              <w:right w:val="single" w:sz="4" w:space="0" w:color="auto"/>
            </w:tcBorders>
            <w:hideMark/>
          </w:tcPr>
          <w:p w14:paraId="73AF3A25" w14:textId="77777777" w:rsidR="00061B07" w:rsidRPr="00EE3840" w:rsidRDefault="00061B07">
            <w:pPr>
              <w:rPr>
                <w:rFonts w:ascii="Times New Roman" w:hAnsi="Times New Roman" w:cs="Times New Roman"/>
              </w:rPr>
            </w:pPr>
            <w:r w:rsidRPr="00EE3840">
              <w:rPr>
                <w:rFonts w:ascii="Times New Roman" w:hAnsi="Times New Roman" w:cs="Times New Roman"/>
              </w:rPr>
              <w:t>7.Биология</w:t>
            </w:r>
          </w:p>
        </w:tc>
        <w:tc>
          <w:tcPr>
            <w:tcW w:w="417" w:type="pct"/>
            <w:tcBorders>
              <w:top w:val="single" w:sz="4" w:space="0" w:color="auto"/>
              <w:left w:val="single" w:sz="4" w:space="0" w:color="auto"/>
              <w:bottom w:val="single" w:sz="4" w:space="0" w:color="auto"/>
              <w:right w:val="single" w:sz="4" w:space="0" w:color="auto"/>
            </w:tcBorders>
            <w:hideMark/>
          </w:tcPr>
          <w:p w14:paraId="24569494"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2</w:t>
            </w:r>
          </w:p>
        </w:tc>
        <w:tc>
          <w:tcPr>
            <w:tcW w:w="1458" w:type="pct"/>
            <w:tcBorders>
              <w:top w:val="single" w:sz="4" w:space="0" w:color="auto"/>
              <w:left w:val="single" w:sz="4" w:space="0" w:color="auto"/>
              <w:bottom w:val="single" w:sz="4" w:space="0" w:color="auto"/>
              <w:right w:val="single" w:sz="4" w:space="0" w:color="auto"/>
            </w:tcBorders>
            <w:hideMark/>
          </w:tcPr>
          <w:p w14:paraId="288EC443" w14:textId="1BEFB8F0" w:rsidR="00061B07" w:rsidRPr="00EE3840" w:rsidRDefault="00061B07" w:rsidP="00061B07">
            <w:pPr>
              <w:jc w:val="center"/>
              <w:rPr>
                <w:rFonts w:ascii="Times New Roman" w:hAnsi="Times New Roman" w:cs="Times New Roman"/>
              </w:rPr>
            </w:pPr>
            <w:r w:rsidRPr="00EE3840">
              <w:rPr>
                <w:rFonts w:ascii="Times New Roman" w:hAnsi="Times New Roman" w:cs="Times New Roman"/>
              </w:rPr>
              <w:t>48</w:t>
            </w:r>
          </w:p>
        </w:tc>
        <w:tc>
          <w:tcPr>
            <w:tcW w:w="1563" w:type="pct"/>
            <w:tcBorders>
              <w:top w:val="single" w:sz="4" w:space="0" w:color="auto"/>
              <w:left w:val="single" w:sz="4" w:space="0" w:color="auto"/>
              <w:bottom w:val="single" w:sz="4" w:space="0" w:color="auto"/>
              <w:right w:val="single" w:sz="4" w:space="0" w:color="auto"/>
            </w:tcBorders>
            <w:hideMark/>
          </w:tcPr>
          <w:p w14:paraId="080C17A8" w14:textId="481E5DA6" w:rsidR="00061B07" w:rsidRPr="00EE3840" w:rsidRDefault="00061B07" w:rsidP="00061B07">
            <w:pPr>
              <w:jc w:val="center"/>
              <w:rPr>
                <w:rFonts w:ascii="Times New Roman" w:hAnsi="Times New Roman" w:cs="Times New Roman"/>
              </w:rPr>
            </w:pPr>
            <w:r w:rsidRPr="00EE3840">
              <w:rPr>
                <w:rFonts w:ascii="Times New Roman" w:hAnsi="Times New Roman" w:cs="Times New Roman"/>
              </w:rPr>
              <w:t>34</w:t>
            </w:r>
          </w:p>
        </w:tc>
        <w:tc>
          <w:tcPr>
            <w:tcW w:w="520" w:type="pct"/>
            <w:tcBorders>
              <w:top w:val="single" w:sz="4" w:space="0" w:color="auto"/>
              <w:left w:val="single" w:sz="4" w:space="0" w:color="auto"/>
              <w:bottom w:val="single" w:sz="4" w:space="0" w:color="auto"/>
              <w:right w:val="single" w:sz="4" w:space="0" w:color="auto"/>
            </w:tcBorders>
            <w:hideMark/>
          </w:tcPr>
          <w:p w14:paraId="52F44F4A"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41</w:t>
            </w:r>
          </w:p>
        </w:tc>
      </w:tr>
      <w:tr w:rsidR="00061B07" w:rsidRPr="00EE3840" w14:paraId="0F9079BF" w14:textId="77777777" w:rsidTr="00061B07">
        <w:tc>
          <w:tcPr>
            <w:tcW w:w="1042" w:type="pct"/>
            <w:tcBorders>
              <w:top w:val="single" w:sz="4" w:space="0" w:color="auto"/>
              <w:left w:val="single" w:sz="4" w:space="0" w:color="auto"/>
              <w:bottom w:val="single" w:sz="4" w:space="0" w:color="auto"/>
              <w:right w:val="single" w:sz="4" w:space="0" w:color="auto"/>
            </w:tcBorders>
            <w:hideMark/>
          </w:tcPr>
          <w:p w14:paraId="7D68BFFE" w14:textId="77777777" w:rsidR="00061B07" w:rsidRPr="00EE3840" w:rsidRDefault="00061B07">
            <w:pPr>
              <w:rPr>
                <w:rFonts w:ascii="Times New Roman" w:hAnsi="Times New Roman" w:cs="Times New Roman"/>
              </w:rPr>
            </w:pPr>
            <w:r w:rsidRPr="00EE3840">
              <w:rPr>
                <w:rFonts w:ascii="Times New Roman" w:hAnsi="Times New Roman" w:cs="Times New Roman"/>
              </w:rPr>
              <w:t>8.Химия</w:t>
            </w:r>
          </w:p>
        </w:tc>
        <w:tc>
          <w:tcPr>
            <w:tcW w:w="417" w:type="pct"/>
            <w:tcBorders>
              <w:top w:val="single" w:sz="4" w:space="0" w:color="auto"/>
              <w:left w:val="single" w:sz="4" w:space="0" w:color="auto"/>
              <w:bottom w:val="single" w:sz="4" w:space="0" w:color="auto"/>
              <w:right w:val="single" w:sz="4" w:space="0" w:color="auto"/>
            </w:tcBorders>
            <w:hideMark/>
          </w:tcPr>
          <w:p w14:paraId="369A6AA3"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1458" w:type="pct"/>
            <w:tcBorders>
              <w:top w:val="single" w:sz="4" w:space="0" w:color="auto"/>
              <w:left w:val="single" w:sz="4" w:space="0" w:color="auto"/>
              <w:bottom w:val="single" w:sz="4" w:space="0" w:color="auto"/>
              <w:right w:val="single" w:sz="4" w:space="0" w:color="auto"/>
            </w:tcBorders>
            <w:hideMark/>
          </w:tcPr>
          <w:p w14:paraId="5CF9B053" w14:textId="3824B42E" w:rsidR="00061B07" w:rsidRPr="00EE3840" w:rsidRDefault="00061B07" w:rsidP="00061B07">
            <w:pPr>
              <w:jc w:val="center"/>
              <w:rPr>
                <w:rFonts w:ascii="Times New Roman" w:hAnsi="Times New Roman" w:cs="Times New Roman"/>
              </w:rPr>
            </w:pPr>
            <w:r w:rsidRPr="00EE3840">
              <w:rPr>
                <w:rFonts w:ascii="Times New Roman" w:hAnsi="Times New Roman" w:cs="Times New Roman"/>
              </w:rPr>
              <w:t>27</w:t>
            </w:r>
          </w:p>
        </w:tc>
        <w:tc>
          <w:tcPr>
            <w:tcW w:w="1563" w:type="pct"/>
            <w:tcBorders>
              <w:top w:val="single" w:sz="4" w:space="0" w:color="auto"/>
              <w:left w:val="single" w:sz="4" w:space="0" w:color="auto"/>
              <w:bottom w:val="single" w:sz="4" w:space="0" w:color="auto"/>
              <w:right w:val="single" w:sz="4" w:space="0" w:color="auto"/>
            </w:tcBorders>
          </w:tcPr>
          <w:p w14:paraId="71EE5A6F" w14:textId="77777777" w:rsidR="00061B07" w:rsidRPr="00EE3840" w:rsidRDefault="00061B07" w:rsidP="00061B07">
            <w:pPr>
              <w:jc w:val="center"/>
              <w:rPr>
                <w:rFonts w:ascii="Times New Roman" w:hAnsi="Times New Roman" w:cs="Times New Roman"/>
              </w:rPr>
            </w:pPr>
          </w:p>
        </w:tc>
        <w:tc>
          <w:tcPr>
            <w:tcW w:w="520" w:type="pct"/>
            <w:tcBorders>
              <w:top w:val="single" w:sz="4" w:space="0" w:color="auto"/>
              <w:left w:val="single" w:sz="4" w:space="0" w:color="auto"/>
              <w:bottom w:val="single" w:sz="4" w:space="0" w:color="auto"/>
              <w:right w:val="single" w:sz="4" w:space="0" w:color="auto"/>
            </w:tcBorders>
          </w:tcPr>
          <w:p w14:paraId="60103EF2" w14:textId="77777777" w:rsidR="00061B07" w:rsidRPr="00EE3840" w:rsidRDefault="00061B07" w:rsidP="00061B07">
            <w:pPr>
              <w:jc w:val="center"/>
              <w:rPr>
                <w:rFonts w:ascii="Times New Roman" w:hAnsi="Times New Roman" w:cs="Times New Roman"/>
              </w:rPr>
            </w:pPr>
          </w:p>
        </w:tc>
      </w:tr>
    </w:tbl>
    <w:p w14:paraId="349B4BFC" w14:textId="77777777" w:rsidR="00061B07" w:rsidRPr="00EE3840" w:rsidRDefault="00061B07" w:rsidP="00061B07"/>
    <w:p w14:paraId="44BED3D8" w14:textId="3A7719AB" w:rsidR="00061B07" w:rsidRPr="00EE3840" w:rsidRDefault="00061B07" w:rsidP="00061B07">
      <w:pPr>
        <w:rPr>
          <w:rFonts w:ascii="Times New Roman" w:hAnsi="Times New Roman" w:cs="Times New Roman"/>
          <w:sz w:val="24"/>
          <w:szCs w:val="24"/>
        </w:rPr>
      </w:pPr>
      <w:r w:rsidRPr="00EE3840">
        <w:rPr>
          <w:rFonts w:ascii="Times New Roman" w:hAnsi="Times New Roman" w:cs="Times New Roman"/>
          <w:sz w:val="24"/>
          <w:szCs w:val="24"/>
        </w:rPr>
        <w:t xml:space="preserve">                  Результаты ГВЭ (11 класс) </w:t>
      </w:r>
    </w:p>
    <w:tbl>
      <w:tblPr>
        <w:tblStyle w:val="a5"/>
        <w:tblW w:w="5000" w:type="pct"/>
        <w:tblLook w:val="04A0" w:firstRow="1" w:lastRow="0" w:firstColumn="1" w:lastColumn="0" w:noHBand="0" w:noVBand="1"/>
      </w:tblPr>
      <w:tblGrid>
        <w:gridCol w:w="1660"/>
        <w:gridCol w:w="1788"/>
        <w:gridCol w:w="637"/>
        <w:gridCol w:w="1403"/>
        <w:gridCol w:w="1275"/>
        <w:gridCol w:w="1277"/>
        <w:gridCol w:w="1531"/>
      </w:tblGrid>
      <w:tr w:rsidR="00061B07" w:rsidRPr="00EE3840" w14:paraId="67CAAAD2" w14:textId="77777777" w:rsidTr="00061B07">
        <w:tc>
          <w:tcPr>
            <w:tcW w:w="867" w:type="pct"/>
            <w:tcBorders>
              <w:top w:val="single" w:sz="4" w:space="0" w:color="auto"/>
              <w:left w:val="single" w:sz="4" w:space="0" w:color="auto"/>
              <w:bottom w:val="single" w:sz="4" w:space="0" w:color="auto"/>
              <w:right w:val="single" w:sz="4" w:space="0" w:color="auto"/>
            </w:tcBorders>
            <w:hideMark/>
          </w:tcPr>
          <w:p w14:paraId="67D1E261" w14:textId="77777777" w:rsidR="00061B07" w:rsidRPr="00EE3840" w:rsidRDefault="00061B07">
            <w:pPr>
              <w:rPr>
                <w:rFonts w:ascii="Times New Roman" w:hAnsi="Times New Roman" w:cs="Times New Roman"/>
                <w:b/>
              </w:rPr>
            </w:pPr>
            <w:r w:rsidRPr="00EE3840">
              <w:rPr>
                <w:rFonts w:ascii="Times New Roman" w:hAnsi="Times New Roman" w:cs="Times New Roman"/>
                <w:b/>
              </w:rPr>
              <w:t>Предмет</w:t>
            </w:r>
          </w:p>
        </w:tc>
        <w:tc>
          <w:tcPr>
            <w:tcW w:w="934" w:type="pct"/>
            <w:tcBorders>
              <w:top w:val="single" w:sz="4" w:space="0" w:color="auto"/>
              <w:left w:val="single" w:sz="4" w:space="0" w:color="auto"/>
              <w:bottom w:val="single" w:sz="4" w:space="0" w:color="auto"/>
              <w:right w:val="single" w:sz="4" w:space="0" w:color="auto"/>
            </w:tcBorders>
            <w:hideMark/>
          </w:tcPr>
          <w:p w14:paraId="79E68611" w14:textId="77777777" w:rsidR="00061B07" w:rsidRPr="00EE3840" w:rsidRDefault="00061B07">
            <w:pPr>
              <w:rPr>
                <w:rFonts w:ascii="Times New Roman" w:hAnsi="Times New Roman" w:cs="Times New Roman"/>
                <w:b/>
              </w:rPr>
            </w:pPr>
            <w:r w:rsidRPr="00EE3840">
              <w:rPr>
                <w:rFonts w:ascii="Times New Roman" w:hAnsi="Times New Roman" w:cs="Times New Roman"/>
                <w:b/>
              </w:rPr>
              <w:t>Количество</w:t>
            </w:r>
          </w:p>
          <w:p w14:paraId="1BB22A6C" w14:textId="77777777" w:rsidR="00061B07" w:rsidRPr="00EE3840" w:rsidRDefault="00061B07">
            <w:pPr>
              <w:rPr>
                <w:rFonts w:ascii="Times New Roman" w:hAnsi="Times New Roman" w:cs="Times New Roman"/>
                <w:b/>
              </w:rPr>
            </w:pPr>
            <w:r w:rsidRPr="00EE3840">
              <w:rPr>
                <w:rFonts w:ascii="Times New Roman" w:hAnsi="Times New Roman" w:cs="Times New Roman"/>
                <w:b/>
              </w:rPr>
              <w:t>учащихся</w:t>
            </w:r>
          </w:p>
        </w:tc>
        <w:tc>
          <w:tcPr>
            <w:tcW w:w="333" w:type="pct"/>
            <w:tcBorders>
              <w:top w:val="single" w:sz="4" w:space="0" w:color="auto"/>
              <w:left w:val="single" w:sz="4" w:space="0" w:color="auto"/>
              <w:bottom w:val="single" w:sz="4" w:space="0" w:color="auto"/>
              <w:right w:val="single" w:sz="4" w:space="0" w:color="auto"/>
            </w:tcBorders>
            <w:hideMark/>
          </w:tcPr>
          <w:p w14:paraId="1D122876" w14:textId="77777777" w:rsidR="00061B07" w:rsidRPr="00EE3840" w:rsidRDefault="00061B07">
            <w:pPr>
              <w:rPr>
                <w:rFonts w:ascii="Times New Roman" w:hAnsi="Times New Roman" w:cs="Times New Roman"/>
                <w:b/>
              </w:rPr>
            </w:pPr>
            <w:r w:rsidRPr="00EE3840">
              <w:rPr>
                <w:rFonts w:ascii="Times New Roman" w:hAnsi="Times New Roman" w:cs="Times New Roman"/>
                <w:b/>
              </w:rPr>
              <w:t>«5»</w:t>
            </w:r>
          </w:p>
        </w:tc>
        <w:tc>
          <w:tcPr>
            <w:tcW w:w="733" w:type="pct"/>
            <w:tcBorders>
              <w:top w:val="single" w:sz="4" w:space="0" w:color="auto"/>
              <w:left w:val="single" w:sz="4" w:space="0" w:color="auto"/>
              <w:bottom w:val="single" w:sz="4" w:space="0" w:color="auto"/>
              <w:right w:val="single" w:sz="4" w:space="0" w:color="auto"/>
            </w:tcBorders>
            <w:hideMark/>
          </w:tcPr>
          <w:p w14:paraId="5CA6E552" w14:textId="77777777" w:rsidR="00061B07" w:rsidRPr="00EE3840" w:rsidRDefault="00061B07">
            <w:pPr>
              <w:rPr>
                <w:rFonts w:ascii="Times New Roman" w:hAnsi="Times New Roman" w:cs="Times New Roman"/>
                <w:b/>
              </w:rPr>
            </w:pPr>
            <w:r w:rsidRPr="00EE3840">
              <w:rPr>
                <w:rFonts w:ascii="Times New Roman" w:hAnsi="Times New Roman" w:cs="Times New Roman"/>
                <w:b/>
              </w:rPr>
              <w:t>«4»</w:t>
            </w:r>
          </w:p>
        </w:tc>
        <w:tc>
          <w:tcPr>
            <w:tcW w:w="666" w:type="pct"/>
            <w:tcBorders>
              <w:top w:val="single" w:sz="4" w:space="0" w:color="auto"/>
              <w:left w:val="single" w:sz="4" w:space="0" w:color="auto"/>
              <w:bottom w:val="single" w:sz="4" w:space="0" w:color="auto"/>
              <w:right w:val="single" w:sz="4" w:space="0" w:color="auto"/>
            </w:tcBorders>
            <w:hideMark/>
          </w:tcPr>
          <w:p w14:paraId="09B86C4F" w14:textId="77777777" w:rsidR="00061B07" w:rsidRPr="00EE3840" w:rsidRDefault="00061B07">
            <w:pPr>
              <w:rPr>
                <w:rFonts w:ascii="Times New Roman" w:hAnsi="Times New Roman" w:cs="Times New Roman"/>
                <w:b/>
              </w:rPr>
            </w:pPr>
            <w:r w:rsidRPr="00EE3840">
              <w:rPr>
                <w:rFonts w:ascii="Times New Roman" w:hAnsi="Times New Roman" w:cs="Times New Roman"/>
                <w:b/>
              </w:rPr>
              <w:t>«3»</w:t>
            </w:r>
          </w:p>
        </w:tc>
        <w:tc>
          <w:tcPr>
            <w:tcW w:w="667" w:type="pct"/>
            <w:tcBorders>
              <w:top w:val="single" w:sz="4" w:space="0" w:color="auto"/>
              <w:left w:val="single" w:sz="4" w:space="0" w:color="auto"/>
              <w:bottom w:val="single" w:sz="4" w:space="0" w:color="auto"/>
              <w:right w:val="single" w:sz="4" w:space="0" w:color="auto"/>
            </w:tcBorders>
            <w:hideMark/>
          </w:tcPr>
          <w:p w14:paraId="031FCD4C" w14:textId="77777777" w:rsidR="00061B07" w:rsidRPr="00EE3840" w:rsidRDefault="00061B07">
            <w:pPr>
              <w:rPr>
                <w:rFonts w:ascii="Times New Roman" w:hAnsi="Times New Roman" w:cs="Times New Roman"/>
                <w:b/>
              </w:rPr>
            </w:pPr>
            <w:r w:rsidRPr="00EE3840">
              <w:rPr>
                <w:rFonts w:ascii="Times New Roman" w:hAnsi="Times New Roman" w:cs="Times New Roman"/>
                <w:b/>
              </w:rPr>
              <w:t>«2»</w:t>
            </w:r>
          </w:p>
        </w:tc>
        <w:tc>
          <w:tcPr>
            <w:tcW w:w="800" w:type="pct"/>
            <w:tcBorders>
              <w:top w:val="single" w:sz="4" w:space="0" w:color="auto"/>
              <w:left w:val="single" w:sz="4" w:space="0" w:color="auto"/>
              <w:bottom w:val="single" w:sz="4" w:space="0" w:color="auto"/>
              <w:right w:val="single" w:sz="4" w:space="0" w:color="auto"/>
            </w:tcBorders>
            <w:hideMark/>
          </w:tcPr>
          <w:p w14:paraId="761391BB" w14:textId="77777777" w:rsidR="00061B07" w:rsidRPr="00EE3840" w:rsidRDefault="00061B07">
            <w:pPr>
              <w:rPr>
                <w:rFonts w:ascii="Times New Roman" w:hAnsi="Times New Roman" w:cs="Times New Roman"/>
                <w:b/>
              </w:rPr>
            </w:pPr>
            <w:proofErr w:type="spellStart"/>
            <w:r w:rsidRPr="00EE3840">
              <w:rPr>
                <w:rFonts w:ascii="Times New Roman" w:hAnsi="Times New Roman" w:cs="Times New Roman"/>
                <w:b/>
              </w:rPr>
              <w:t>Ср</w:t>
            </w:r>
            <w:proofErr w:type="gramStart"/>
            <w:r w:rsidRPr="00EE3840">
              <w:rPr>
                <w:rFonts w:ascii="Times New Roman" w:hAnsi="Times New Roman" w:cs="Times New Roman"/>
                <w:b/>
              </w:rPr>
              <w:t>.о</w:t>
            </w:r>
            <w:proofErr w:type="gramEnd"/>
            <w:r w:rsidRPr="00EE3840">
              <w:rPr>
                <w:rFonts w:ascii="Times New Roman" w:hAnsi="Times New Roman" w:cs="Times New Roman"/>
                <w:b/>
              </w:rPr>
              <w:t>ценка</w:t>
            </w:r>
            <w:proofErr w:type="spellEnd"/>
          </w:p>
        </w:tc>
      </w:tr>
      <w:tr w:rsidR="00061B07" w:rsidRPr="00EE3840" w14:paraId="021B4A4F" w14:textId="77777777" w:rsidTr="00061B07">
        <w:tc>
          <w:tcPr>
            <w:tcW w:w="867" w:type="pct"/>
            <w:tcBorders>
              <w:top w:val="single" w:sz="4" w:space="0" w:color="auto"/>
              <w:left w:val="single" w:sz="4" w:space="0" w:color="auto"/>
              <w:bottom w:val="single" w:sz="4" w:space="0" w:color="auto"/>
              <w:right w:val="single" w:sz="4" w:space="0" w:color="auto"/>
            </w:tcBorders>
            <w:hideMark/>
          </w:tcPr>
          <w:p w14:paraId="65081CAB" w14:textId="77777777" w:rsidR="00061B07" w:rsidRPr="00EE3840" w:rsidRDefault="00061B07">
            <w:pPr>
              <w:rPr>
                <w:rFonts w:ascii="Times New Roman" w:hAnsi="Times New Roman" w:cs="Times New Roman"/>
              </w:rPr>
            </w:pPr>
            <w:r w:rsidRPr="00EE3840">
              <w:rPr>
                <w:rFonts w:ascii="Times New Roman" w:hAnsi="Times New Roman" w:cs="Times New Roman"/>
              </w:rPr>
              <w:t xml:space="preserve">Русский </w:t>
            </w:r>
          </w:p>
          <w:p w14:paraId="0340B8EC" w14:textId="77777777" w:rsidR="00061B07" w:rsidRPr="00EE3840" w:rsidRDefault="00061B07">
            <w:pPr>
              <w:rPr>
                <w:rFonts w:ascii="Times New Roman" w:hAnsi="Times New Roman" w:cs="Times New Roman"/>
              </w:rPr>
            </w:pPr>
            <w:r w:rsidRPr="00EE3840">
              <w:rPr>
                <w:rFonts w:ascii="Times New Roman" w:hAnsi="Times New Roman" w:cs="Times New Roman"/>
              </w:rPr>
              <w:t>язык</w:t>
            </w:r>
          </w:p>
        </w:tc>
        <w:tc>
          <w:tcPr>
            <w:tcW w:w="934" w:type="pct"/>
            <w:tcBorders>
              <w:top w:val="single" w:sz="4" w:space="0" w:color="auto"/>
              <w:left w:val="single" w:sz="4" w:space="0" w:color="auto"/>
              <w:bottom w:val="single" w:sz="4" w:space="0" w:color="auto"/>
              <w:right w:val="single" w:sz="4" w:space="0" w:color="auto"/>
            </w:tcBorders>
            <w:hideMark/>
          </w:tcPr>
          <w:p w14:paraId="6502DF51" w14:textId="0307EAF8"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333" w:type="pct"/>
            <w:tcBorders>
              <w:top w:val="single" w:sz="4" w:space="0" w:color="auto"/>
              <w:left w:val="single" w:sz="4" w:space="0" w:color="auto"/>
              <w:bottom w:val="single" w:sz="4" w:space="0" w:color="auto"/>
              <w:right w:val="single" w:sz="4" w:space="0" w:color="auto"/>
            </w:tcBorders>
          </w:tcPr>
          <w:p w14:paraId="3A3E1F5D" w14:textId="77777777" w:rsidR="00061B07" w:rsidRPr="00EE3840" w:rsidRDefault="00061B07" w:rsidP="00061B07">
            <w:pPr>
              <w:jc w:val="center"/>
              <w:rPr>
                <w:rFonts w:ascii="Times New Roman" w:hAnsi="Times New Roman" w:cs="Times New Roman"/>
              </w:rPr>
            </w:pPr>
          </w:p>
        </w:tc>
        <w:tc>
          <w:tcPr>
            <w:tcW w:w="733" w:type="pct"/>
            <w:tcBorders>
              <w:top w:val="single" w:sz="4" w:space="0" w:color="auto"/>
              <w:left w:val="single" w:sz="4" w:space="0" w:color="auto"/>
              <w:bottom w:val="single" w:sz="4" w:space="0" w:color="auto"/>
              <w:right w:val="single" w:sz="4" w:space="0" w:color="auto"/>
            </w:tcBorders>
            <w:hideMark/>
          </w:tcPr>
          <w:p w14:paraId="7C4603B4"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666" w:type="pct"/>
            <w:tcBorders>
              <w:top w:val="single" w:sz="4" w:space="0" w:color="auto"/>
              <w:left w:val="single" w:sz="4" w:space="0" w:color="auto"/>
              <w:bottom w:val="single" w:sz="4" w:space="0" w:color="auto"/>
              <w:right w:val="single" w:sz="4" w:space="0" w:color="auto"/>
            </w:tcBorders>
          </w:tcPr>
          <w:p w14:paraId="25091730" w14:textId="77777777" w:rsidR="00061B07" w:rsidRPr="00EE3840" w:rsidRDefault="00061B07" w:rsidP="00061B07">
            <w:pPr>
              <w:jc w:val="center"/>
              <w:rPr>
                <w:rFonts w:ascii="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14:paraId="68CB5D95" w14:textId="77777777" w:rsidR="00061B07" w:rsidRPr="00EE3840" w:rsidRDefault="00061B07" w:rsidP="00061B07">
            <w:pPr>
              <w:jc w:val="center"/>
              <w:rPr>
                <w:rFonts w:ascii="Times New Roman" w:hAnsi="Times New Roman" w:cs="Times New Roman"/>
              </w:rPr>
            </w:pPr>
          </w:p>
        </w:tc>
        <w:tc>
          <w:tcPr>
            <w:tcW w:w="800" w:type="pct"/>
            <w:tcBorders>
              <w:top w:val="single" w:sz="4" w:space="0" w:color="auto"/>
              <w:left w:val="single" w:sz="4" w:space="0" w:color="auto"/>
              <w:bottom w:val="single" w:sz="4" w:space="0" w:color="auto"/>
              <w:right w:val="single" w:sz="4" w:space="0" w:color="auto"/>
            </w:tcBorders>
            <w:hideMark/>
          </w:tcPr>
          <w:p w14:paraId="5CD21277"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4</w:t>
            </w:r>
          </w:p>
        </w:tc>
      </w:tr>
      <w:tr w:rsidR="00061B07" w:rsidRPr="00EE3840" w14:paraId="74AB8A85" w14:textId="77777777" w:rsidTr="00061B07">
        <w:tc>
          <w:tcPr>
            <w:tcW w:w="867" w:type="pct"/>
            <w:tcBorders>
              <w:top w:val="single" w:sz="4" w:space="0" w:color="auto"/>
              <w:left w:val="single" w:sz="4" w:space="0" w:color="auto"/>
              <w:bottom w:val="single" w:sz="4" w:space="0" w:color="auto"/>
              <w:right w:val="single" w:sz="4" w:space="0" w:color="auto"/>
            </w:tcBorders>
            <w:hideMark/>
          </w:tcPr>
          <w:p w14:paraId="6BFE5B77" w14:textId="77777777" w:rsidR="00061B07" w:rsidRPr="00EE3840" w:rsidRDefault="00061B07">
            <w:pPr>
              <w:rPr>
                <w:rFonts w:ascii="Times New Roman" w:hAnsi="Times New Roman" w:cs="Times New Roman"/>
              </w:rPr>
            </w:pPr>
            <w:r w:rsidRPr="00EE3840">
              <w:rPr>
                <w:rFonts w:ascii="Times New Roman" w:hAnsi="Times New Roman" w:cs="Times New Roman"/>
              </w:rPr>
              <w:t>Математика</w:t>
            </w:r>
          </w:p>
        </w:tc>
        <w:tc>
          <w:tcPr>
            <w:tcW w:w="934" w:type="pct"/>
            <w:tcBorders>
              <w:top w:val="single" w:sz="4" w:space="0" w:color="auto"/>
              <w:left w:val="single" w:sz="4" w:space="0" w:color="auto"/>
              <w:bottom w:val="single" w:sz="4" w:space="0" w:color="auto"/>
              <w:right w:val="single" w:sz="4" w:space="0" w:color="auto"/>
            </w:tcBorders>
            <w:hideMark/>
          </w:tcPr>
          <w:p w14:paraId="1807C8DD" w14:textId="61CDD800"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333" w:type="pct"/>
            <w:tcBorders>
              <w:top w:val="single" w:sz="4" w:space="0" w:color="auto"/>
              <w:left w:val="single" w:sz="4" w:space="0" w:color="auto"/>
              <w:bottom w:val="single" w:sz="4" w:space="0" w:color="auto"/>
              <w:right w:val="single" w:sz="4" w:space="0" w:color="auto"/>
            </w:tcBorders>
          </w:tcPr>
          <w:p w14:paraId="7DB18E96" w14:textId="77777777" w:rsidR="00061B07" w:rsidRPr="00EE3840" w:rsidRDefault="00061B07" w:rsidP="00061B07">
            <w:pPr>
              <w:jc w:val="center"/>
              <w:rPr>
                <w:rFonts w:ascii="Times New Roman" w:hAnsi="Times New Roman" w:cs="Times New Roman"/>
              </w:rPr>
            </w:pPr>
          </w:p>
        </w:tc>
        <w:tc>
          <w:tcPr>
            <w:tcW w:w="733" w:type="pct"/>
            <w:tcBorders>
              <w:top w:val="single" w:sz="4" w:space="0" w:color="auto"/>
              <w:left w:val="single" w:sz="4" w:space="0" w:color="auto"/>
              <w:bottom w:val="single" w:sz="4" w:space="0" w:color="auto"/>
              <w:right w:val="single" w:sz="4" w:space="0" w:color="auto"/>
            </w:tcBorders>
          </w:tcPr>
          <w:p w14:paraId="1FB81B90" w14:textId="77777777" w:rsidR="00061B07" w:rsidRPr="00EE3840" w:rsidRDefault="00061B07" w:rsidP="00061B07">
            <w:pPr>
              <w:jc w:val="center"/>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hideMark/>
          </w:tcPr>
          <w:p w14:paraId="75061B95"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tcPr>
          <w:p w14:paraId="065D0CC8" w14:textId="77777777" w:rsidR="00061B07" w:rsidRPr="00EE3840" w:rsidRDefault="00061B07" w:rsidP="00061B07">
            <w:pPr>
              <w:jc w:val="center"/>
              <w:rPr>
                <w:rFonts w:ascii="Times New Roman" w:hAnsi="Times New Roman" w:cs="Times New Roman"/>
              </w:rPr>
            </w:pPr>
          </w:p>
        </w:tc>
        <w:tc>
          <w:tcPr>
            <w:tcW w:w="800" w:type="pct"/>
            <w:tcBorders>
              <w:top w:val="single" w:sz="4" w:space="0" w:color="auto"/>
              <w:left w:val="single" w:sz="4" w:space="0" w:color="auto"/>
              <w:bottom w:val="single" w:sz="4" w:space="0" w:color="auto"/>
              <w:right w:val="single" w:sz="4" w:space="0" w:color="auto"/>
            </w:tcBorders>
            <w:hideMark/>
          </w:tcPr>
          <w:p w14:paraId="3AC00C7A" w14:textId="77777777" w:rsidR="00061B07" w:rsidRPr="00EE3840" w:rsidRDefault="00061B07" w:rsidP="00061B07">
            <w:pPr>
              <w:jc w:val="center"/>
              <w:rPr>
                <w:rFonts w:ascii="Times New Roman" w:hAnsi="Times New Roman" w:cs="Times New Roman"/>
              </w:rPr>
            </w:pPr>
            <w:r w:rsidRPr="00EE3840">
              <w:rPr>
                <w:rFonts w:ascii="Times New Roman" w:hAnsi="Times New Roman" w:cs="Times New Roman"/>
              </w:rPr>
              <w:t>3</w:t>
            </w:r>
          </w:p>
        </w:tc>
      </w:tr>
    </w:tbl>
    <w:p w14:paraId="7727C2C3" w14:textId="77777777" w:rsidR="00A36431" w:rsidRPr="00EE3840" w:rsidRDefault="00A36431" w:rsidP="001D229A">
      <w:pPr>
        <w:pStyle w:val="a4"/>
        <w:spacing w:after="0" w:line="240" w:lineRule="auto"/>
        <w:ind w:left="1260"/>
        <w:jc w:val="both"/>
        <w:rPr>
          <w:rFonts w:ascii="Verdana" w:eastAsia="Times New Roman" w:hAnsi="Verdana" w:cs="Times New Roman"/>
          <w:sz w:val="21"/>
          <w:szCs w:val="21"/>
          <w:lang w:eastAsia="ru-RU"/>
        </w:rPr>
      </w:pPr>
    </w:p>
    <w:p w14:paraId="593394FE" w14:textId="0C765FCE" w:rsidR="00061B07" w:rsidRPr="00EE3840" w:rsidRDefault="00061B07" w:rsidP="00061B07">
      <w:pPr>
        <w:jc w:val="both"/>
        <w:rPr>
          <w:rFonts w:ascii="Times New Roman" w:hAnsi="Times New Roman" w:cs="Times New Roman"/>
          <w:b/>
          <w:sz w:val="24"/>
          <w:szCs w:val="24"/>
        </w:rPr>
      </w:pPr>
      <w:r w:rsidRPr="00EE3840">
        <w:rPr>
          <w:rFonts w:ascii="Times New Roman" w:hAnsi="Times New Roman" w:cs="Times New Roman"/>
          <w:b/>
          <w:sz w:val="24"/>
          <w:szCs w:val="24"/>
        </w:rPr>
        <w:t>9 класс</w:t>
      </w:r>
    </w:p>
    <w:tbl>
      <w:tblPr>
        <w:tblStyle w:val="a5"/>
        <w:tblW w:w="5000" w:type="pct"/>
        <w:tblLook w:val="04A0" w:firstRow="1" w:lastRow="0" w:firstColumn="1" w:lastColumn="0" w:noHBand="0" w:noVBand="1"/>
      </w:tblPr>
      <w:tblGrid>
        <w:gridCol w:w="1341"/>
        <w:gridCol w:w="1374"/>
        <w:gridCol w:w="1264"/>
        <w:gridCol w:w="1185"/>
        <w:gridCol w:w="1008"/>
        <w:gridCol w:w="541"/>
        <w:gridCol w:w="541"/>
        <w:gridCol w:w="541"/>
        <w:gridCol w:w="541"/>
        <w:gridCol w:w="1235"/>
      </w:tblGrid>
      <w:tr w:rsidR="00061B07" w:rsidRPr="00EE3840" w14:paraId="59BC935D" w14:textId="77777777" w:rsidTr="00061B07">
        <w:tc>
          <w:tcPr>
            <w:tcW w:w="636" w:type="pct"/>
            <w:tcBorders>
              <w:top w:val="single" w:sz="4" w:space="0" w:color="auto"/>
              <w:left w:val="single" w:sz="4" w:space="0" w:color="auto"/>
              <w:bottom w:val="single" w:sz="4" w:space="0" w:color="auto"/>
              <w:right w:val="single" w:sz="4" w:space="0" w:color="auto"/>
            </w:tcBorders>
            <w:hideMark/>
          </w:tcPr>
          <w:p w14:paraId="2AE7BAC7"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Предмет</w:t>
            </w:r>
          </w:p>
        </w:tc>
        <w:tc>
          <w:tcPr>
            <w:tcW w:w="495" w:type="pct"/>
            <w:tcBorders>
              <w:top w:val="single" w:sz="4" w:space="0" w:color="auto"/>
              <w:left w:val="single" w:sz="4" w:space="0" w:color="auto"/>
              <w:bottom w:val="single" w:sz="4" w:space="0" w:color="auto"/>
              <w:right w:val="single" w:sz="4" w:space="0" w:color="auto"/>
            </w:tcBorders>
            <w:hideMark/>
          </w:tcPr>
          <w:p w14:paraId="16F52A5B"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Количество</w:t>
            </w:r>
          </w:p>
          <w:p w14:paraId="5666922A"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lastRenderedPageBreak/>
              <w:t>учащихся</w:t>
            </w:r>
          </w:p>
        </w:tc>
        <w:tc>
          <w:tcPr>
            <w:tcW w:w="848" w:type="pct"/>
            <w:tcBorders>
              <w:top w:val="single" w:sz="4" w:space="0" w:color="auto"/>
              <w:left w:val="single" w:sz="4" w:space="0" w:color="auto"/>
              <w:bottom w:val="single" w:sz="4" w:space="0" w:color="auto"/>
              <w:right w:val="single" w:sz="4" w:space="0" w:color="auto"/>
            </w:tcBorders>
            <w:hideMark/>
          </w:tcPr>
          <w:p w14:paraId="38023C6F" w14:textId="77777777" w:rsidR="00061B07" w:rsidRPr="00EE3840" w:rsidRDefault="00061B07">
            <w:pPr>
              <w:rPr>
                <w:rFonts w:ascii="Times New Roman" w:hAnsi="Times New Roman" w:cs="Times New Roman"/>
                <w:b/>
                <w:sz w:val="24"/>
                <w:szCs w:val="24"/>
              </w:rPr>
            </w:pPr>
            <w:proofErr w:type="spellStart"/>
            <w:r w:rsidRPr="00EE3840">
              <w:rPr>
                <w:rFonts w:ascii="Times New Roman" w:hAnsi="Times New Roman" w:cs="Times New Roman"/>
                <w:b/>
                <w:sz w:val="24"/>
                <w:szCs w:val="24"/>
              </w:rPr>
              <w:lastRenderedPageBreak/>
              <w:t>Макс</w:t>
            </w:r>
            <w:proofErr w:type="gramStart"/>
            <w:r w:rsidRPr="00EE3840">
              <w:rPr>
                <w:rFonts w:ascii="Times New Roman" w:hAnsi="Times New Roman" w:cs="Times New Roman"/>
                <w:b/>
                <w:sz w:val="24"/>
                <w:szCs w:val="24"/>
              </w:rPr>
              <w:t>.б</w:t>
            </w:r>
            <w:proofErr w:type="gramEnd"/>
            <w:r w:rsidRPr="00EE3840">
              <w:rPr>
                <w:rFonts w:ascii="Times New Roman" w:hAnsi="Times New Roman" w:cs="Times New Roman"/>
                <w:b/>
                <w:sz w:val="24"/>
                <w:szCs w:val="24"/>
              </w:rPr>
              <w:t>алл</w:t>
            </w:r>
            <w:proofErr w:type="spellEnd"/>
          </w:p>
        </w:tc>
        <w:tc>
          <w:tcPr>
            <w:tcW w:w="1272" w:type="pct"/>
            <w:tcBorders>
              <w:top w:val="single" w:sz="4" w:space="0" w:color="auto"/>
              <w:left w:val="single" w:sz="4" w:space="0" w:color="auto"/>
              <w:bottom w:val="single" w:sz="4" w:space="0" w:color="auto"/>
              <w:right w:val="single" w:sz="4" w:space="0" w:color="auto"/>
            </w:tcBorders>
            <w:hideMark/>
          </w:tcPr>
          <w:p w14:paraId="48D54CBC" w14:textId="77777777" w:rsidR="00061B07" w:rsidRPr="00EE3840" w:rsidRDefault="00061B07">
            <w:pPr>
              <w:rPr>
                <w:rFonts w:ascii="Times New Roman" w:hAnsi="Times New Roman" w:cs="Times New Roman"/>
                <w:b/>
                <w:sz w:val="24"/>
                <w:szCs w:val="24"/>
              </w:rPr>
            </w:pPr>
            <w:proofErr w:type="spellStart"/>
            <w:r w:rsidRPr="00EE3840">
              <w:rPr>
                <w:rFonts w:ascii="Times New Roman" w:hAnsi="Times New Roman" w:cs="Times New Roman"/>
                <w:b/>
                <w:sz w:val="24"/>
                <w:szCs w:val="24"/>
              </w:rPr>
              <w:t>Мин</w:t>
            </w:r>
            <w:proofErr w:type="gramStart"/>
            <w:r w:rsidRPr="00EE3840">
              <w:rPr>
                <w:rFonts w:ascii="Times New Roman" w:hAnsi="Times New Roman" w:cs="Times New Roman"/>
                <w:b/>
                <w:sz w:val="24"/>
                <w:szCs w:val="24"/>
              </w:rPr>
              <w:t>.б</w:t>
            </w:r>
            <w:proofErr w:type="gramEnd"/>
            <w:r w:rsidRPr="00EE3840">
              <w:rPr>
                <w:rFonts w:ascii="Times New Roman" w:hAnsi="Times New Roman" w:cs="Times New Roman"/>
                <w:b/>
                <w:sz w:val="24"/>
                <w:szCs w:val="24"/>
              </w:rPr>
              <w:t>алл</w:t>
            </w:r>
            <w:proofErr w:type="spellEnd"/>
          </w:p>
        </w:tc>
        <w:tc>
          <w:tcPr>
            <w:tcW w:w="283" w:type="pct"/>
            <w:tcBorders>
              <w:top w:val="single" w:sz="4" w:space="0" w:color="auto"/>
              <w:left w:val="single" w:sz="4" w:space="0" w:color="auto"/>
              <w:bottom w:val="single" w:sz="4" w:space="0" w:color="auto"/>
              <w:right w:val="single" w:sz="4" w:space="0" w:color="auto"/>
            </w:tcBorders>
            <w:hideMark/>
          </w:tcPr>
          <w:p w14:paraId="39ED9D0B" w14:textId="77777777" w:rsidR="00061B07" w:rsidRPr="00EE3840" w:rsidRDefault="00061B07">
            <w:pPr>
              <w:rPr>
                <w:rFonts w:ascii="Times New Roman" w:hAnsi="Times New Roman" w:cs="Times New Roman"/>
                <w:b/>
                <w:sz w:val="24"/>
                <w:szCs w:val="24"/>
              </w:rPr>
            </w:pPr>
            <w:proofErr w:type="spellStart"/>
            <w:r w:rsidRPr="00EE3840">
              <w:rPr>
                <w:rFonts w:ascii="Times New Roman" w:hAnsi="Times New Roman" w:cs="Times New Roman"/>
                <w:b/>
                <w:sz w:val="24"/>
                <w:szCs w:val="24"/>
              </w:rPr>
              <w:t>Ср</w:t>
            </w:r>
            <w:proofErr w:type="gramStart"/>
            <w:r w:rsidRPr="00EE3840">
              <w:rPr>
                <w:rFonts w:ascii="Times New Roman" w:hAnsi="Times New Roman" w:cs="Times New Roman"/>
                <w:b/>
                <w:sz w:val="24"/>
                <w:szCs w:val="24"/>
              </w:rPr>
              <w:t>.б</w:t>
            </w:r>
            <w:proofErr w:type="gramEnd"/>
            <w:r w:rsidRPr="00EE3840">
              <w:rPr>
                <w:rFonts w:ascii="Times New Roman" w:hAnsi="Times New Roman" w:cs="Times New Roman"/>
                <w:b/>
                <w:sz w:val="24"/>
                <w:szCs w:val="24"/>
              </w:rPr>
              <w:t>алл</w:t>
            </w:r>
            <w:proofErr w:type="spellEnd"/>
          </w:p>
        </w:tc>
        <w:tc>
          <w:tcPr>
            <w:tcW w:w="283" w:type="pct"/>
            <w:tcBorders>
              <w:top w:val="single" w:sz="4" w:space="0" w:color="auto"/>
              <w:left w:val="single" w:sz="4" w:space="0" w:color="auto"/>
              <w:bottom w:val="single" w:sz="4" w:space="0" w:color="auto"/>
              <w:right w:val="single" w:sz="4" w:space="0" w:color="auto"/>
            </w:tcBorders>
            <w:hideMark/>
          </w:tcPr>
          <w:p w14:paraId="6BAE732E"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«5»</w:t>
            </w:r>
          </w:p>
        </w:tc>
        <w:tc>
          <w:tcPr>
            <w:tcW w:w="283" w:type="pct"/>
            <w:tcBorders>
              <w:top w:val="single" w:sz="4" w:space="0" w:color="auto"/>
              <w:left w:val="single" w:sz="4" w:space="0" w:color="auto"/>
              <w:bottom w:val="single" w:sz="4" w:space="0" w:color="auto"/>
              <w:right w:val="single" w:sz="4" w:space="0" w:color="auto"/>
            </w:tcBorders>
            <w:hideMark/>
          </w:tcPr>
          <w:p w14:paraId="1E8590CB"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«4»</w:t>
            </w:r>
          </w:p>
        </w:tc>
        <w:tc>
          <w:tcPr>
            <w:tcW w:w="283" w:type="pct"/>
            <w:tcBorders>
              <w:top w:val="single" w:sz="4" w:space="0" w:color="auto"/>
              <w:left w:val="single" w:sz="4" w:space="0" w:color="auto"/>
              <w:bottom w:val="single" w:sz="4" w:space="0" w:color="auto"/>
              <w:right w:val="single" w:sz="4" w:space="0" w:color="auto"/>
            </w:tcBorders>
            <w:hideMark/>
          </w:tcPr>
          <w:p w14:paraId="05107093"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«3»</w:t>
            </w:r>
          </w:p>
        </w:tc>
        <w:tc>
          <w:tcPr>
            <w:tcW w:w="283" w:type="pct"/>
            <w:tcBorders>
              <w:top w:val="single" w:sz="4" w:space="0" w:color="auto"/>
              <w:left w:val="single" w:sz="4" w:space="0" w:color="auto"/>
              <w:bottom w:val="single" w:sz="4" w:space="0" w:color="auto"/>
              <w:right w:val="single" w:sz="4" w:space="0" w:color="auto"/>
            </w:tcBorders>
            <w:hideMark/>
          </w:tcPr>
          <w:p w14:paraId="62BB6D0D"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«2»</w:t>
            </w:r>
          </w:p>
        </w:tc>
        <w:tc>
          <w:tcPr>
            <w:tcW w:w="336" w:type="pct"/>
            <w:tcBorders>
              <w:top w:val="single" w:sz="4" w:space="0" w:color="auto"/>
              <w:left w:val="single" w:sz="4" w:space="0" w:color="auto"/>
              <w:bottom w:val="single" w:sz="4" w:space="0" w:color="auto"/>
              <w:right w:val="single" w:sz="4" w:space="0" w:color="auto"/>
            </w:tcBorders>
            <w:hideMark/>
          </w:tcPr>
          <w:p w14:paraId="4B5367A9" w14:textId="77777777" w:rsidR="00061B07" w:rsidRPr="00EE3840" w:rsidRDefault="00061B07">
            <w:pPr>
              <w:rPr>
                <w:rFonts w:ascii="Times New Roman" w:hAnsi="Times New Roman" w:cs="Times New Roman"/>
                <w:b/>
                <w:sz w:val="24"/>
                <w:szCs w:val="24"/>
              </w:rPr>
            </w:pPr>
            <w:proofErr w:type="spellStart"/>
            <w:r w:rsidRPr="00EE3840">
              <w:rPr>
                <w:rFonts w:ascii="Times New Roman" w:hAnsi="Times New Roman" w:cs="Times New Roman"/>
                <w:b/>
                <w:sz w:val="24"/>
                <w:szCs w:val="24"/>
              </w:rPr>
              <w:t>Ср</w:t>
            </w:r>
            <w:proofErr w:type="gramStart"/>
            <w:r w:rsidRPr="00EE3840">
              <w:rPr>
                <w:rFonts w:ascii="Times New Roman" w:hAnsi="Times New Roman" w:cs="Times New Roman"/>
                <w:b/>
                <w:sz w:val="24"/>
                <w:szCs w:val="24"/>
              </w:rPr>
              <w:t>.о</w:t>
            </w:r>
            <w:proofErr w:type="gramEnd"/>
            <w:r w:rsidRPr="00EE3840">
              <w:rPr>
                <w:rFonts w:ascii="Times New Roman" w:hAnsi="Times New Roman" w:cs="Times New Roman"/>
                <w:b/>
                <w:sz w:val="24"/>
                <w:szCs w:val="24"/>
              </w:rPr>
              <w:t>ценка</w:t>
            </w:r>
            <w:proofErr w:type="spellEnd"/>
          </w:p>
        </w:tc>
      </w:tr>
      <w:tr w:rsidR="00061B07" w:rsidRPr="00EE3840" w14:paraId="70DB5710" w14:textId="77777777" w:rsidTr="00061B07">
        <w:tc>
          <w:tcPr>
            <w:tcW w:w="636" w:type="pct"/>
            <w:tcBorders>
              <w:top w:val="single" w:sz="4" w:space="0" w:color="auto"/>
              <w:left w:val="single" w:sz="4" w:space="0" w:color="auto"/>
              <w:bottom w:val="single" w:sz="4" w:space="0" w:color="auto"/>
              <w:right w:val="single" w:sz="4" w:space="0" w:color="auto"/>
            </w:tcBorders>
            <w:hideMark/>
          </w:tcPr>
          <w:p w14:paraId="326E2FE0" w14:textId="77777777" w:rsidR="00061B07" w:rsidRPr="00EE3840" w:rsidRDefault="00061B07">
            <w:pPr>
              <w:rPr>
                <w:rFonts w:ascii="Times New Roman" w:hAnsi="Times New Roman" w:cs="Times New Roman"/>
                <w:sz w:val="24"/>
                <w:szCs w:val="24"/>
              </w:rPr>
            </w:pPr>
            <w:r w:rsidRPr="00EE3840">
              <w:rPr>
                <w:rFonts w:ascii="Times New Roman" w:hAnsi="Times New Roman" w:cs="Times New Roman"/>
                <w:sz w:val="24"/>
                <w:szCs w:val="24"/>
              </w:rPr>
              <w:lastRenderedPageBreak/>
              <w:t xml:space="preserve">Русский </w:t>
            </w:r>
          </w:p>
          <w:p w14:paraId="482F7D17" w14:textId="77777777" w:rsidR="00061B07" w:rsidRPr="00EE3840" w:rsidRDefault="00061B07">
            <w:pPr>
              <w:rPr>
                <w:rFonts w:ascii="Times New Roman" w:hAnsi="Times New Roman" w:cs="Times New Roman"/>
                <w:sz w:val="24"/>
                <w:szCs w:val="24"/>
              </w:rPr>
            </w:pPr>
            <w:r w:rsidRPr="00EE3840">
              <w:rPr>
                <w:rFonts w:ascii="Times New Roman" w:hAnsi="Times New Roman" w:cs="Times New Roman"/>
                <w:sz w:val="24"/>
                <w:szCs w:val="24"/>
              </w:rPr>
              <w:t>язык</w:t>
            </w:r>
          </w:p>
        </w:tc>
        <w:tc>
          <w:tcPr>
            <w:tcW w:w="495" w:type="pct"/>
            <w:tcBorders>
              <w:top w:val="single" w:sz="4" w:space="0" w:color="auto"/>
              <w:left w:val="single" w:sz="4" w:space="0" w:color="auto"/>
              <w:bottom w:val="single" w:sz="4" w:space="0" w:color="auto"/>
              <w:right w:val="single" w:sz="4" w:space="0" w:color="auto"/>
            </w:tcBorders>
            <w:hideMark/>
          </w:tcPr>
          <w:p w14:paraId="60DEB797"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35</w:t>
            </w:r>
          </w:p>
        </w:tc>
        <w:tc>
          <w:tcPr>
            <w:tcW w:w="848" w:type="pct"/>
            <w:tcBorders>
              <w:top w:val="single" w:sz="4" w:space="0" w:color="auto"/>
              <w:left w:val="single" w:sz="4" w:space="0" w:color="auto"/>
              <w:bottom w:val="single" w:sz="4" w:space="0" w:color="auto"/>
              <w:right w:val="single" w:sz="4" w:space="0" w:color="auto"/>
            </w:tcBorders>
            <w:hideMark/>
          </w:tcPr>
          <w:p w14:paraId="5B360CB2" w14:textId="5A97970F"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32</w:t>
            </w:r>
          </w:p>
        </w:tc>
        <w:tc>
          <w:tcPr>
            <w:tcW w:w="1272" w:type="pct"/>
            <w:tcBorders>
              <w:top w:val="single" w:sz="4" w:space="0" w:color="auto"/>
              <w:left w:val="single" w:sz="4" w:space="0" w:color="auto"/>
              <w:bottom w:val="single" w:sz="4" w:space="0" w:color="auto"/>
              <w:right w:val="single" w:sz="4" w:space="0" w:color="auto"/>
            </w:tcBorders>
            <w:hideMark/>
          </w:tcPr>
          <w:p w14:paraId="4391F7A2" w14:textId="76EB8DD8"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283" w:type="pct"/>
            <w:tcBorders>
              <w:top w:val="single" w:sz="4" w:space="0" w:color="auto"/>
              <w:left w:val="single" w:sz="4" w:space="0" w:color="auto"/>
              <w:bottom w:val="single" w:sz="4" w:space="0" w:color="auto"/>
              <w:right w:val="single" w:sz="4" w:space="0" w:color="auto"/>
            </w:tcBorders>
            <w:hideMark/>
          </w:tcPr>
          <w:p w14:paraId="51D5DC11"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23</w:t>
            </w:r>
          </w:p>
        </w:tc>
        <w:tc>
          <w:tcPr>
            <w:tcW w:w="283" w:type="pct"/>
            <w:tcBorders>
              <w:top w:val="single" w:sz="4" w:space="0" w:color="auto"/>
              <w:left w:val="single" w:sz="4" w:space="0" w:color="auto"/>
              <w:bottom w:val="single" w:sz="4" w:space="0" w:color="auto"/>
              <w:right w:val="single" w:sz="4" w:space="0" w:color="auto"/>
            </w:tcBorders>
            <w:hideMark/>
          </w:tcPr>
          <w:p w14:paraId="14684654"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283" w:type="pct"/>
            <w:tcBorders>
              <w:top w:val="single" w:sz="4" w:space="0" w:color="auto"/>
              <w:left w:val="single" w:sz="4" w:space="0" w:color="auto"/>
              <w:bottom w:val="single" w:sz="4" w:space="0" w:color="auto"/>
              <w:right w:val="single" w:sz="4" w:space="0" w:color="auto"/>
            </w:tcBorders>
            <w:hideMark/>
          </w:tcPr>
          <w:p w14:paraId="7F5EC94C"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12</w:t>
            </w:r>
          </w:p>
        </w:tc>
        <w:tc>
          <w:tcPr>
            <w:tcW w:w="283" w:type="pct"/>
            <w:tcBorders>
              <w:top w:val="single" w:sz="4" w:space="0" w:color="auto"/>
              <w:left w:val="single" w:sz="4" w:space="0" w:color="auto"/>
              <w:bottom w:val="single" w:sz="4" w:space="0" w:color="auto"/>
              <w:right w:val="single" w:sz="4" w:space="0" w:color="auto"/>
            </w:tcBorders>
            <w:hideMark/>
          </w:tcPr>
          <w:p w14:paraId="725D5F11"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16</w:t>
            </w:r>
          </w:p>
        </w:tc>
        <w:tc>
          <w:tcPr>
            <w:tcW w:w="283" w:type="pct"/>
            <w:tcBorders>
              <w:top w:val="single" w:sz="4" w:space="0" w:color="auto"/>
              <w:left w:val="single" w:sz="4" w:space="0" w:color="auto"/>
              <w:bottom w:val="single" w:sz="4" w:space="0" w:color="auto"/>
              <w:right w:val="single" w:sz="4" w:space="0" w:color="auto"/>
            </w:tcBorders>
            <w:hideMark/>
          </w:tcPr>
          <w:p w14:paraId="03151620"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36" w:type="pct"/>
            <w:tcBorders>
              <w:top w:val="single" w:sz="4" w:space="0" w:color="auto"/>
              <w:left w:val="single" w:sz="4" w:space="0" w:color="auto"/>
              <w:bottom w:val="single" w:sz="4" w:space="0" w:color="auto"/>
              <w:right w:val="single" w:sz="4" w:space="0" w:color="auto"/>
            </w:tcBorders>
            <w:hideMark/>
          </w:tcPr>
          <w:p w14:paraId="5AFE8258"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4</w:t>
            </w:r>
          </w:p>
        </w:tc>
      </w:tr>
      <w:tr w:rsidR="00061B07" w:rsidRPr="00EE3840" w14:paraId="38FC6CD9" w14:textId="77777777" w:rsidTr="00061B07">
        <w:tc>
          <w:tcPr>
            <w:tcW w:w="636" w:type="pct"/>
            <w:tcBorders>
              <w:top w:val="single" w:sz="4" w:space="0" w:color="auto"/>
              <w:left w:val="single" w:sz="4" w:space="0" w:color="auto"/>
              <w:bottom w:val="single" w:sz="4" w:space="0" w:color="auto"/>
              <w:right w:val="single" w:sz="4" w:space="0" w:color="auto"/>
            </w:tcBorders>
            <w:hideMark/>
          </w:tcPr>
          <w:p w14:paraId="29A803A4" w14:textId="77777777" w:rsidR="00061B07" w:rsidRPr="00EE3840" w:rsidRDefault="00061B07">
            <w:pPr>
              <w:rPr>
                <w:rFonts w:ascii="Times New Roman" w:hAnsi="Times New Roman" w:cs="Times New Roman"/>
                <w:sz w:val="24"/>
                <w:szCs w:val="24"/>
              </w:rPr>
            </w:pPr>
            <w:r w:rsidRPr="00EE3840">
              <w:rPr>
                <w:rFonts w:ascii="Times New Roman" w:hAnsi="Times New Roman" w:cs="Times New Roman"/>
                <w:sz w:val="24"/>
                <w:szCs w:val="24"/>
              </w:rPr>
              <w:t>Математика</w:t>
            </w:r>
          </w:p>
        </w:tc>
        <w:tc>
          <w:tcPr>
            <w:tcW w:w="495" w:type="pct"/>
            <w:tcBorders>
              <w:top w:val="single" w:sz="4" w:space="0" w:color="auto"/>
              <w:left w:val="single" w:sz="4" w:space="0" w:color="auto"/>
              <w:bottom w:val="single" w:sz="4" w:space="0" w:color="auto"/>
              <w:right w:val="single" w:sz="4" w:space="0" w:color="auto"/>
            </w:tcBorders>
            <w:hideMark/>
          </w:tcPr>
          <w:p w14:paraId="2DA0639A"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35</w:t>
            </w:r>
          </w:p>
        </w:tc>
        <w:tc>
          <w:tcPr>
            <w:tcW w:w="848" w:type="pct"/>
            <w:tcBorders>
              <w:top w:val="single" w:sz="4" w:space="0" w:color="auto"/>
              <w:left w:val="single" w:sz="4" w:space="0" w:color="auto"/>
              <w:bottom w:val="single" w:sz="4" w:space="0" w:color="auto"/>
              <w:right w:val="single" w:sz="4" w:space="0" w:color="auto"/>
            </w:tcBorders>
            <w:hideMark/>
          </w:tcPr>
          <w:p w14:paraId="7D19C72F" w14:textId="651F0C21"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25</w:t>
            </w:r>
          </w:p>
        </w:tc>
        <w:tc>
          <w:tcPr>
            <w:tcW w:w="1272" w:type="pct"/>
            <w:tcBorders>
              <w:top w:val="single" w:sz="4" w:space="0" w:color="auto"/>
              <w:left w:val="single" w:sz="4" w:space="0" w:color="auto"/>
              <w:bottom w:val="single" w:sz="4" w:space="0" w:color="auto"/>
              <w:right w:val="single" w:sz="4" w:space="0" w:color="auto"/>
            </w:tcBorders>
            <w:hideMark/>
          </w:tcPr>
          <w:p w14:paraId="60FB57C6" w14:textId="048AEFDF"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283" w:type="pct"/>
            <w:tcBorders>
              <w:top w:val="single" w:sz="4" w:space="0" w:color="auto"/>
              <w:left w:val="single" w:sz="4" w:space="0" w:color="auto"/>
              <w:bottom w:val="single" w:sz="4" w:space="0" w:color="auto"/>
              <w:right w:val="single" w:sz="4" w:space="0" w:color="auto"/>
            </w:tcBorders>
            <w:hideMark/>
          </w:tcPr>
          <w:p w14:paraId="256330F5"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10</w:t>
            </w:r>
          </w:p>
        </w:tc>
        <w:tc>
          <w:tcPr>
            <w:tcW w:w="283" w:type="pct"/>
            <w:tcBorders>
              <w:top w:val="single" w:sz="4" w:space="0" w:color="auto"/>
              <w:left w:val="single" w:sz="4" w:space="0" w:color="auto"/>
              <w:bottom w:val="single" w:sz="4" w:space="0" w:color="auto"/>
              <w:right w:val="single" w:sz="4" w:space="0" w:color="auto"/>
            </w:tcBorders>
            <w:hideMark/>
          </w:tcPr>
          <w:p w14:paraId="6959DB4D"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283" w:type="pct"/>
            <w:tcBorders>
              <w:top w:val="single" w:sz="4" w:space="0" w:color="auto"/>
              <w:left w:val="single" w:sz="4" w:space="0" w:color="auto"/>
              <w:bottom w:val="single" w:sz="4" w:space="0" w:color="auto"/>
              <w:right w:val="single" w:sz="4" w:space="0" w:color="auto"/>
            </w:tcBorders>
            <w:hideMark/>
          </w:tcPr>
          <w:p w14:paraId="373F10EF"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283" w:type="pct"/>
            <w:tcBorders>
              <w:top w:val="single" w:sz="4" w:space="0" w:color="auto"/>
              <w:left w:val="single" w:sz="4" w:space="0" w:color="auto"/>
              <w:bottom w:val="single" w:sz="4" w:space="0" w:color="auto"/>
              <w:right w:val="single" w:sz="4" w:space="0" w:color="auto"/>
            </w:tcBorders>
            <w:hideMark/>
          </w:tcPr>
          <w:p w14:paraId="09797340"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24</w:t>
            </w:r>
          </w:p>
        </w:tc>
        <w:tc>
          <w:tcPr>
            <w:tcW w:w="283" w:type="pct"/>
            <w:tcBorders>
              <w:top w:val="single" w:sz="4" w:space="0" w:color="auto"/>
              <w:left w:val="single" w:sz="4" w:space="0" w:color="auto"/>
              <w:bottom w:val="single" w:sz="4" w:space="0" w:color="auto"/>
              <w:right w:val="single" w:sz="4" w:space="0" w:color="auto"/>
            </w:tcBorders>
            <w:hideMark/>
          </w:tcPr>
          <w:p w14:paraId="13470A3C"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6" w:type="pct"/>
            <w:tcBorders>
              <w:top w:val="single" w:sz="4" w:space="0" w:color="auto"/>
              <w:left w:val="single" w:sz="4" w:space="0" w:color="auto"/>
              <w:bottom w:val="single" w:sz="4" w:space="0" w:color="auto"/>
              <w:right w:val="single" w:sz="4" w:space="0" w:color="auto"/>
            </w:tcBorders>
            <w:hideMark/>
          </w:tcPr>
          <w:p w14:paraId="27606B2D"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3</w:t>
            </w:r>
          </w:p>
        </w:tc>
      </w:tr>
    </w:tbl>
    <w:p w14:paraId="46E88FF5" w14:textId="77777777" w:rsidR="00061B07" w:rsidRPr="00EE3840" w:rsidRDefault="00061B07" w:rsidP="00061B07">
      <w:pPr>
        <w:rPr>
          <w:rFonts w:ascii="Times New Roman" w:hAnsi="Times New Roman" w:cs="Times New Roman"/>
          <w:sz w:val="24"/>
          <w:szCs w:val="24"/>
        </w:rPr>
      </w:pPr>
      <w:r w:rsidRPr="00EE3840">
        <w:rPr>
          <w:rFonts w:ascii="Times New Roman" w:hAnsi="Times New Roman" w:cs="Times New Roman"/>
          <w:sz w:val="24"/>
          <w:szCs w:val="24"/>
        </w:rPr>
        <w:t xml:space="preserve"> </w:t>
      </w:r>
    </w:p>
    <w:p w14:paraId="62E77CA6" w14:textId="454405CF" w:rsidR="00061B07" w:rsidRPr="00EE3840" w:rsidRDefault="00061B07" w:rsidP="00061B07">
      <w:pPr>
        <w:rPr>
          <w:rFonts w:ascii="Times New Roman" w:hAnsi="Times New Roman" w:cs="Times New Roman"/>
          <w:b/>
          <w:sz w:val="24"/>
          <w:szCs w:val="24"/>
        </w:rPr>
      </w:pPr>
      <w:r w:rsidRPr="00EE3840">
        <w:rPr>
          <w:rFonts w:ascii="Times New Roman" w:hAnsi="Times New Roman" w:cs="Times New Roman"/>
          <w:b/>
          <w:sz w:val="24"/>
          <w:szCs w:val="24"/>
        </w:rPr>
        <w:t xml:space="preserve">                       Результаты ГВЭ (9 класс) </w:t>
      </w:r>
    </w:p>
    <w:tbl>
      <w:tblPr>
        <w:tblStyle w:val="a5"/>
        <w:tblW w:w="5000" w:type="pct"/>
        <w:tblLook w:val="04A0" w:firstRow="1" w:lastRow="0" w:firstColumn="1" w:lastColumn="0" w:noHBand="0" w:noVBand="1"/>
      </w:tblPr>
      <w:tblGrid>
        <w:gridCol w:w="1463"/>
        <w:gridCol w:w="1499"/>
        <w:gridCol w:w="1280"/>
        <w:gridCol w:w="1422"/>
        <w:gridCol w:w="1280"/>
        <w:gridCol w:w="1282"/>
        <w:gridCol w:w="1345"/>
      </w:tblGrid>
      <w:tr w:rsidR="00061B07" w:rsidRPr="00EE3840" w14:paraId="214D4782" w14:textId="77777777" w:rsidTr="00061B07">
        <w:tc>
          <w:tcPr>
            <w:tcW w:w="663" w:type="pct"/>
            <w:tcBorders>
              <w:top w:val="single" w:sz="4" w:space="0" w:color="auto"/>
              <w:left w:val="single" w:sz="4" w:space="0" w:color="auto"/>
              <w:bottom w:val="single" w:sz="4" w:space="0" w:color="auto"/>
              <w:right w:val="single" w:sz="4" w:space="0" w:color="auto"/>
            </w:tcBorders>
            <w:hideMark/>
          </w:tcPr>
          <w:p w14:paraId="65A5D38E"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Предмет</w:t>
            </w:r>
          </w:p>
        </w:tc>
        <w:tc>
          <w:tcPr>
            <w:tcW w:w="662" w:type="pct"/>
            <w:tcBorders>
              <w:top w:val="single" w:sz="4" w:space="0" w:color="auto"/>
              <w:left w:val="single" w:sz="4" w:space="0" w:color="auto"/>
              <w:bottom w:val="single" w:sz="4" w:space="0" w:color="auto"/>
              <w:right w:val="single" w:sz="4" w:space="0" w:color="auto"/>
            </w:tcBorders>
            <w:hideMark/>
          </w:tcPr>
          <w:p w14:paraId="25B1D3F7"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Количество</w:t>
            </w:r>
          </w:p>
          <w:p w14:paraId="321D7B5B"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учащихся</w:t>
            </w:r>
          </w:p>
        </w:tc>
        <w:tc>
          <w:tcPr>
            <w:tcW w:w="735" w:type="pct"/>
            <w:tcBorders>
              <w:top w:val="single" w:sz="4" w:space="0" w:color="auto"/>
              <w:left w:val="single" w:sz="4" w:space="0" w:color="auto"/>
              <w:bottom w:val="single" w:sz="4" w:space="0" w:color="auto"/>
              <w:right w:val="single" w:sz="4" w:space="0" w:color="auto"/>
            </w:tcBorders>
            <w:hideMark/>
          </w:tcPr>
          <w:p w14:paraId="3012169F"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«5»</w:t>
            </w:r>
          </w:p>
        </w:tc>
        <w:tc>
          <w:tcPr>
            <w:tcW w:w="809" w:type="pct"/>
            <w:tcBorders>
              <w:top w:val="single" w:sz="4" w:space="0" w:color="auto"/>
              <w:left w:val="single" w:sz="4" w:space="0" w:color="auto"/>
              <w:bottom w:val="single" w:sz="4" w:space="0" w:color="auto"/>
              <w:right w:val="single" w:sz="4" w:space="0" w:color="auto"/>
            </w:tcBorders>
            <w:hideMark/>
          </w:tcPr>
          <w:p w14:paraId="40FA8CF5"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«4»</w:t>
            </w:r>
          </w:p>
        </w:tc>
        <w:tc>
          <w:tcPr>
            <w:tcW w:w="735" w:type="pct"/>
            <w:tcBorders>
              <w:top w:val="single" w:sz="4" w:space="0" w:color="auto"/>
              <w:left w:val="single" w:sz="4" w:space="0" w:color="auto"/>
              <w:bottom w:val="single" w:sz="4" w:space="0" w:color="auto"/>
              <w:right w:val="single" w:sz="4" w:space="0" w:color="auto"/>
            </w:tcBorders>
            <w:hideMark/>
          </w:tcPr>
          <w:p w14:paraId="66FE5982"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«3»</w:t>
            </w:r>
          </w:p>
        </w:tc>
        <w:tc>
          <w:tcPr>
            <w:tcW w:w="736" w:type="pct"/>
            <w:tcBorders>
              <w:top w:val="single" w:sz="4" w:space="0" w:color="auto"/>
              <w:left w:val="single" w:sz="4" w:space="0" w:color="auto"/>
              <w:bottom w:val="single" w:sz="4" w:space="0" w:color="auto"/>
              <w:right w:val="single" w:sz="4" w:space="0" w:color="auto"/>
            </w:tcBorders>
            <w:hideMark/>
          </w:tcPr>
          <w:p w14:paraId="46BCCD82" w14:textId="77777777" w:rsidR="00061B07" w:rsidRPr="00EE3840" w:rsidRDefault="00061B07">
            <w:pPr>
              <w:rPr>
                <w:rFonts w:ascii="Times New Roman" w:hAnsi="Times New Roman" w:cs="Times New Roman"/>
                <w:b/>
                <w:sz w:val="24"/>
                <w:szCs w:val="24"/>
              </w:rPr>
            </w:pPr>
            <w:r w:rsidRPr="00EE3840">
              <w:rPr>
                <w:rFonts w:ascii="Times New Roman" w:hAnsi="Times New Roman" w:cs="Times New Roman"/>
                <w:b/>
                <w:sz w:val="24"/>
                <w:szCs w:val="24"/>
              </w:rPr>
              <w:t>«2»</w:t>
            </w:r>
          </w:p>
        </w:tc>
        <w:tc>
          <w:tcPr>
            <w:tcW w:w="660" w:type="pct"/>
            <w:tcBorders>
              <w:top w:val="single" w:sz="4" w:space="0" w:color="auto"/>
              <w:left w:val="single" w:sz="4" w:space="0" w:color="auto"/>
              <w:bottom w:val="single" w:sz="4" w:space="0" w:color="auto"/>
              <w:right w:val="single" w:sz="4" w:space="0" w:color="auto"/>
            </w:tcBorders>
            <w:hideMark/>
          </w:tcPr>
          <w:p w14:paraId="5424C2AD" w14:textId="77777777" w:rsidR="00061B07" w:rsidRPr="00EE3840" w:rsidRDefault="00061B07">
            <w:pPr>
              <w:rPr>
                <w:rFonts w:ascii="Times New Roman" w:hAnsi="Times New Roman" w:cs="Times New Roman"/>
                <w:b/>
                <w:sz w:val="24"/>
                <w:szCs w:val="24"/>
              </w:rPr>
            </w:pPr>
            <w:proofErr w:type="spellStart"/>
            <w:r w:rsidRPr="00EE3840">
              <w:rPr>
                <w:rFonts w:ascii="Times New Roman" w:hAnsi="Times New Roman" w:cs="Times New Roman"/>
                <w:b/>
                <w:sz w:val="24"/>
                <w:szCs w:val="24"/>
              </w:rPr>
              <w:t>Ср</w:t>
            </w:r>
            <w:proofErr w:type="gramStart"/>
            <w:r w:rsidRPr="00EE3840">
              <w:rPr>
                <w:rFonts w:ascii="Times New Roman" w:hAnsi="Times New Roman" w:cs="Times New Roman"/>
                <w:b/>
                <w:sz w:val="24"/>
                <w:szCs w:val="24"/>
              </w:rPr>
              <w:t>.о</w:t>
            </w:r>
            <w:proofErr w:type="gramEnd"/>
            <w:r w:rsidRPr="00EE3840">
              <w:rPr>
                <w:rFonts w:ascii="Times New Roman" w:hAnsi="Times New Roman" w:cs="Times New Roman"/>
                <w:b/>
                <w:sz w:val="24"/>
                <w:szCs w:val="24"/>
              </w:rPr>
              <w:t>ценка</w:t>
            </w:r>
            <w:proofErr w:type="spellEnd"/>
          </w:p>
        </w:tc>
      </w:tr>
      <w:tr w:rsidR="00061B07" w:rsidRPr="00EE3840" w14:paraId="09F119E1" w14:textId="77777777" w:rsidTr="00061B07">
        <w:tc>
          <w:tcPr>
            <w:tcW w:w="663" w:type="pct"/>
            <w:tcBorders>
              <w:top w:val="single" w:sz="4" w:space="0" w:color="auto"/>
              <w:left w:val="single" w:sz="4" w:space="0" w:color="auto"/>
              <w:bottom w:val="single" w:sz="4" w:space="0" w:color="auto"/>
              <w:right w:val="single" w:sz="4" w:space="0" w:color="auto"/>
            </w:tcBorders>
            <w:hideMark/>
          </w:tcPr>
          <w:p w14:paraId="2CBD05D8" w14:textId="77777777" w:rsidR="00061B07" w:rsidRPr="00EE3840" w:rsidRDefault="00061B07">
            <w:pPr>
              <w:rPr>
                <w:rFonts w:ascii="Times New Roman" w:hAnsi="Times New Roman" w:cs="Times New Roman"/>
                <w:sz w:val="24"/>
                <w:szCs w:val="24"/>
              </w:rPr>
            </w:pPr>
            <w:r w:rsidRPr="00EE3840">
              <w:rPr>
                <w:rFonts w:ascii="Times New Roman" w:hAnsi="Times New Roman" w:cs="Times New Roman"/>
                <w:sz w:val="24"/>
                <w:szCs w:val="24"/>
              </w:rPr>
              <w:t xml:space="preserve">Русский </w:t>
            </w:r>
          </w:p>
          <w:p w14:paraId="6A95EB1C" w14:textId="77777777" w:rsidR="00061B07" w:rsidRPr="00EE3840" w:rsidRDefault="00061B07">
            <w:pPr>
              <w:rPr>
                <w:rFonts w:ascii="Times New Roman" w:hAnsi="Times New Roman" w:cs="Times New Roman"/>
                <w:sz w:val="24"/>
                <w:szCs w:val="24"/>
              </w:rPr>
            </w:pPr>
            <w:r w:rsidRPr="00EE3840">
              <w:rPr>
                <w:rFonts w:ascii="Times New Roman" w:hAnsi="Times New Roman" w:cs="Times New Roman"/>
                <w:sz w:val="24"/>
                <w:szCs w:val="24"/>
              </w:rPr>
              <w:t>язык</w:t>
            </w:r>
          </w:p>
        </w:tc>
        <w:tc>
          <w:tcPr>
            <w:tcW w:w="662" w:type="pct"/>
            <w:tcBorders>
              <w:top w:val="single" w:sz="4" w:space="0" w:color="auto"/>
              <w:left w:val="single" w:sz="4" w:space="0" w:color="auto"/>
              <w:bottom w:val="single" w:sz="4" w:space="0" w:color="auto"/>
              <w:right w:val="single" w:sz="4" w:space="0" w:color="auto"/>
            </w:tcBorders>
            <w:hideMark/>
          </w:tcPr>
          <w:p w14:paraId="1469817E"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9</w:t>
            </w:r>
          </w:p>
        </w:tc>
        <w:tc>
          <w:tcPr>
            <w:tcW w:w="735" w:type="pct"/>
            <w:tcBorders>
              <w:top w:val="single" w:sz="4" w:space="0" w:color="auto"/>
              <w:left w:val="single" w:sz="4" w:space="0" w:color="auto"/>
              <w:bottom w:val="single" w:sz="4" w:space="0" w:color="auto"/>
              <w:right w:val="single" w:sz="4" w:space="0" w:color="auto"/>
            </w:tcBorders>
            <w:hideMark/>
          </w:tcPr>
          <w:p w14:paraId="2E997CF7"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809" w:type="pct"/>
            <w:tcBorders>
              <w:top w:val="single" w:sz="4" w:space="0" w:color="auto"/>
              <w:left w:val="single" w:sz="4" w:space="0" w:color="auto"/>
              <w:bottom w:val="single" w:sz="4" w:space="0" w:color="auto"/>
              <w:right w:val="single" w:sz="4" w:space="0" w:color="auto"/>
            </w:tcBorders>
            <w:hideMark/>
          </w:tcPr>
          <w:p w14:paraId="515BE06D"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735" w:type="pct"/>
            <w:tcBorders>
              <w:top w:val="single" w:sz="4" w:space="0" w:color="auto"/>
              <w:left w:val="single" w:sz="4" w:space="0" w:color="auto"/>
              <w:bottom w:val="single" w:sz="4" w:space="0" w:color="auto"/>
              <w:right w:val="single" w:sz="4" w:space="0" w:color="auto"/>
            </w:tcBorders>
            <w:hideMark/>
          </w:tcPr>
          <w:p w14:paraId="4CBDA77D"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736" w:type="pct"/>
            <w:tcBorders>
              <w:top w:val="single" w:sz="4" w:space="0" w:color="auto"/>
              <w:left w:val="single" w:sz="4" w:space="0" w:color="auto"/>
              <w:bottom w:val="single" w:sz="4" w:space="0" w:color="auto"/>
              <w:right w:val="single" w:sz="4" w:space="0" w:color="auto"/>
            </w:tcBorders>
            <w:hideMark/>
          </w:tcPr>
          <w:p w14:paraId="22CF43D9"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660" w:type="pct"/>
            <w:tcBorders>
              <w:top w:val="single" w:sz="4" w:space="0" w:color="auto"/>
              <w:left w:val="single" w:sz="4" w:space="0" w:color="auto"/>
              <w:bottom w:val="single" w:sz="4" w:space="0" w:color="auto"/>
              <w:right w:val="single" w:sz="4" w:space="0" w:color="auto"/>
            </w:tcBorders>
            <w:hideMark/>
          </w:tcPr>
          <w:p w14:paraId="046AA2B8"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4</w:t>
            </w:r>
          </w:p>
        </w:tc>
      </w:tr>
      <w:tr w:rsidR="00061B07" w:rsidRPr="00EE3840" w14:paraId="01A936BC" w14:textId="77777777" w:rsidTr="00061B07">
        <w:tc>
          <w:tcPr>
            <w:tcW w:w="663" w:type="pct"/>
            <w:tcBorders>
              <w:top w:val="single" w:sz="4" w:space="0" w:color="auto"/>
              <w:left w:val="single" w:sz="4" w:space="0" w:color="auto"/>
              <w:bottom w:val="single" w:sz="4" w:space="0" w:color="auto"/>
              <w:right w:val="single" w:sz="4" w:space="0" w:color="auto"/>
            </w:tcBorders>
            <w:hideMark/>
          </w:tcPr>
          <w:p w14:paraId="017A8696" w14:textId="77777777" w:rsidR="00061B07" w:rsidRPr="00EE3840" w:rsidRDefault="00061B07">
            <w:pPr>
              <w:rPr>
                <w:rFonts w:ascii="Times New Roman" w:hAnsi="Times New Roman" w:cs="Times New Roman"/>
                <w:sz w:val="24"/>
                <w:szCs w:val="24"/>
              </w:rPr>
            </w:pPr>
            <w:r w:rsidRPr="00EE3840">
              <w:rPr>
                <w:rFonts w:ascii="Times New Roman" w:hAnsi="Times New Roman" w:cs="Times New Roman"/>
                <w:sz w:val="24"/>
                <w:szCs w:val="24"/>
              </w:rPr>
              <w:t>Математика</w:t>
            </w:r>
          </w:p>
        </w:tc>
        <w:tc>
          <w:tcPr>
            <w:tcW w:w="662" w:type="pct"/>
            <w:tcBorders>
              <w:top w:val="single" w:sz="4" w:space="0" w:color="auto"/>
              <w:left w:val="single" w:sz="4" w:space="0" w:color="auto"/>
              <w:bottom w:val="single" w:sz="4" w:space="0" w:color="auto"/>
              <w:right w:val="single" w:sz="4" w:space="0" w:color="auto"/>
            </w:tcBorders>
            <w:hideMark/>
          </w:tcPr>
          <w:p w14:paraId="5489E4A9"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735" w:type="pct"/>
            <w:tcBorders>
              <w:top w:val="single" w:sz="4" w:space="0" w:color="auto"/>
              <w:left w:val="single" w:sz="4" w:space="0" w:color="auto"/>
              <w:bottom w:val="single" w:sz="4" w:space="0" w:color="auto"/>
              <w:right w:val="single" w:sz="4" w:space="0" w:color="auto"/>
            </w:tcBorders>
            <w:hideMark/>
          </w:tcPr>
          <w:p w14:paraId="4915FBC4"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6B68615F"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735" w:type="pct"/>
            <w:tcBorders>
              <w:top w:val="single" w:sz="4" w:space="0" w:color="auto"/>
              <w:left w:val="single" w:sz="4" w:space="0" w:color="auto"/>
              <w:bottom w:val="single" w:sz="4" w:space="0" w:color="auto"/>
              <w:right w:val="single" w:sz="4" w:space="0" w:color="auto"/>
            </w:tcBorders>
            <w:hideMark/>
          </w:tcPr>
          <w:p w14:paraId="1E6C6B2E"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736" w:type="pct"/>
            <w:tcBorders>
              <w:top w:val="single" w:sz="4" w:space="0" w:color="auto"/>
              <w:left w:val="single" w:sz="4" w:space="0" w:color="auto"/>
              <w:bottom w:val="single" w:sz="4" w:space="0" w:color="auto"/>
              <w:right w:val="single" w:sz="4" w:space="0" w:color="auto"/>
            </w:tcBorders>
            <w:hideMark/>
          </w:tcPr>
          <w:p w14:paraId="40588C51"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660" w:type="pct"/>
            <w:tcBorders>
              <w:top w:val="single" w:sz="4" w:space="0" w:color="auto"/>
              <w:left w:val="single" w:sz="4" w:space="0" w:color="auto"/>
              <w:bottom w:val="single" w:sz="4" w:space="0" w:color="auto"/>
              <w:right w:val="single" w:sz="4" w:space="0" w:color="auto"/>
            </w:tcBorders>
            <w:hideMark/>
          </w:tcPr>
          <w:p w14:paraId="200BD9A4" w14:textId="77777777" w:rsidR="00061B07" w:rsidRPr="00EE3840" w:rsidRDefault="00061B07" w:rsidP="00061B07">
            <w:pPr>
              <w:jc w:val="center"/>
              <w:rPr>
                <w:rFonts w:ascii="Times New Roman" w:hAnsi="Times New Roman" w:cs="Times New Roman"/>
                <w:sz w:val="24"/>
                <w:szCs w:val="24"/>
              </w:rPr>
            </w:pPr>
            <w:r w:rsidRPr="00EE3840">
              <w:rPr>
                <w:rFonts w:ascii="Times New Roman" w:hAnsi="Times New Roman" w:cs="Times New Roman"/>
                <w:sz w:val="24"/>
                <w:szCs w:val="24"/>
              </w:rPr>
              <w:t>4</w:t>
            </w:r>
          </w:p>
        </w:tc>
      </w:tr>
    </w:tbl>
    <w:p w14:paraId="179DE58C" w14:textId="77777777" w:rsidR="001D229A" w:rsidRPr="00EE3840" w:rsidRDefault="001D229A" w:rsidP="001D229A">
      <w:pPr>
        <w:pStyle w:val="a4"/>
        <w:spacing w:after="0" w:line="240" w:lineRule="auto"/>
        <w:ind w:left="1260"/>
        <w:jc w:val="both"/>
        <w:rPr>
          <w:rFonts w:ascii="Verdana" w:eastAsia="Times New Roman" w:hAnsi="Verdana" w:cs="Times New Roman"/>
          <w:sz w:val="21"/>
          <w:szCs w:val="21"/>
          <w:lang w:eastAsia="ru-RU"/>
        </w:rPr>
      </w:pPr>
    </w:p>
    <w:p w14:paraId="2C587955" w14:textId="77777777" w:rsidR="00A36431" w:rsidRPr="00EE3840" w:rsidRDefault="00A36431" w:rsidP="00A36431">
      <w:pPr>
        <w:rPr>
          <w:rFonts w:ascii="Times New Roman" w:hAnsi="Times New Roman" w:cs="Times New Roman"/>
          <w:b/>
          <w:sz w:val="24"/>
          <w:szCs w:val="24"/>
        </w:rPr>
      </w:pPr>
      <w:r w:rsidRPr="00EE3840">
        <w:rPr>
          <w:rFonts w:ascii="Times New Roman" w:hAnsi="Times New Roman" w:cs="Times New Roman"/>
          <w:b/>
          <w:sz w:val="24"/>
          <w:szCs w:val="24"/>
        </w:rPr>
        <w:t>Контрольные работы в 9 классе</w:t>
      </w:r>
    </w:p>
    <w:tbl>
      <w:tblPr>
        <w:tblStyle w:val="a5"/>
        <w:tblW w:w="0" w:type="auto"/>
        <w:tblLook w:val="04A0" w:firstRow="1" w:lastRow="0" w:firstColumn="1" w:lastColumn="0" w:noHBand="0" w:noVBand="1"/>
      </w:tblPr>
      <w:tblGrid>
        <w:gridCol w:w="1191"/>
        <w:gridCol w:w="2251"/>
        <w:gridCol w:w="1648"/>
        <w:gridCol w:w="990"/>
        <w:gridCol w:w="991"/>
        <w:gridCol w:w="885"/>
        <w:gridCol w:w="885"/>
      </w:tblGrid>
      <w:tr w:rsidR="00A36431" w:rsidRPr="00EE3840" w14:paraId="54F830C7" w14:textId="77777777" w:rsidTr="00A36431">
        <w:tc>
          <w:tcPr>
            <w:tcW w:w="1191" w:type="dxa"/>
          </w:tcPr>
          <w:p w14:paraId="2534152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Класс </w:t>
            </w:r>
          </w:p>
        </w:tc>
        <w:tc>
          <w:tcPr>
            <w:tcW w:w="2251" w:type="dxa"/>
          </w:tcPr>
          <w:p w14:paraId="5A1D425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Предмет </w:t>
            </w:r>
          </w:p>
        </w:tc>
        <w:tc>
          <w:tcPr>
            <w:tcW w:w="1648" w:type="dxa"/>
          </w:tcPr>
          <w:p w14:paraId="2F86685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Всего принимали участие</w:t>
            </w:r>
          </w:p>
        </w:tc>
        <w:tc>
          <w:tcPr>
            <w:tcW w:w="990" w:type="dxa"/>
          </w:tcPr>
          <w:p w14:paraId="525D5A3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«5»</w:t>
            </w:r>
          </w:p>
        </w:tc>
        <w:tc>
          <w:tcPr>
            <w:tcW w:w="991" w:type="dxa"/>
          </w:tcPr>
          <w:p w14:paraId="625B124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«4»</w:t>
            </w:r>
          </w:p>
        </w:tc>
        <w:tc>
          <w:tcPr>
            <w:tcW w:w="885" w:type="dxa"/>
          </w:tcPr>
          <w:p w14:paraId="5AD8F1E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«3»</w:t>
            </w:r>
          </w:p>
        </w:tc>
        <w:tc>
          <w:tcPr>
            <w:tcW w:w="885" w:type="dxa"/>
          </w:tcPr>
          <w:p w14:paraId="4FC5090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«2»</w:t>
            </w:r>
          </w:p>
        </w:tc>
      </w:tr>
      <w:tr w:rsidR="00A36431" w:rsidRPr="00EE3840" w14:paraId="135DA8CB" w14:textId="77777777" w:rsidTr="00A36431">
        <w:tc>
          <w:tcPr>
            <w:tcW w:w="1191" w:type="dxa"/>
          </w:tcPr>
          <w:p w14:paraId="507416F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2251" w:type="dxa"/>
          </w:tcPr>
          <w:p w14:paraId="10A1BEF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Биология</w:t>
            </w:r>
          </w:p>
        </w:tc>
        <w:tc>
          <w:tcPr>
            <w:tcW w:w="1648" w:type="dxa"/>
          </w:tcPr>
          <w:p w14:paraId="2827331D"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990" w:type="dxa"/>
          </w:tcPr>
          <w:p w14:paraId="02E0BA47"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0256E800"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5B0EEFF0"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6717B3E8"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60172AE7" w14:textId="77777777" w:rsidTr="00A36431">
        <w:tc>
          <w:tcPr>
            <w:tcW w:w="1191" w:type="dxa"/>
          </w:tcPr>
          <w:p w14:paraId="0B21419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2251" w:type="dxa"/>
          </w:tcPr>
          <w:p w14:paraId="15DE59D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География</w:t>
            </w:r>
          </w:p>
        </w:tc>
        <w:tc>
          <w:tcPr>
            <w:tcW w:w="1648" w:type="dxa"/>
          </w:tcPr>
          <w:p w14:paraId="0E2A0725"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21</w:t>
            </w:r>
          </w:p>
        </w:tc>
        <w:tc>
          <w:tcPr>
            <w:tcW w:w="990" w:type="dxa"/>
          </w:tcPr>
          <w:p w14:paraId="7D60CF15"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12</w:t>
            </w:r>
          </w:p>
        </w:tc>
        <w:tc>
          <w:tcPr>
            <w:tcW w:w="991" w:type="dxa"/>
          </w:tcPr>
          <w:p w14:paraId="05F56520"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885" w:type="dxa"/>
          </w:tcPr>
          <w:p w14:paraId="32351FEB"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3B16430D"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5240B473" w14:textId="77777777" w:rsidTr="00A36431">
        <w:tc>
          <w:tcPr>
            <w:tcW w:w="1191" w:type="dxa"/>
          </w:tcPr>
          <w:p w14:paraId="73D5D04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2251" w:type="dxa"/>
          </w:tcPr>
          <w:p w14:paraId="6CA5523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Обществознание</w:t>
            </w:r>
          </w:p>
        </w:tc>
        <w:tc>
          <w:tcPr>
            <w:tcW w:w="1648" w:type="dxa"/>
          </w:tcPr>
          <w:p w14:paraId="1D50215C"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990" w:type="dxa"/>
          </w:tcPr>
          <w:p w14:paraId="261C995F"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323487E9"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244ECA8A"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7DBCE240"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155BD337" w14:textId="77777777" w:rsidTr="00A36431">
        <w:tc>
          <w:tcPr>
            <w:tcW w:w="1191" w:type="dxa"/>
          </w:tcPr>
          <w:p w14:paraId="17577BB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2251" w:type="dxa"/>
          </w:tcPr>
          <w:p w14:paraId="1231F07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Химия</w:t>
            </w:r>
          </w:p>
        </w:tc>
        <w:tc>
          <w:tcPr>
            <w:tcW w:w="1648" w:type="dxa"/>
          </w:tcPr>
          <w:p w14:paraId="20E244DF"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990" w:type="dxa"/>
          </w:tcPr>
          <w:p w14:paraId="2378D15E"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991" w:type="dxa"/>
          </w:tcPr>
          <w:p w14:paraId="6D04B905"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693AE5A8"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13894D01" w14:textId="77777777" w:rsidR="00A36431" w:rsidRPr="00EE3840" w:rsidRDefault="00A36431" w:rsidP="00061B07">
            <w:pPr>
              <w:jc w:val="center"/>
              <w:rPr>
                <w:rFonts w:ascii="Times New Roman" w:hAnsi="Times New Roman" w:cs="Times New Roman"/>
                <w:sz w:val="24"/>
                <w:szCs w:val="24"/>
              </w:rPr>
            </w:pPr>
            <w:r w:rsidRPr="00EE3840">
              <w:rPr>
                <w:rFonts w:ascii="Times New Roman" w:hAnsi="Times New Roman" w:cs="Times New Roman"/>
                <w:sz w:val="24"/>
                <w:szCs w:val="24"/>
              </w:rPr>
              <w:t>0</w:t>
            </w:r>
          </w:p>
        </w:tc>
      </w:tr>
    </w:tbl>
    <w:p w14:paraId="6FC878FB" w14:textId="77777777" w:rsidR="00A36431" w:rsidRPr="00EE3840" w:rsidRDefault="00A36431" w:rsidP="001D229A">
      <w:pPr>
        <w:pStyle w:val="a4"/>
        <w:spacing w:after="0" w:line="240" w:lineRule="auto"/>
        <w:ind w:left="1260"/>
        <w:jc w:val="both"/>
        <w:rPr>
          <w:rFonts w:ascii="Verdana" w:eastAsia="Times New Roman" w:hAnsi="Verdana" w:cs="Times New Roman"/>
          <w:sz w:val="21"/>
          <w:szCs w:val="21"/>
          <w:lang w:eastAsia="ru-RU"/>
        </w:rPr>
      </w:pPr>
    </w:p>
    <w:p w14:paraId="5F84970C" w14:textId="2530D141" w:rsidR="00DB7871" w:rsidRPr="00EE3840" w:rsidRDefault="00DB7871" w:rsidP="00ED11C3">
      <w:pPr>
        <w:pStyle w:val="2"/>
        <w:numPr>
          <w:ilvl w:val="1"/>
          <w:numId w:val="29"/>
        </w:numPr>
        <w:rPr>
          <w:rFonts w:ascii="Times New Roman" w:eastAsia="Times New Roman" w:hAnsi="Times New Roman" w:cs="Times New Roman"/>
          <w:color w:val="auto"/>
          <w:sz w:val="24"/>
          <w:szCs w:val="24"/>
          <w:lang w:eastAsia="ru-RU"/>
        </w:rPr>
      </w:pPr>
      <w:bookmarkStart w:id="14" w:name="_Toc105069771"/>
      <w:r w:rsidRPr="00EE3840">
        <w:rPr>
          <w:rFonts w:ascii="Times New Roman" w:eastAsia="Times New Roman" w:hAnsi="Times New Roman" w:cs="Times New Roman"/>
          <w:color w:val="auto"/>
          <w:sz w:val="24"/>
          <w:szCs w:val="24"/>
          <w:lang w:eastAsia="ru-RU"/>
        </w:rPr>
        <w:t>Резу</w:t>
      </w:r>
      <w:r w:rsidR="001D229A" w:rsidRPr="00EE3840">
        <w:rPr>
          <w:rFonts w:ascii="Times New Roman" w:eastAsia="Times New Roman" w:hAnsi="Times New Roman" w:cs="Times New Roman"/>
          <w:color w:val="auto"/>
          <w:sz w:val="24"/>
          <w:szCs w:val="24"/>
          <w:lang w:eastAsia="ru-RU"/>
        </w:rPr>
        <w:t>льтаты внешней экспертизы</w:t>
      </w:r>
      <w:bookmarkEnd w:id="14"/>
    </w:p>
    <w:p w14:paraId="2DB17194" w14:textId="77777777" w:rsidR="001D229A" w:rsidRPr="00EE3840" w:rsidRDefault="001D229A" w:rsidP="001D229A">
      <w:pPr>
        <w:spacing w:after="0" w:line="240" w:lineRule="auto"/>
        <w:ind w:left="540"/>
        <w:jc w:val="both"/>
        <w:rPr>
          <w:rFonts w:ascii="Times New Roman" w:eastAsia="Times New Roman" w:hAnsi="Times New Roman" w:cs="Times New Roman"/>
          <w:b/>
          <w:sz w:val="24"/>
          <w:szCs w:val="24"/>
          <w:lang w:eastAsia="ru-RU"/>
        </w:rPr>
      </w:pPr>
    </w:p>
    <w:p w14:paraId="0B772D9C" w14:textId="63D225B3" w:rsidR="001D229A" w:rsidRPr="00EE3840" w:rsidRDefault="00A36431" w:rsidP="001D229A">
      <w:pPr>
        <w:spacing w:after="0" w:line="240" w:lineRule="auto"/>
        <w:ind w:left="540"/>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Результаты ВПР 2021</w:t>
      </w:r>
      <w:r w:rsidR="001D229A" w:rsidRPr="00EE3840">
        <w:rPr>
          <w:rFonts w:ascii="Times New Roman" w:eastAsia="Times New Roman" w:hAnsi="Times New Roman" w:cs="Times New Roman"/>
          <w:b/>
          <w:sz w:val="24"/>
          <w:szCs w:val="24"/>
          <w:lang w:eastAsia="ru-RU"/>
        </w:rPr>
        <w:t>г.</w:t>
      </w:r>
    </w:p>
    <w:p w14:paraId="27E7A256" w14:textId="77777777" w:rsidR="001D229A" w:rsidRPr="00EE3840" w:rsidRDefault="001D229A" w:rsidP="001D229A">
      <w:pPr>
        <w:spacing w:after="0" w:line="240" w:lineRule="auto"/>
        <w:ind w:left="540"/>
        <w:jc w:val="both"/>
        <w:rPr>
          <w:rFonts w:ascii="Verdana" w:eastAsia="Times New Roman" w:hAnsi="Verdana" w:cs="Times New Roman"/>
          <w:sz w:val="21"/>
          <w:szCs w:val="21"/>
          <w:lang w:eastAsia="ru-RU"/>
        </w:rPr>
      </w:pPr>
    </w:p>
    <w:tbl>
      <w:tblPr>
        <w:tblStyle w:val="a5"/>
        <w:tblW w:w="0" w:type="auto"/>
        <w:tblLook w:val="04A0" w:firstRow="1" w:lastRow="0" w:firstColumn="1" w:lastColumn="0" w:noHBand="0" w:noVBand="1"/>
      </w:tblPr>
      <w:tblGrid>
        <w:gridCol w:w="749"/>
        <w:gridCol w:w="1749"/>
        <w:gridCol w:w="1230"/>
        <w:gridCol w:w="536"/>
        <w:gridCol w:w="536"/>
        <w:gridCol w:w="536"/>
        <w:gridCol w:w="536"/>
        <w:gridCol w:w="1424"/>
        <w:gridCol w:w="1124"/>
        <w:gridCol w:w="1151"/>
      </w:tblGrid>
      <w:tr w:rsidR="00A36431" w:rsidRPr="00EE3840" w14:paraId="6BB15AF3" w14:textId="77777777" w:rsidTr="00A36431">
        <w:tc>
          <w:tcPr>
            <w:tcW w:w="1191" w:type="dxa"/>
          </w:tcPr>
          <w:p w14:paraId="677581C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Класс </w:t>
            </w:r>
          </w:p>
        </w:tc>
        <w:tc>
          <w:tcPr>
            <w:tcW w:w="2229" w:type="dxa"/>
          </w:tcPr>
          <w:p w14:paraId="2201889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Предмет </w:t>
            </w:r>
          </w:p>
        </w:tc>
        <w:tc>
          <w:tcPr>
            <w:tcW w:w="1648" w:type="dxa"/>
          </w:tcPr>
          <w:p w14:paraId="2FE0D62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Всего принимали участие</w:t>
            </w:r>
          </w:p>
        </w:tc>
        <w:tc>
          <w:tcPr>
            <w:tcW w:w="990" w:type="dxa"/>
          </w:tcPr>
          <w:p w14:paraId="5F8467D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«5»</w:t>
            </w:r>
          </w:p>
        </w:tc>
        <w:tc>
          <w:tcPr>
            <w:tcW w:w="991" w:type="dxa"/>
          </w:tcPr>
          <w:p w14:paraId="75907C7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«4»</w:t>
            </w:r>
          </w:p>
        </w:tc>
        <w:tc>
          <w:tcPr>
            <w:tcW w:w="885" w:type="dxa"/>
          </w:tcPr>
          <w:p w14:paraId="4304E25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«3»</w:t>
            </w:r>
          </w:p>
        </w:tc>
        <w:tc>
          <w:tcPr>
            <w:tcW w:w="885" w:type="dxa"/>
          </w:tcPr>
          <w:p w14:paraId="2D6CD58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На «2»</w:t>
            </w:r>
          </w:p>
        </w:tc>
        <w:tc>
          <w:tcPr>
            <w:tcW w:w="885" w:type="dxa"/>
          </w:tcPr>
          <w:p w14:paraId="4348DB1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Подтвердили отметку</w:t>
            </w:r>
          </w:p>
        </w:tc>
        <w:tc>
          <w:tcPr>
            <w:tcW w:w="885" w:type="dxa"/>
          </w:tcPr>
          <w:p w14:paraId="5D0AA20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Понизили отметку</w:t>
            </w:r>
          </w:p>
        </w:tc>
        <w:tc>
          <w:tcPr>
            <w:tcW w:w="885" w:type="dxa"/>
          </w:tcPr>
          <w:p w14:paraId="7BF7C79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Повысили отметку</w:t>
            </w:r>
          </w:p>
        </w:tc>
      </w:tr>
      <w:tr w:rsidR="00A36431" w:rsidRPr="00EE3840" w14:paraId="2EB9649F" w14:textId="77777777" w:rsidTr="00A36431">
        <w:tc>
          <w:tcPr>
            <w:tcW w:w="1191" w:type="dxa"/>
          </w:tcPr>
          <w:p w14:paraId="0DFB0DC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2229" w:type="dxa"/>
          </w:tcPr>
          <w:p w14:paraId="734D05C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648" w:type="dxa"/>
          </w:tcPr>
          <w:p w14:paraId="6CE385B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33</w:t>
            </w:r>
          </w:p>
        </w:tc>
        <w:tc>
          <w:tcPr>
            <w:tcW w:w="990" w:type="dxa"/>
          </w:tcPr>
          <w:p w14:paraId="6F8EE42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991" w:type="dxa"/>
          </w:tcPr>
          <w:p w14:paraId="57D3781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16</w:t>
            </w:r>
          </w:p>
        </w:tc>
        <w:tc>
          <w:tcPr>
            <w:tcW w:w="885" w:type="dxa"/>
          </w:tcPr>
          <w:p w14:paraId="66B2248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5B302EA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627A8DD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28</w:t>
            </w:r>
          </w:p>
        </w:tc>
        <w:tc>
          <w:tcPr>
            <w:tcW w:w="885" w:type="dxa"/>
          </w:tcPr>
          <w:p w14:paraId="129F59E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0648B7A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r>
      <w:tr w:rsidR="00A36431" w:rsidRPr="00EE3840" w14:paraId="140F2EBE" w14:textId="77777777" w:rsidTr="00A36431">
        <w:tc>
          <w:tcPr>
            <w:tcW w:w="1191" w:type="dxa"/>
          </w:tcPr>
          <w:p w14:paraId="1955E60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2229" w:type="dxa"/>
          </w:tcPr>
          <w:p w14:paraId="0F66723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648" w:type="dxa"/>
          </w:tcPr>
          <w:p w14:paraId="6838490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30</w:t>
            </w:r>
          </w:p>
        </w:tc>
        <w:tc>
          <w:tcPr>
            <w:tcW w:w="990" w:type="dxa"/>
          </w:tcPr>
          <w:p w14:paraId="525648F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991" w:type="dxa"/>
          </w:tcPr>
          <w:p w14:paraId="533AFBA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885" w:type="dxa"/>
          </w:tcPr>
          <w:p w14:paraId="18D45B0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885" w:type="dxa"/>
          </w:tcPr>
          <w:p w14:paraId="25B4177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8F4415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21</w:t>
            </w:r>
          </w:p>
        </w:tc>
        <w:tc>
          <w:tcPr>
            <w:tcW w:w="885" w:type="dxa"/>
          </w:tcPr>
          <w:p w14:paraId="1D7B60A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21389DE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r>
      <w:tr w:rsidR="00A36431" w:rsidRPr="00EE3840" w14:paraId="35A9C816" w14:textId="77777777" w:rsidTr="00A36431">
        <w:tc>
          <w:tcPr>
            <w:tcW w:w="1191" w:type="dxa"/>
          </w:tcPr>
          <w:p w14:paraId="2580F7D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2229" w:type="dxa"/>
          </w:tcPr>
          <w:p w14:paraId="5FB1555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Окружающий мир</w:t>
            </w:r>
          </w:p>
        </w:tc>
        <w:tc>
          <w:tcPr>
            <w:tcW w:w="1648" w:type="dxa"/>
          </w:tcPr>
          <w:p w14:paraId="3122C63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32</w:t>
            </w:r>
          </w:p>
        </w:tc>
        <w:tc>
          <w:tcPr>
            <w:tcW w:w="990" w:type="dxa"/>
          </w:tcPr>
          <w:p w14:paraId="1E1AF1E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991" w:type="dxa"/>
          </w:tcPr>
          <w:p w14:paraId="0ABE7D5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18</w:t>
            </w:r>
          </w:p>
        </w:tc>
        <w:tc>
          <w:tcPr>
            <w:tcW w:w="885" w:type="dxa"/>
          </w:tcPr>
          <w:p w14:paraId="48DC21D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885" w:type="dxa"/>
          </w:tcPr>
          <w:p w14:paraId="400B12C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3DBC4F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24</w:t>
            </w:r>
          </w:p>
        </w:tc>
        <w:tc>
          <w:tcPr>
            <w:tcW w:w="885" w:type="dxa"/>
          </w:tcPr>
          <w:p w14:paraId="21210B4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885" w:type="dxa"/>
          </w:tcPr>
          <w:p w14:paraId="0BBB90A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r w:rsidR="00A36431" w:rsidRPr="00EE3840" w14:paraId="1DCBB4FA" w14:textId="77777777" w:rsidTr="00A36431">
        <w:tc>
          <w:tcPr>
            <w:tcW w:w="1191" w:type="dxa"/>
          </w:tcPr>
          <w:p w14:paraId="4D6DD74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2229" w:type="dxa"/>
          </w:tcPr>
          <w:p w14:paraId="09E865C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648" w:type="dxa"/>
          </w:tcPr>
          <w:p w14:paraId="3394885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36</w:t>
            </w:r>
          </w:p>
        </w:tc>
        <w:tc>
          <w:tcPr>
            <w:tcW w:w="990" w:type="dxa"/>
          </w:tcPr>
          <w:p w14:paraId="643F224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65140D1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19</w:t>
            </w:r>
          </w:p>
        </w:tc>
        <w:tc>
          <w:tcPr>
            <w:tcW w:w="885" w:type="dxa"/>
          </w:tcPr>
          <w:p w14:paraId="4D46DD6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15</w:t>
            </w:r>
          </w:p>
        </w:tc>
        <w:tc>
          <w:tcPr>
            <w:tcW w:w="885" w:type="dxa"/>
          </w:tcPr>
          <w:p w14:paraId="32A8C58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FADE73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31</w:t>
            </w:r>
          </w:p>
        </w:tc>
        <w:tc>
          <w:tcPr>
            <w:tcW w:w="885" w:type="dxa"/>
          </w:tcPr>
          <w:p w14:paraId="1D8B09E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7A07F19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r>
      <w:tr w:rsidR="00A36431" w:rsidRPr="00EE3840" w14:paraId="6BE9F3B9" w14:textId="77777777" w:rsidTr="00A36431">
        <w:tc>
          <w:tcPr>
            <w:tcW w:w="1191" w:type="dxa"/>
          </w:tcPr>
          <w:p w14:paraId="2AEA983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2229" w:type="dxa"/>
          </w:tcPr>
          <w:p w14:paraId="04DD3A3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648" w:type="dxa"/>
          </w:tcPr>
          <w:p w14:paraId="360EFC1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37</w:t>
            </w:r>
          </w:p>
        </w:tc>
        <w:tc>
          <w:tcPr>
            <w:tcW w:w="990" w:type="dxa"/>
          </w:tcPr>
          <w:p w14:paraId="77EABDD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991" w:type="dxa"/>
          </w:tcPr>
          <w:p w14:paraId="03821B7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15</w:t>
            </w:r>
          </w:p>
        </w:tc>
        <w:tc>
          <w:tcPr>
            <w:tcW w:w="885" w:type="dxa"/>
          </w:tcPr>
          <w:p w14:paraId="3164011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16</w:t>
            </w:r>
          </w:p>
        </w:tc>
        <w:tc>
          <w:tcPr>
            <w:tcW w:w="885" w:type="dxa"/>
          </w:tcPr>
          <w:p w14:paraId="648AA1E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3572E16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35</w:t>
            </w:r>
          </w:p>
        </w:tc>
        <w:tc>
          <w:tcPr>
            <w:tcW w:w="885" w:type="dxa"/>
          </w:tcPr>
          <w:p w14:paraId="133D2FB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2D5D35E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3952568E" w14:textId="77777777" w:rsidTr="00A36431">
        <w:tc>
          <w:tcPr>
            <w:tcW w:w="1191" w:type="dxa"/>
          </w:tcPr>
          <w:p w14:paraId="0937F65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2229" w:type="dxa"/>
          </w:tcPr>
          <w:p w14:paraId="42F35F3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История</w:t>
            </w:r>
          </w:p>
        </w:tc>
        <w:tc>
          <w:tcPr>
            <w:tcW w:w="1648" w:type="dxa"/>
          </w:tcPr>
          <w:p w14:paraId="0D98D6D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34</w:t>
            </w:r>
          </w:p>
        </w:tc>
        <w:tc>
          <w:tcPr>
            <w:tcW w:w="990" w:type="dxa"/>
          </w:tcPr>
          <w:p w14:paraId="3B76B45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991" w:type="dxa"/>
          </w:tcPr>
          <w:p w14:paraId="53F2782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12</w:t>
            </w:r>
          </w:p>
        </w:tc>
        <w:tc>
          <w:tcPr>
            <w:tcW w:w="885" w:type="dxa"/>
          </w:tcPr>
          <w:p w14:paraId="17F9441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15</w:t>
            </w:r>
          </w:p>
        </w:tc>
        <w:tc>
          <w:tcPr>
            <w:tcW w:w="885" w:type="dxa"/>
          </w:tcPr>
          <w:p w14:paraId="50B710B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1A08D97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27</w:t>
            </w:r>
          </w:p>
        </w:tc>
        <w:tc>
          <w:tcPr>
            <w:tcW w:w="885" w:type="dxa"/>
          </w:tcPr>
          <w:p w14:paraId="608C027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7647BE0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r>
      <w:tr w:rsidR="00A36431" w:rsidRPr="00EE3840" w14:paraId="77B42B01" w14:textId="77777777" w:rsidTr="00A36431">
        <w:tc>
          <w:tcPr>
            <w:tcW w:w="1191" w:type="dxa"/>
          </w:tcPr>
          <w:p w14:paraId="26CF660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2229" w:type="dxa"/>
          </w:tcPr>
          <w:p w14:paraId="7D899EE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Биология</w:t>
            </w:r>
          </w:p>
        </w:tc>
        <w:tc>
          <w:tcPr>
            <w:tcW w:w="1648" w:type="dxa"/>
          </w:tcPr>
          <w:p w14:paraId="23A158D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33</w:t>
            </w:r>
          </w:p>
        </w:tc>
        <w:tc>
          <w:tcPr>
            <w:tcW w:w="990" w:type="dxa"/>
          </w:tcPr>
          <w:p w14:paraId="7FD9D2A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6272FA0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17</w:t>
            </w:r>
          </w:p>
        </w:tc>
        <w:tc>
          <w:tcPr>
            <w:tcW w:w="885" w:type="dxa"/>
          </w:tcPr>
          <w:p w14:paraId="6FEEC29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14</w:t>
            </w:r>
          </w:p>
        </w:tc>
        <w:tc>
          <w:tcPr>
            <w:tcW w:w="885" w:type="dxa"/>
          </w:tcPr>
          <w:p w14:paraId="35AB47B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6E9ECF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25</w:t>
            </w:r>
          </w:p>
        </w:tc>
        <w:tc>
          <w:tcPr>
            <w:tcW w:w="885" w:type="dxa"/>
          </w:tcPr>
          <w:p w14:paraId="5734011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885" w:type="dxa"/>
          </w:tcPr>
          <w:p w14:paraId="011AAEE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r>
      <w:tr w:rsidR="00A36431" w:rsidRPr="00EE3840" w14:paraId="61DD4A62" w14:textId="77777777" w:rsidTr="00A36431">
        <w:tc>
          <w:tcPr>
            <w:tcW w:w="1191" w:type="dxa"/>
          </w:tcPr>
          <w:p w14:paraId="55E2BED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2229" w:type="dxa"/>
          </w:tcPr>
          <w:p w14:paraId="76BF747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648" w:type="dxa"/>
          </w:tcPr>
          <w:p w14:paraId="29E34AC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39</w:t>
            </w:r>
          </w:p>
        </w:tc>
        <w:tc>
          <w:tcPr>
            <w:tcW w:w="990" w:type="dxa"/>
          </w:tcPr>
          <w:p w14:paraId="0FB8767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32A528E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12</w:t>
            </w:r>
          </w:p>
        </w:tc>
        <w:tc>
          <w:tcPr>
            <w:tcW w:w="885" w:type="dxa"/>
          </w:tcPr>
          <w:p w14:paraId="051E8A2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24</w:t>
            </w:r>
          </w:p>
        </w:tc>
        <w:tc>
          <w:tcPr>
            <w:tcW w:w="885" w:type="dxa"/>
          </w:tcPr>
          <w:p w14:paraId="7FA5923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0DE62DD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29</w:t>
            </w:r>
          </w:p>
        </w:tc>
        <w:tc>
          <w:tcPr>
            <w:tcW w:w="885" w:type="dxa"/>
          </w:tcPr>
          <w:p w14:paraId="5279EC1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885" w:type="dxa"/>
          </w:tcPr>
          <w:p w14:paraId="2A6438A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r w:rsidR="00A36431" w:rsidRPr="00EE3840" w14:paraId="26869005" w14:textId="77777777" w:rsidTr="00A36431">
        <w:tc>
          <w:tcPr>
            <w:tcW w:w="1191" w:type="dxa"/>
          </w:tcPr>
          <w:p w14:paraId="017B7FE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2229" w:type="dxa"/>
          </w:tcPr>
          <w:p w14:paraId="79E65C6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648" w:type="dxa"/>
          </w:tcPr>
          <w:p w14:paraId="157441C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40</w:t>
            </w:r>
          </w:p>
        </w:tc>
        <w:tc>
          <w:tcPr>
            <w:tcW w:w="990" w:type="dxa"/>
          </w:tcPr>
          <w:p w14:paraId="280B2FB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5031D4C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14</w:t>
            </w:r>
          </w:p>
        </w:tc>
        <w:tc>
          <w:tcPr>
            <w:tcW w:w="885" w:type="dxa"/>
          </w:tcPr>
          <w:p w14:paraId="22BC753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22</w:t>
            </w:r>
          </w:p>
        </w:tc>
        <w:tc>
          <w:tcPr>
            <w:tcW w:w="885" w:type="dxa"/>
          </w:tcPr>
          <w:p w14:paraId="32EA7FA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6930D38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30</w:t>
            </w:r>
          </w:p>
        </w:tc>
        <w:tc>
          <w:tcPr>
            <w:tcW w:w="885" w:type="dxa"/>
          </w:tcPr>
          <w:p w14:paraId="112EFCE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52A8886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71F5810D" w14:textId="77777777" w:rsidTr="00A36431">
        <w:tc>
          <w:tcPr>
            <w:tcW w:w="1191" w:type="dxa"/>
          </w:tcPr>
          <w:p w14:paraId="134FE22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2229" w:type="dxa"/>
          </w:tcPr>
          <w:p w14:paraId="7AA430A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Биология </w:t>
            </w:r>
          </w:p>
        </w:tc>
        <w:tc>
          <w:tcPr>
            <w:tcW w:w="1648" w:type="dxa"/>
          </w:tcPr>
          <w:p w14:paraId="07EAACB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16</w:t>
            </w:r>
          </w:p>
        </w:tc>
        <w:tc>
          <w:tcPr>
            <w:tcW w:w="990" w:type="dxa"/>
          </w:tcPr>
          <w:p w14:paraId="50F0B7A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3DC367D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885" w:type="dxa"/>
          </w:tcPr>
          <w:p w14:paraId="0C72ECC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2FF29A6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91A7B4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57F6F63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38500C5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r>
      <w:tr w:rsidR="00A36431" w:rsidRPr="00EE3840" w14:paraId="5D11A3EC" w14:textId="77777777" w:rsidTr="00A36431">
        <w:tc>
          <w:tcPr>
            <w:tcW w:w="1191" w:type="dxa"/>
          </w:tcPr>
          <w:p w14:paraId="7264B2B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2229" w:type="dxa"/>
          </w:tcPr>
          <w:p w14:paraId="1C287B4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История </w:t>
            </w:r>
          </w:p>
        </w:tc>
        <w:tc>
          <w:tcPr>
            <w:tcW w:w="1648" w:type="dxa"/>
          </w:tcPr>
          <w:p w14:paraId="580E558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26</w:t>
            </w:r>
          </w:p>
        </w:tc>
        <w:tc>
          <w:tcPr>
            <w:tcW w:w="990" w:type="dxa"/>
          </w:tcPr>
          <w:p w14:paraId="38F48DE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991" w:type="dxa"/>
          </w:tcPr>
          <w:p w14:paraId="18F50A6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12</w:t>
            </w:r>
          </w:p>
        </w:tc>
        <w:tc>
          <w:tcPr>
            <w:tcW w:w="885" w:type="dxa"/>
          </w:tcPr>
          <w:p w14:paraId="0B9BB97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885" w:type="dxa"/>
          </w:tcPr>
          <w:p w14:paraId="7027446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2D78F1E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24</w:t>
            </w:r>
          </w:p>
        </w:tc>
        <w:tc>
          <w:tcPr>
            <w:tcW w:w="885" w:type="dxa"/>
          </w:tcPr>
          <w:p w14:paraId="13E4D86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4D4EA4B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r w:rsidR="00A36431" w:rsidRPr="00EE3840" w14:paraId="338EA4C2" w14:textId="77777777" w:rsidTr="00A36431">
        <w:tc>
          <w:tcPr>
            <w:tcW w:w="1191" w:type="dxa"/>
          </w:tcPr>
          <w:p w14:paraId="08CA6B5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2229" w:type="dxa"/>
          </w:tcPr>
          <w:p w14:paraId="588534A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География </w:t>
            </w:r>
          </w:p>
        </w:tc>
        <w:tc>
          <w:tcPr>
            <w:tcW w:w="1648" w:type="dxa"/>
          </w:tcPr>
          <w:p w14:paraId="09411BF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23</w:t>
            </w:r>
          </w:p>
        </w:tc>
        <w:tc>
          <w:tcPr>
            <w:tcW w:w="990" w:type="dxa"/>
          </w:tcPr>
          <w:p w14:paraId="21DBC3C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991" w:type="dxa"/>
          </w:tcPr>
          <w:p w14:paraId="06F18CD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885" w:type="dxa"/>
          </w:tcPr>
          <w:p w14:paraId="7BB50A1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885" w:type="dxa"/>
          </w:tcPr>
          <w:p w14:paraId="6B51FDF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438890C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17</w:t>
            </w:r>
          </w:p>
        </w:tc>
        <w:tc>
          <w:tcPr>
            <w:tcW w:w="885" w:type="dxa"/>
          </w:tcPr>
          <w:p w14:paraId="6926BDA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0E4621E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r>
      <w:tr w:rsidR="00A36431" w:rsidRPr="00EE3840" w14:paraId="1DA5900C" w14:textId="77777777" w:rsidTr="00A36431">
        <w:tc>
          <w:tcPr>
            <w:tcW w:w="1191" w:type="dxa"/>
          </w:tcPr>
          <w:p w14:paraId="02536F2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2229" w:type="dxa"/>
          </w:tcPr>
          <w:p w14:paraId="55DC32B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Обществознание </w:t>
            </w:r>
          </w:p>
        </w:tc>
        <w:tc>
          <w:tcPr>
            <w:tcW w:w="1648" w:type="dxa"/>
          </w:tcPr>
          <w:p w14:paraId="7B92608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990" w:type="dxa"/>
          </w:tcPr>
          <w:p w14:paraId="398D5DC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7F52789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885" w:type="dxa"/>
          </w:tcPr>
          <w:p w14:paraId="19EA5ED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885" w:type="dxa"/>
          </w:tcPr>
          <w:p w14:paraId="4F45AB0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3EBF49F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885" w:type="dxa"/>
          </w:tcPr>
          <w:p w14:paraId="4B847BF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34939AC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r w:rsidR="00A36431" w:rsidRPr="00EE3840" w14:paraId="06A48BB1" w14:textId="77777777" w:rsidTr="00A36431">
        <w:tc>
          <w:tcPr>
            <w:tcW w:w="1191" w:type="dxa"/>
          </w:tcPr>
          <w:p w14:paraId="7393E85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0C450C2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648" w:type="dxa"/>
          </w:tcPr>
          <w:p w14:paraId="4FEEFC3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29</w:t>
            </w:r>
          </w:p>
        </w:tc>
        <w:tc>
          <w:tcPr>
            <w:tcW w:w="990" w:type="dxa"/>
          </w:tcPr>
          <w:p w14:paraId="1E4ECCF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501999F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14</w:t>
            </w:r>
          </w:p>
        </w:tc>
        <w:tc>
          <w:tcPr>
            <w:tcW w:w="885" w:type="dxa"/>
          </w:tcPr>
          <w:p w14:paraId="01344CB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15</w:t>
            </w:r>
          </w:p>
        </w:tc>
        <w:tc>
          <w:tcPr>
            <w:tcW w:w="885" w:type="dxa"/>
          </w:tcPr>
          <w:p w14:paraId="4E707E0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4C9F68B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24</w:t>
            </w:r>
          </w:p>
        </w:tc>
        <w:tc>
          <w:tcPr>
            <w:tcW w:w="885" w:type="dxa"/>
          </w:tcPr>
          <w:p w14:paraId="1A815D8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6FED88C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r>
      <w:tr w:rsidR="00A36431" w:rsidRPr="00EE3840" w14:paraId="4DB72D9D" w14:textId="77777777" w:rsidTr="00A36431">
        <w:tc>
          <w:tcPr>
            <w:tcW w:w="1191" w:type="dxa"/>
          </w:tcPr>
          <w:p w14:paraId="718FB98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31CD3AA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648" w:type="dxa"/>
          </w:tcPr>
          <w:p w14:paraId="2950AF0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30</w:t>
            </w:r>
          </w:p>
        </w:tc>
        <w:tc>
          <w:tcPr>
            <w:tcW w:w="990" w:type="dxa"/>
          </w:tcPr>
          <w:p w14:paraId="1757718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991" w:type="dxa"/>
          </w:tcPr>
          <w:p w14:paraId="10AAA3D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12</w:t>
            </w:r>
          </w:p>
        </w:tc>
        <w:tc>
          <w:tcPr>
            <w:tcW w:w="885" w:type="dxa"/>
          </w:tcPr>
          <w:p w14:paraId="7D5CC64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14</w:t>
            </w:r>
          </w:p>
        </w:tc>
        <w:tc>
          <w:tcPr>
            <w:tcW w:w="885" w:type="dxa"/>
          </w:tcPr>
          <w:p w14:paraId="6B30453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35DC800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29</w:t>
            </w:r>
          </w:p>
        </w:tc>
        <w:tc>
          <w:tcPr>
            <w:tcW w:w="885" w:type="dxa"/>
          </w:tcPr>
          <w:p w14:paraId="6728BB8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20ADFC5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r w:rsidR="00A36431" w:rsidRPr="00EE3840" w14:paraId="740DF40D" w14:textId="77777777" w:rsidTr="00A36431">
        <w:tc>
          <w:tcPr>
            <w:tcW w:w="1191" w:type="dxa"/>
          </w:tcPr>
          <w:p w14:paraId="075DB1D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307D05E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Биология </w:t>
            </w:r>
          </w:p>
        </w:tc>
        <w:tc>
          <w:tcPr>
            <w:tcW w:w="1648" w:type="dxa"/>
          </w:tcPr>
          <w:p w14:paraId="47579B7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25</w:t>
            </w:r>
          </w:p>
        </w:tc>
        <w:tc>
          <w:tcPr>
            <w:tcW w:w="990" w:type="dxa"/>
          </w:tcPr>
          <w:p w14:paraId="06F3574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991" w:type="dxa"/>
          </w:tcPr>
          <w:p w14:paraId="40682A1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7723926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885" w:type="dxa"/>
          </w:tcPr>
          <w:p w14:paraId="2AB3DE9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16F460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14</w:t>
            </w:r>
          </w:p>
        </w:tc>
        <w:tc>
          <w:tcPr>
            <w:tcW w:w="885" w:type="dxa"/>
          </w:tcPr>
          <w:p w14:paraId="34DD9DE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9</w:t>
            </w:r>
          </w:p>
        </w:tc>
        <w:tc>
          <w:tcPr>
            <w:tcW w:w="885" w:type="dxa"/>
          </w:tcPr>
          <w:p w14:paraId="3500A02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r>
      <w:tr w:rsidR="00A36431" w:rsidRPr="00EE3840" w14:paraId="09A9C528" w14:textId="77777777" w:rsidTr="00A36431">
        <w:tc>
          <w:tcPr>
            <w:tcW w:w="1191" w:type="dxa"/>
          </w:tcPr>
          <w:p w14:paraId="565893C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1F2A194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История </w:t>
            </w:r>
          </w:p>
        </w:tc>
        <w:tc>
          <w:tcPr>
            <w:tcW w:w="1648" w:type="dxa"/>
          </w:tcPr>
          <w:p w14:paraId="2D18866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25</w:t>
            </w:r>
          </w:p>
        </w:tc>
        <w:tc>
          <w:tcPr>
            <w:tcW w:w="990" w:type="dxa"/>
          </w:tcPr>
          <w:p w14:paraId="20E9979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3C69DBE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442597B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713A11C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BCA133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19</w:t>
            </w:r>
          </w:p>
        </w:tc>
        <w:tc>
          <w:tcPr>
            <w:tcW w:w="885" w:type="dxa"/>
          </w:tcPr>
          <w:p w14:paraId="7250A0F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885" w:type="dxa"/>
          </w:tcPr>
          <w:p w14:paraId="1A3BF81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r w:rsidR="00A36431" w:rsidRPr="00EE3840" w14:paraId="29F7478E" w14:textId="77777777" w:rsidTr="00A36431">
        <w:tc>
          <w:tcPr>
            <w:tcW w:w="1191" w:type="dxa"/>
          </w:tcPr>
          <w:p w14:paraId="50FD3C7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lastRenderedPageBreak/>
              <w:t>7</w:t>
            </w:r>
          </w:p>
        </w:tc>
        <w:tc>
          <w:tcPr>
            <w:tcW w:w="2229" w:type="dxa"/>
          </w:tcPr>
          <w:p w14:paraId="1E0660A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География </w:t>
            </w:r>
          </w:p>
        </w:tc>
        <w:tc>
          <w:tcPr>
            <w:tcW w:w="1648" w:type="dxa"/>
          </w:tcPr>
          <w:p w14:paraId="75B6A6F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25</w:t>
            </w:r>
          </w:p>
        </w:tc>
        <w:tc>
          <w:tcPr>
            <w:tcW w:w="990" w:type="dxa"/>
          </w:tcPr>
          <w:p w14:paraId="7B2FD8F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991" w:type="dxa"/>
          </w:tcPr>
          <w:p w14:paraId="75A4A04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885" w:type="dxa"/>
          </w:tcPr>
          <w:p w14:paraId="47A698F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885" w:type="dxa"/>
          </w:tcPr>
          <w:p w14:paraId="5D462FD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68A6203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22</w:t>
            </w:r>
          </w:p>
        </w:tc>
        <w:tc>
          <w:tcPr>
            <w:tcW w:w="885" w:type="dxa"/>
          </w:tcPr>
          <w:p w14:paraId="482F11B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50C829C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32AEC5B5" w14:textId="77777777" w:rsidTr="00A36431">
        <w:tc>
          <w:tcPr>
            <w:tcW w:w="1191" w:type="dxa"/>
          </w:tcPr>
          <w:p w14:paraId="0E80D60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7F9F69E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Физика </w:t>
            </w:r>
          </w:p>
        </w:tc>
        <w:tc>
          <w:tcPr>
            <w:tcW w:w="1648" w:type="dxa"/>
          </w:tcPr>
          <w:p w14:paraId="21AFFA2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26</w:t>
            </w:r>
          </w:p>
        </w:tc>
        <w:tc>
          <w:tcPr>
            <w:tcW w:w="990" w:type="dxa"/>
          </w:tcPr>
          <w:p w14:paraId="771C551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991" w:type="dxa"/>
          </w:tcPr>
          <w:p w14:paraId="14F9A35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47FCBCE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885" w:type="dxa"/>
          </w:tcPr>
          <w:p w14:paraId="45E740B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53AA3D5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22</w:t>
            </w:r>
          </w:p>
        </w:tc>
        <w:tc>
          <w:tcPr>
            <w:tcW w:w="885" w:type="dxa"/>
          </w:tcPr>
          <w:p w14:paraId="4500076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2D29ABC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r>
      <w:tr w:rsidR="00A36431" w:rsidRPr="00EE3840" w14:paraId="042F1152" w14:textId="77777777" w:rsidTr="00A36431">
        <w:tc>
          <w:tcPr>
            <w:tcW w:w="1191" w:type="dxa"/>
          </w:tcPr>
          <w:p w14:paraId="75E38C3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3587F80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Обществознание </w:t>
            </w:r>
          </w:p>
        </w:tc>
        <w:tc>
          <w:tcPr>
            <w:tcW w:w="1648" w:type="dxa"/>
          </w:tcPr>
          <w:p w14:paraId="3C43AFD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25</w:t>
            </w:r>
          </w:p>
        </w:tc>
        <w:tc>
          <w:tcPr>
            <w:tcW w:w="990" w:type="dxa"/>
          </w:tcPr>
          <w:p w14:paraId="0BBC950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5CAE1EE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1EE4A3A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4467947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4B8502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23</w:t>
            </w:r>
          </w:p>
        </w:tc>
        <w:tc>
          <w:tcPr>
            <w:tcW w:w="885" w:type="dxa"/>
          </w:tcPr>
          <w:p w14:paraId="3DE8ED9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2BEED35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4612AF11" w14:textId="77777777" w:rsidTr="00A36431">
        <w:tc>
          <w:tcPr>
            <w:tcW w:w="1191" w:type="dxa"/>
          </w:tcPr>
          <w:p w14:paraId="1CB8204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2229" w:type="dxa"/>
          </w:tcPr>
          <w:p w14:paraId="5EBBF59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Иностранный язык</w:t>
            </w:r>
          </w:p>
        </w:tc>
        <w:tc>
          <w:tcPr>
            <w:tcW w:w="1648" w:type="dxa"/>
          </w:tcPr>
          <w:p w14:paraId="6BC8ECC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26</w:t>
            </w:r>
          </w:p>
        </w:tc>
        <w:tc>
          <w:tcPr>
            <w:tcW w:w="990" w:type="dxa"/>
          </w:tcPr>
          <w:p w14:paraId="163183F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04A0483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13FF234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16</w:t>
            </w:r>
          </w:p>
        </w:tc>
        <w:tc>
          <w:tcPr>
            <w:tcW w:w="885" w:type="dxa"/>
          </w:tcPr>
          <w:p w14:paraId="3DF8FE3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143E1A6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21</w:t>
            </w:r>
          </w:p>
        </w:tc>
        <w:tc>
          <w:tcPr>
            <w:tcW w:w="885" w:type="dxa"/>
          </w:tcPr>
          <w:p w14:paraId="2D882D7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885" w:type="dxa"/>
          </w:tcPr>
          <w:p w14:paraId="5C445F8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1CCA7929" w14:textId="77777777" w:rsidTr="00A36431">
        <w:tc>
          <w:tcPr>
            <w:tcW w:w="1191" w:type="dxa"/>
          </w:tcPr>
          <w:p w14:paraId="55D2E8E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173DDBE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648" w:type="dxa"/>
          </w:tcPr>
          <w:p w14:paraId="3B2B168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34</w:t>
            </w:r>
          </w:p>
        </w:tc>
        <w:tc>
          <w:tcPr>
            <w:tcW w:w="990" w:type="dxa"/>
          </w:tcPr>
          <w:p w14:paraId="7F0BDD1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991" w:type="dxa"/>
          </w:tcPr>
          <w:p w14:paraId="052D56A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18</w:t>
            </w:r>
          </w:p>
        </w:tc>
        <w:tc>
          <w:tcPr>
            <w:tcW w:w="885" w:type="dxa"/>
          </w:tcPr>
          <w:p w14:paraId="37613CD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2867386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1AEC9C4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27</w:t>
            </w:r>
          </w:p>
        </w:tc>
        <w:tc>
          <w:tcPr>
            <w:tcW w:w="885" w:type="dxa"/>
          </w:tcPr>
          <w:p w14:paraId="0233C16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885" w:type="dxa"/>
          </w:tcPr>
          <w:p w14:paraId="168F916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r>
      <w:tr w:rsidR="00A36431" w:rsidRPr="00EE3840" w14:paraId="47D92769" w14:textId="77777777" w:rsidTr="00A36431">
        <w:tc>
          <w:tcPr>
            <w:tcW w:w="1191" w:type="dxa"/>
          </w:tcPr>
          <w:p w14:paraId="1E96E8B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1E6AB7F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648" w:type="dxa"/>
          </w:tcPr>
          <w:p w14:paraId="7F20E98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33</w:t>
            </w:r>
          </w:p>
        </w:tc>
        <w:tc>
          <w:tcPr>
            <w:tcW w:w="990" w:type="dxa"/>
          </w:tcPr>
          <w:p w14:paraId="2CACD07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991" w:type="dxa"/>
          </w:tcPr>
          <w:p w14:paraId="7CC6440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17</w:t>
            </w:r>
          </w:p>
        </w:tc>
        <w:tc>
          <w:tcPr>
            <w:tcW w:w="885" w:type="dxa"/>
          </w:tcPr>
          <w:p w14:paraId="5D2C1EA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14</w:t>
            </w:r>
          </w:p>
        </w:tc>
        <w:tc>
          <w:tcPr>
            <w:tcW w:w="885" w:type="dxa"/>
          </w:tcPr>
          <w:p w14:paraId="00A1A8C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54D5345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23</w:t>
            </w:r>
          </w:p>
        </w:tc>
        <w:tc>
          <w:tcPr>
            <w:tcW w:w="885" w:type="dxa"/>
          </w:tcPr>
          <w:p w14:paraId="124590C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11CEDBF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44D64A9D" w14:textId="77777777" w:rsidTr="00A36431">
        <w:tc>
          <w:tcPr>
            <w:tcW w:w="1191" w:type="dxa"/>
          </w:tcPr>
          <w:p w14:paraId="70C9C61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07C0CC6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Обществознание </w:t>
            </w:r>
          </w:p>
        </w:tc>
        <w:tc>
          <w:tcPr>
            <w:tcW w:w="1648" w:type="dxa"/>
          </w:tcPr>
          <w:p w14:paraId="0A6F3F4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990" w:type="dxa"/>
          </w:tcPr>
          <w:p w14:paraId="68DC2E4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991" w:type="dxa"/>
          </w:tcPr>
          <w:p w14:paraId="61E9758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544E73F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60C2AB5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2734B4D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2C0ACD2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356D800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3B55B7B6" w14:textId="77777777" w:rsidTr="00A36431">
        <w:tc>
          <w:tcPr>
            <w:tcW w:w="1191" w:type="dxa"/>
          </w:tcPr>
          <w:p w14:paraId="6BF9455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54E638C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География </w:t>
            </w:r>
          </w:p>
        </w:tc>
        <w:tc>
          <w:tcPr>
            <w:tcW w:w="1648" w:type="dxa"/>
          </w:tcPr>
          <w:p w14:paraId="1F1D153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21</w:t>
            </w:r>
          </w:p>
        </w:tc>
        <w:tc>
          <w:tcPr>
            <w:tcW w:w="990" w:type="dxa"/>
          </w:tcPr>
          <w:p w14:paraId="39C3C08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991" w:type="dxa"/>
          </w:tcPr>
          <w:p w14:paraId="25BE34A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0CF64E8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7</w:t>
            </w:r>
          </w:p>
        </w:tc>
        <w:tc>
          <w:tcPr>
            <w:tcW w:w="885" w:type="dxa"/>
          </w:tcPr>
          <w:p w14:paraId="602E2C9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6671572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19</w:t>
            </w:r>
          </w:p>
        </w:tc>
        <w:tc>
          <w:tcPr>
            <w:tcW w:w="885" w:type="dxa"/>
          </w:tcPr>
          <w:p w14:paraId="252932C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388E04A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6631E05B" w14:textId="77777777" w:rsidTr="00A36431">
        <w:tc>
          <w:tcPr>
            <w:tcW w:w="1191" w:type="dxa"/>
          </w:tcPr>
          <w:p w14:paraId="6275A5A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5661882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История</w:t>
            </w:r>
          </w:p>
        </w:tc>
        <w:tc>
          <w:tcPr>
            <w:tcW w:w="1648" w:type="dxa"/>
          </w:tcPr>
          <w:p w14:paraId="76B23E9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990" w:type="dxa"/>
          </w:tcPr>
          <w:p w14:paraId="2F18776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58A8B18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6</w:t>
            </w:r>
          </w:p>
        </w:tc>
        <w:tc>
          <w:tcPr>
            <w:tcW w:w="885" w:type="dxa"/>
          </w:tcPr>
          <w:p w14:paraId="5AB0955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435CFA2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60F566B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417224F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300F13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04099533" w14:textId="77777777" w:rsidTr="00A36431">
        <w:tc>
          <w:tcPr>
            <w:tcW w:w="1191" w:type="dxa"/>
          </w:tcPr>
          <w:p w14:paraId="2278F10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14C4727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Биология</w:t>
            </w:r>
          </w:p>
        </w:tc>
        <w:tc>
          <w:tcPr>
            <w:tcW w:w="1648" w:type="dxa"/>
          </w:tcPr>
          <w:p w14:paraId="4F67100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16</w:t>
            </w:r>
          </w:p>
        </w:tc>
        <w:tc>
          <w:tcPr>
            <w:tcW w:w="990" w:type="dxa"/>
          </w:tcPr>
          <w:p w14:paraId="3FDF82A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991" w:type="dxa"/>
          </w:tcPr>
          <w:p w14:paraId="7CA37EB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2741ABC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1D67645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2280DA7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13</w:t>
            </w:r>
          </w:p>
        </w:tc>
        <w:tc>
          <w:tcPr>
            <w:tcW w:w="885" w:type="dxa"/>
          </w:tcPr>
          <w:p w14:paraId="4449A29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57EEED1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r>
      <w:tr w:rsidR="00A36431" w:rsidRPr="00EE3840" w14:paraId="12AC26A4" w14:textId="77777777" w:rsidTr="00A36431">
        <w:tc>
          <w:tcPr>
            <w:tcW w:w="1191" w:type="dxa"/>
          </w:tcPr>
          <w:p w14:paraId="7EAD67D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5D75AAA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Химия</w:t>
            </w:r>
          </w:p>
        </w:tc>
        <w:tc>
          <w:tcPr>
            <w:tcW w:w="1648" w:type="dxa"/>
          </w:tcPr>
          <w:p w14:paraId="062092C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990" w:type="dxa"/>
          </w:tcPr>
          <w:p w14:paraId="2AAB820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991" w:type="dxa"/>
          </w:tcPr>
          <w:p w14:paraId="10A941E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48522D8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5</w:t>
            </w:r>
          </w:p>
        </w:tc>
        <w:tc>
          <w:tcPr>
            <w:tcW w:w="885" w:type="dxa"/>
          </w:tcPr>
          <w:p w14:paraId="13AA9D5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1362FD0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10</w:t>
            </w:r>
          </w:p>
        </w:tc>
        <w:tc>
          <w:tcPr>
            <w:tcW w:w="885" w:type="dxa"/>
          </w:tcPr>
          <w:p w14:paraId="5790E68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6CE7C63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7C036ADF" w14:textId="77777777" w:rsidTr="00A36431">
        <w:tc>
          <w:tcPr>
            <w:tcW w:w="1191" w:type="dxa"/>
          </w:tcPr>
          <w:p w14:paraId="7153226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2229" w:type="dxa"/>
          </w:tcPr>
          <w:p w14:paraId="1D5B34B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Физика</w:t>
            </w:r>
          </w:p>
        </w:tc>
        <w:tc>
          <w:tcPr>
            <w:tcW w:w="1648" w:type="dxa"/>
          </w:tcPr>
          <w:p w14:paraId="4F030B6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990" w:type="dxa"/>
          </w:tcPr>
          <w:p w14:paraId="42D958F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2736E0D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7F5B404F"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4</w:t>
            </w:r>
          </w:p>
        </w:tc>
        <w:tc>
          <w:tcPr>
            <w:tcW w:w="885" w:type="dxa"/>
          </w:tcPr>
          <w:p w14:paraId="6ABF121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3F2675F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8</w:t>
            </w:r>
          </w:p>
        </w:tc>
        <w:tc>
          <w:tcPr>
            <w:tcW w:w="885" w:type="dxa"/>
          </w:tcPr>
          <w:p w14:paraId="41877A1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564830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414D86FE" w14:textId="77777777" w:rsidTr="00A36431">
        <w:tc>
          <w:tcPr>
            <w:tcW w:w="1191" w:type="dxa"/>
          </w:tcPr>
          <w:p w14:paraId="2A27EA3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2229" w:type="dxa"/>
          </w:tcPr>
          <w:p w14:paraId="58512DE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Английский язык</w:t>
            </w:r>
          </w:p>
        </w:tc>
        <w:tc>
          <w:tcPr>
            <w:tcW w:w="1648" w:type="dxa"/>
          </w:tcPr>
          <w:p w14:paraId="3D5ABC4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990" w:type="dxa"/>
          </w:tcPr>
          <w:p w14:paraId="5CF6B77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7FE8C30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1F8F580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9311F6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4C8F370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2D3E8AE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364138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2B02FDA9" w14:textId="77777777" w:rsidTr="00A36431">
        <w:tc>
          <w:tcPr>
            <w:tcW w:w="1191" w:type="dxa"/>
          </w:tcPr>
          <w:p w14:paraId="5640A88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2229" w:type="dxa"/>
          </w:tcPr>
          <w:p w14:paraId="098DE5E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Биология</w:t>
            </w:r>
          </w:p>
        </w:tc>
        <w:tc>
          <w:tcPr>
            <w:tcW w:w="1648" w:type="dxa"/>
          </w:tcPr>
          <w:p w14:paraId="23B8FAB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990" w:type="dxa"/>
          </w:tcPr>
          <w:p w14:paraId="0A76789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991" w:type="dxa"/>
          </w:tcPr>
          <w:p w14:paraId="7DFC672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570F505D"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018AD4F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461968D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885" w:type="dxa"/>
          </w:tcPr>
          <w:p w14:paraId="57D6E647"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6A4D1A9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1056282A" w14:textId="77777777" w:rsidTr="00A36431">
        <w:tc>
          <w:tcPr>
            <w:tcW w:w="1191" w:type="dxa"/>
          </w:tcPr>
          <w:p w14:paraId="2CCA033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2229" w:type="dxa"/>
          </w:tcPr>
          <w:p w14:paraId="5CE9AE5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История</w:t>
            </w:r>
          </w:p>
        </w:tc>
        <w:tc>
          <w:tcPr>
            <w:tcW w:w="1648" w:type="dxa"/>
          </w:tcPr>
          <w:p w14:paraId="0BD13DC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990" w:type="dxa"/>
          </w:tcPr>
          <w:p w14:paraId="753AF74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722CE9F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40183864"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7C382CD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121C3BA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6028199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7D6B16C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7D363474" w14:textId="77777777" w:rsidTr="00A36431">
        <w:tc>
          <w:tcPr>
            <w:tcW w:w="1191" w:type="dxa"/>
          </w:tcPr>
          <w:p w14:paraId="544F9292"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2229" w:type="dxa"/>
          </w:tcPr>
          <w:p w14:paraId="0BB6D78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Физика </w:t>
            </w:r>
          </w:p>
        </w:tc>
        <w:tc>
          <w:tcPr>
            <w:tcW w:w="1648" w:type="dxa"/>
          </w:tcPr>
          <w:p w14:paraId="00777D36"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990" w:type="dxa"/>
          </w:tcPr>
          <w:p w14:paraId="030B3D50"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991" w:type="dxa"/>
          </w:tcPr>
          <w:p w14:paraId="613BDE7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50D317C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4D43AE31"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387E6E89"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885" w:type="dxa"/>
          </w:tcPr>
          <w:p w14:paraId="6563445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2C420E9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r>
      <w:tr w:rsidR="00A36431" w:rsidRPr="00EE3840" w14:paraId="5A41DA12" w14:textId="77777777" w:rsidTr="00A36431">
        <w:tc>
          <w:tcPr>
            <w:tcW w:w="1191" w:type="dxa"/>
          </w:tcPr>
          <w:p w14:paraId="23874D8A"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11</w:t>
            </w:r>
          </w:p>
        </w:tc>
        <w:tc>
          <w:tcPr>
            <w:tcW w:w="2229" w:type="dxa"/>
          </w:tcPr>
          <w:p w14:paraId="18B6634E"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 xml:space="preserve">Химия </w:t>
            </w:r>
          </w:p>
        </w:tc>
        <w:tc>
          <w:tcPr>
            <w:tcW w:w="1648" w:type="dxa"/>
          </w:tcPr>
          <w:p w14:paraId="280C555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3</w:t>
            </w:r>
          </w:p>
        </w:tc>
        <w:tc>
          <w:tcPr>
            <w:tcW w:w="990" w:type="dxa"/>
          </w:tcPr>
          <w:p w14:paraId="7C32D8A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c>
          <w:tcPr>
            <w:tcW w:w="991" w:type="dxa"/>
          </w:tcPr>
          <w:p w14:paraId="45AF382B"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6E0AA2DC"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2916B893"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67B3B36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2</w:t>
            </w:r>
          </w:p>
        </w:tc>
        <w:tc>
          <w:tcPr>
            <w:tcW w:w="885" w:type="dxa"/>
          </w:tcPr>
          <w:p w14:paraId="73F61B48"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0</w:t>
            </w:r>
          </w:p>
        </w:tc>
        <w:tc>
          <w:tcPr>
            <w:tcW w:w="885" w:type="dxa"/>
          </w:tcPr>
          <w:p w14:paraId="43818115" w14:textId="77777777" w:rsidR="00A36431" w:rsidRPr="00EE3840" w:rsidRDefault="00A36431" w:rsidP="00A36431">
            <w:pPr>
              <w:rPr>
                <w:rFonts w:ascii="Times New Roman" w:hAnsi="Times New Roman" w:cs="Times New Roman"/>
                <w:sz w:val="24"/>
                <w:szCs w:val="24"/>
              </w:rPr>
            </w:pPr>
            <w:r w:rsidRPr="00EE3840">
              <w:rPr>
                <w:rFonts w:ascii="Times New Roman" w:hAnsi="Times New Roman" w:cs="Times New Roman"/>
                <w:sz w:val="24"/>
                <w:szCs w:val="24"/>
              </w:rPr>
              <w:t>1</w:t>
            </w:r>
          </w:p>
        </w:tc>
      </w:tr>
    </w:tbl>
    <w:p w14:paraId="01A54EC0" w14:textId="77777777" w:rsidR="001D229A" w:rsidRPr="00EE3840" w:rsidRDefault="001D229A" w:rsidP="001D229A">
      <w:pPr>
        <w:spacing w:after="0" w:line="240" w:lineRule="auto"/>
        <w:ind w:left="540"/>
        <w:jc w:val="both"/>
        <w:rPr>
          <w:rFonts w:ascii="Verdana" w:eastAsia="Times New Roman" w:hAnsi="Verdana" w:cs="Times New Roman"/>
          <w:sz w:val="21"/>
          <w:szCs w:val="21"/>
          <w:lang w:eastAsia="ru-RU"/>
        </w:rPr>
      </w:pPr>
    </w:p>
    <w:p w14:paraId="6CFB7089" w14:textId="41EFB9AD" w:rsidR="00FB04B9" w:rsidRPr="00EE3840" w:rsidRDefault="00FB04B9" w:rsidP="00FB04B9">
      <w:pPr>
        <w:spacing w:after="0" w:line="240" w:lineRule="auto"/>
        <w:ind w:left="540"/>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Результаты ВОШ (муниципальный этап)</w:t>
      </w:r>
    </w:p>
    <w:p w14:paraId="64A33A39" w14:textId="77777777" w:rsidR="00FB04B9" w:rsidRPr="00EE3840" w:rsidRDefault="00FB04B9" w:rsidP="007E464C">
      <w:pPr>
        <w:spacing w:after="0" w:line="240" w:lineRule="auto"/>
        <w:jc w:val="both"/>
        <w:rPr>
          <w:rFonts w:ascii="Verdana" w:eastAsia="Times New Roman" w:hAnsi="Verdana" w:cs="Times New Roman"/>
          <w:sz w:val="21"/>
          <w:szCs w:val="21"/>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44"/>
        <w:gridCol w:w="3606"/>
        <w:gridCol w:w="856"/>
        <w:gridCol w:w="2155"/>
      </w:tblGrid>
      <w:tr w:rsidR="00FB04B9" w:rsidRPr="00EE3840" w14:paraId="3C057D84" w14:textId="77777777" w:rsidTr="001350B0">
        <w:trPr>
          <w:jc w:val="center"/>
        </w:trPr>
        <w:tc>
          <w:tcPr>
            <w:tcW w:w="423" w:type="pct"/>
          </w:tcPr>
          <w:p w14:paraId="24B2EDD4"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 </w:t>
            </w:r>
            <w:proofErr w:type="gramStart"/>
            <w:r w:rsidRPr="00EE3840">
              <w:rPr>
                <w:rFonts w:ascii="Times New Roman" w:hAnsi="Times New Roman" w:cs="Times New Roman"/>
                <w:sz w:val="24"/>
                <w:szCs w:val="24"/>
              </w:rPr>
              <w:t>п</w:t>
            </w:r>
            <w:proofErr w:type="gramEnd"/>
            <w:r w:rsidRPr="00EE3840">
              <w:rPr>
                <w:rFonts w:ascii="Times New Roman" w:hAnsi="Times New Roman" w:cs="Times New Roman"/>
                <w:sz w:val="24"/>
                <w:szCs w:val="24"/>
              </w:rPr>
              <w:t>/п</w:t>
            </w:r>
          </w:p>
        </w:tc>
        <w:tc>
          <w:tcPr>
            <w:tcW w:w="1120" w:type="pct"/>
          </w:tcPr>
          <w:p w14:paraId="7F5A9888"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предмет</w:t>
            </w:r>
          </w:p>
        </w:tc>
        <w:tc>
          <w:tcPr>
            <w:tcW w:w="1884" w:type="pct"/>
          </w:tcPr>
          <w:p w14:paraId="3237B087"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образовательное учреждение</w:t>
            </w:r>
          </w:p>
        </w:tc>
        <w:tc>
          <w:tcPr>
            <w:tcW w:w="447" w:type="pct"/>
          </w:tcPr>
          <w:p w14:paraId="1D7BF620"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класс</w:t>
            </w:r>
          </w:p>
        </w:tc>
        <w:tc>
          <w:tcPr>
            <w:tcW w:w="1126" w:type="pct"/>
          </w:tcPr>
          <w:p w14:paraId="379DDD40"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p w14:paraId="3E3DBFDC"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FB04B9" w:rsidRPr="00EE3840" w14:paraId="22F8A2A3" w14:textId="77777777" w:rsidTr="001350B0">
        <w:trPr>
          <w:jc w:val="center"/>
        </w:trPr>
        <w:tc>
          <w:tcPr>
            <w:tcW w:w="423" w:type="pct"/>
          </w:tcPr>
          <w:p w14:paraId="39ACF5AA" w14:textId="77777777" w:rsidR="00FB04B9" w:rsidRPr="00EE3840" w:rsidRDefault="00FB04B9"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3B5943E3" w14:textId="3D2A426B" w:rsidR="00FB04B9"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Английский язык</w:t>
            </w:r>
          </w:p>
        </w:tc>
        <w:tc>
          <w:tcPr>
            <w:tcW w:w="1884" w:type="pct"/>
          </w:tcPr>
          <w:p w14:paraId="6E3DB062"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w:t>
            </w:r>
            <w:proofErr w:type="gramStart"/>
            <w:r w:rsidRPr="00EE3840">
              <w:rPr>
                <w:rFonts w:ascii="Times New Roman" w:hAnsi="Times New Roman" w:cs="Times New Roman"/>
                <w:sz w:val="24"/>
                <w:szCs w:val="24"/>
              </w:rPr>
              <w:t>Окская</w:t>
            </w:r>
            <w:proofErr w:type="gramEnd"/>
            <w:r w:rsidRPr="00EE3840">
              <w:rPr>
                <w:rFonts w:ascii="Times New Roman" w:hAnsi="Times New Roman" w:cs="Times New Roman"/>
                <w:sz w:val="24"/>
                <w:szCs w:val="24"/>
              </w:rPr>
              <w:t xml:space="preserve"> ОШ»</w:t>
            </w:r>
          </w:p>
        </w:tc>
        <w:tc>
          <w:tcPr>
            <w:tcW w:w="447" w:type="pct"/>
          </w:tcPr>
          <w:p w14:paraId="4FA48D5F" w14:textId="6382EF0E" w:rsidR="00FB04B9"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7</w:t>
            </w:r>
          </w:p>
        </w:tc>
        <w:tc>
          <w:tcPr>
            <w:tcW w:w="1126" w:type="pct"/>
          </w:tcPr>
          <w:p w14:paraId="76D05365" w14:textId="77777777" w:rsidR="00FB04B9" w:rsidRPr="00EE3840" w:rsidRDefault="00FB04B9"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призёр</w:t>
            </w:r>
          </w:p>
        </w:tc>
      </w:tr>
      <w:tr w:rsidR="001350B0" w:rsidRPr="00EE3840" w14:paraId="0BAB0B16" w14:textId="77777777" w:rsidTr="001350B0">
        <w:trPr>
          <w:jc w:val="center"/>
        </w:trPr>
        <w:tc>
          <w:tcPr>
            <w:tcW w:w="423" w:type="pct"/>
          </w:tcPr>
          <w:p w14:paraId="3784034F"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5E7FBB19" w14:textId="0792908D"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Английский язык</w:t>
            </w:r>
          </w:p>
        </w:tc>
        <w:tc>
          <w:tcPr>
            <w:tcW w:w="1884" w:type="pct"/>
          </w:tcPr>
          <w:p w14:paraId="6EC6705F" w14:textId="7777777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tcPr>
          <w:p w14:paraId="4DD1EFA3" w14:textId="1CC03556"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tcPr>
          <w:p w14:paraId="09E3151D" w14:textId="4FCB07DE"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5B97522C" w14:textId="77777777" w:rsidTr="001350B0">
        <w:trPr>
          <w:jc w:val="center"/>
        </w:trPr>
        <w:tc>
          <w:tcPr>
            <w:tcW w:w="423" w:type="pct"/>
          </w:tcPr>
          <w:p w14:paraId="3BD5007E"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7580AFC5" w14:textId="020D9A2B"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Английский язык</w:t>
            </w:r>
          </w:p>
        </w:tc>
        <w:tc>
          <w:tcPr>
            <w:tcW w:w="1884" w:type="pct"/>
          </w:tcPr>
          <w:p w14:paraId="1E18696C" w14:textId="5BEA3AE1"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tcPr>
          <w:p w14:paraId="29910DA2" w14:textId="43E1B64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10</w:t>
            </w:r>
          </w:p>
        </w:tc>
        <w:tc>
          <w:tcPr>
            <w:tcW w:w="1126" w:type="pct"/>
          </w:tcPr>
          <w:p w14:paraId="3CC4B893" w14:textId="7777777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3D73EAB8" w14:textId="77777777" w:rsidTr="001350B0">
        <w:trPr>
          <w:jc w:val="center"/>
        </w:trPr>
        <w:tc>
          <w:tcPr>
            <w:tcW w:w="423" w:type="pct"/>
          </w:tcPr>
          <w:p w14:paraId="57384A6F"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258C661C" w14:textId="5EE00CFB"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Биология</w:t>
            </w:r>
          </w:p>
        </w:tc>
        <w:tc>
          <w:tcPr>
            <w:tcW w:w="1884" w:type="pct"/>
          </w:tcPr>
          <w:p w14:paraId="2F0D5643" w14:textId="7777777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tcPr>
          <w:p w14:paraId="2DB317EA" w14:textId="545EDD3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10</w:t>
            </w:r>
          </w:p>
        </w:tc>
        <w:tc>
          <w:tcPr>
            <w:tcW w:w="1126" w:type="pct"/>
          </w:tcPr>
          <w:p w14:paraId="4AA9421A" w14:textId="3E686403" w:rsidR="001350B0" w:rsidRPr="00EE3840" w:rsidRDefault="001350B0" w:rsidP="001350B0">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192E898A" w14:textId="77777777" w:rsidTr="001350B0">
        <w:trPr>
          <w:jc w:val="center"/>
        </w:trPr>
        <w:tc>
          <w:tcPr>
            <w:tcW w:w="423" w:type="pct"/>
          </w:tcPr>
          <w:p w14:paraId="230076B4"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63D69368" w14:textId="45D1A2BA"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Биология</w:t>
            </w:r>
          </w:p>
        </w:tc>
        <w:tc>
          <w:tcPr>
            <w:tcW w:w="1884" w:type="pct"/>
          </w:tcPr>
          <w:p w14:paraId="2ACAA2B7" w14:textId="345C644C"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tcPr>
          <w:p w14:paraId="3AD1190D" w14:textId="57808E9A"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11</w:t>
            </w:r>
          </w:p>
        </w:tc>
        <w:tc>
          <w:tcPr>
            <w:tcW w:w="1126" w:type="pct"/>
          </w:tcPr>
          <w:p w14:paraId="02BAE802" w14:textId="7777777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призёр</w:t>
            </w:r>
          </w:p>
        </w:tc>
      </w:tr>
      <w:tr w:rsidR="001350B0" w:rsidRPr="00EE3840" w14:paraId="6BF1C4D1" w14:textId="77777777" w:rsidTr="001350B0">
        <w:trPr>
          <w:jc w:val="center"/>
        </w:trPr>
        <w:tc>
          <w:tcPr>
            <w:tcW w:w="423" w:type="pct"/>
          </w:tcPr>
          <w:p w14:paraId="295F2BDB"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4322374B" w14:textId="45C70337"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Биология </w:t>
            </w:r>
          </w:p>
        </w:tc>
        <w:tc>
          <w:tcPr>
            <w:tcW w:w="1884" w:type="pct"/>
            <w:shd w:val="clear" w:color="auto" w:fill="auto"/>
          </w:tcPr>
          <w:p w14:paraId="04A4CAD8" w14:textId="7777777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41067BE3" w14:textId="7ED33A6E"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11</w:t>
            </w:r>
          </w:p>
        </w:tc>
        <w:tc>
          <w:tcPr>
            <w:tcW w:w="1126" w:type="pct"/>
            <w:shd w:val="clear" w:color="auto" w:fill="auto"/>
          </w:tcPr>
          <w:p w14:paraId="30CB8EE1" w14:textId="7777777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6593D65A" w14:textId="77777777" w:rsidTr="001350B0">
        <w:trPr>
          <w:jc w:val="center"/>
        </w:trPr>
        <w:tc>
          <w:tcPr>
            <w:tcW w:w="423" w:type="pct"/>
          </w:tcPr>
          <w:p w14:paraId="5BC86A10"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3299C89F" w14:textId="566B4685"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География </w:t>
            </w:r>
          </w:p>
        </w:tc>
        <w:tc>
          <w:tcPr>
            <w:tcW w:w="1884" w:type="pct"/>
            <w:shd w:val="clear" w:color="auto" w:fill="auto"/>
          </w:tcPr>
          <w:p w14:paraId="50B24950" w14:textId="1B64540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62B35BD3" w14:textId="707B6FEB"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11</w:t>
            </w:r>
          </w:p>
        </w:tc>
        <w:tc>
          <w:tcPr>
            <w:tcW w:w="1126" w:type="pct"/>
            <w:shd w:val="clear" w:color="auto" w:fill="auto"/>
          </w:tcPr>
          <w:p w14:paraId="15D69EB9" w14:textId="075DEB4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1085DC48" w14:textId="77777777" w:rsidTr="001350B0">
        <w:trPr>
          <w:jc w:val="center"/>
        </w:trPr>
        <w:tc>
          <w:tcPr>
            <w:tcW w:w="423" w:type="pct"/>
          </w:tcPr>
          <w:p w14:paraId="0090481A" w14:textId="24A079A4"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3A2AC890" w14:textId="1A7FF92E"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Информатика </w:t>
            </w:r>
          </w:p>
        </w:tc>
        <w:tc>
          <w:tcPr>
            <w:tcW w:w="1884" w:type="pct"/>
            <w:shd w:val="clear" w:color="auto" w:fill="auto"/>
          </w:tcPr>
          <w:p w14:paraId="165D2238" w14:textId="72F9744D"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0DF67E7C" w14:textId="6C7D32B5"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8</w:t>
            </w:r>
          </w:p>
        </w:tc>
        <w:tc>
          <w:tcPr>
            <w:tcW w:w="1126" w:type="pct"/>
            <w:shd w:val="clear" w:color="auto" w:fill="auto"/>
          </w:tcPr>
          <w:p w14:paraId="445F211B" w14:textId="35DC725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529E2466" w14:textId="77777777" w:rsidTr="001350B0">
        <w:trPr>
          <w:jc w:val="center"/>
        </w:trPr>
        <w:tc>
          <w:tcPr>
            <w:tcW w:w="423" w:type="pct"/>
          </w:tcPr>
          <w:p w14:paraId="0D36028B"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6C0C336F" w14:textId="7AEC62BF"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История </w:t>
            </w:r>
          </w:p>
        </w:tc>
        <w:tc>
          <w:tcPr>
            <w:tcW w:w="1884" w:type="pct"/>
            <w:shd w:val="clear" w:color="auto" w:fill="auto"/>
          </w:tcPr>
          <w:p w14:paraId="2B1E1838" w14:textId="66EF984B"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3C93EF97" w14:textId="5995353E"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125B4621" w14:textId="7DE4D89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67EC56C7" w14:textId="77777777" w:rsidTr="001350B0">
        <w:trPr>
          <w:jc w:val="center"/>
        </w:trPr>
        <w:tc>
          <w:tcPr>
            <w:tcW w:w="423" w:type="pct"/>
          </w:tcPr>
          <w:p w14:paraId="52BE720E"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6F2A5F18" w14:textId="3FC3C999"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История </w:t>
            </w:r>
          </w:p>
        </w:tc>
        <w:tc>
          <w:tcPr>
            <w:tcW w:w="1884" w:type="pct"/>
            <w:shd w:val="clear" w:color="auto" w:fill="auto"/>
          </w:tcPr>
          <w:p w14:paraId="478F1E05" w14:textId="10B26BDC"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587F7ADC" w14:textId="5519D5A3"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2D9929FB" w14:textId="5B25ACF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7BBFBE4F" w14:textId="77777777" w:rsidTr="001350B0">
        <w:trPr>
          <w:jc w:val="center"/>
        </w:trPr>
        <w:tc>
          <w:tcPr>
            <w:tcW w:w="423" w:type="pct"/>
          </w:tcPr>
          <w:p w14:paraId="5DAB5BCE"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11EDDD7B" w14:textId="11646218"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Литература </w:t>
            </w:r>
          </w:p>
        </w:tc>
        <w:tc>
          <w:tcPr>
            <w:tcW w:w="1884" w:type="pct"/>
            <w:shd w:val="clear" w:color="auto" w:fill="auto"/>
          </w:tcPr>
          <w:p w14:paraId="6D5683E2" w14:textId="27E09F01"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2B0E6AE4" w14:textId="5313F148"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632774FB" w14:textId="3F1C4AB2"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2 призера</w:t>
            </w:r>
          </w:p>
        </w:tc>
      </w:tr>
      <w:tr w:rsidR="001350B0" w:rsidRPr="00EE3840" w14:paraId="565C45F4" w14:textId="77777777" w:rsidTr="001350B0">
        <w:trPr>
          <w:jc w:val="center"/>
        </w:trPr>
        <w:tc>
          <w:tcPr>
            <w:tcW w:w="423" w:type="pct"/>
          </w:tcPr>
          <w:p w14:paraId="3CF1E005"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262BE427" w14:textId="2CF47364"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МХК</w:t>
            </w:r>
          </w:p>
        </w:tc>
        <w:tc>
          <w:tcPr>
            <w:tcW w:w="1884" w:type="pct"/>
            <w:shd w:val="clear" w:color="auto" w:fill="auto"/>
          </w:tcPr>
          <w:p w14:paraId="7CDC78D1" w14:textId="6F40B929"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3113E329" w14:textId="38FB7D53"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7</w:t>
            </w:r>
          </w:p>
        </w:tc>
        <w:tc>
          <w:tcPr>
            <w:tcW w:w="1126" w:type="pct"/>
            <w:shd w:val="clear" w:color="auto" w:fill="auto"/>
          </w:tcPr>
          <w:p w14:paraId="62FE71B0" w14:textId="722CF693"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15159469" w14:textId="77777777" w:rsidTr="001350B0">
        <w:trPr>
          <w:jc w:val="center"/>
        </w:trPr>
        <w:tc>
          <w:tcPr>
            <w:tcW w:w="423" w:type="pct"/>
          </w:tcPr>
          <w:p w14:paraId="6CC2AB98"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033DE154" w14:textId="77EB3B43"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МХК</w:t>
            </w:r>
          </w:p>
        </w:tc>
        <w:tc>
          <w:tcPr>
            <w:tcW w:w="1884" w:type="pct"/>
            <w:shd w:val="clear" w:color="auto" w:fill="auto"/>
          </w:tcPr>
          <w:p w14:paraId="77FA17C6" w14:textId="210C44E5"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506EF2FA" w14:textId="164D5F3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8</w:t>
            </w:r>
          </w:p>
        </w:tc>
        <w:tc>
          <w:tcPr>
            <w:tcW w:w="1126" w:type="pct"/>
            <w:shd w:val="clear" w:color="auto" w:fill="auto"/>
          </w:tcPr>
          <w:p w14:paraId="4B6C4EBD" w14:textId="0B9BD288"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13F77A35" w14:textId="77777777" w:rsidTr="001350B0">
        <w:trPr>
          <w:jc w:val="center"/>
        </w:trPr>
        <w:tc>
          <w:tcPr>
            <w:tcW w:w="423" w:type="pct"/>
          </w:tcPr>
          <w:p w14:paraId="46F67F89"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79877C83" w14:textId="18180F89"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МХК</w:t>
            </w:r>
          </w:p>
        </w:tc>
        <w:tc>
          <w:tcPr>
            <w:tcW w:w="1884" w:type="pct"/>
            <w:shd w:val="clear" w:color="auto" w:fill="auto"/>
          </w:tcPr>
          <w:p w14:paraId="5DC0B44F" w14:textId="6EBBC75A"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44D22B2B" w14:textId="6E18AACC"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8 </w:t>
            </w:r>
          </w:p>
        </w:tc>
        <w:tc>
          <w:tcPr>
            <w:tcW w:w="1126" w:type="pct"/>
            <w:shd w:val="clear" w:color="auto" w:fill="auto"/>
          </w:tcPr>
          <w:p w14:paraId="4DCEDCBF" w14:textId="435D3E82"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43B8C397" w14:textId="77777777" w:rsidTr="001350B0">
        <w:trPr>
          <w:jc w:val="center"/>
        </w:trPr>
        <w:tc>
          <w:tcPr>
            <w:tcW w:w="423" w:type="pct"/>
          </w:tcPr>
          <w:p w14:paraId="396AD71D"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52CB3758" w14:textId="22344063"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МХК</w:t>
            </w:r>
          </w:p>
        </w:tc>
        <w:tc>
          <w:tcPr>
            <w:tcW w:w="1884" w:type="pct"/>
            <w:shd w:val="clear" w:color="auto" w:fill="auto"/>
          </w:tcPr>
          <w:p w14:paraId="59171391" w14:textId="34DBB072"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65569164" w14:textId="4996E936"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4514A2DD" w14:textId="3F103EF3"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7F8334B5" w14:textId="77777777" w:rsidTr="001350B0">
        <w:trPr>
          <w:jc w:val="center"/>
        </w:trPr>
        <w:tc>
          <w:tcPr>
            <w:tcW w:w="423" w:type="pct"/>
          </w:tcPr>
          <w:p w14:paraId="4C2CFDAB"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750C6880" w14:textId="6789FBB6"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МХК</w:t>
            </w:r>
          </w:p>
        </w:tc>
        <w:tc>
          <w:tcPr>
            <w:tcW w:w="1884" w:type="pct"/>
            <w:shd w:val="clear" w:color="auto" w:fill="auto"/>
          </w:tcPr>
          <w:p w14:paraId="7811FF77" w14:textId="6B0CDCB4"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658279EE" w14:textId="338A6DFA"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11</w:t>
            </w:r>
          </w:p>
        </w:tc>
        <w:tc>
          <w:tcPr>
            <w:tcW w:w="1126" w:type="pct"/>
            <w:shd w:val="clear" w:color="auto" w:fill="auto"/>
          </w:tcPr>
          <w:p w14:paraId="598C897C" w14:textId="61538E1D"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07F8DDC1" w14:textId="77777777" w:rsidTr="001350B0">
        <w:trPr>
          <w:jc w:val="center"/>
        </w:trPr>
        <w:tc>
          <w:tcPr>
            <w:tcW w:w="423" w:type="pct"/>
          </w:tcPr>
          <w:p w14:paraId="39399A8E"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71EB1C30" w14:textId="715FE12B"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ОБЖ</w:t>
            </w:r>
          </w:p>
        </w:tc>
        <w:tc>
          <w:tcPr>
            <w:tcW w:w="1884" w:type="pct"/>
            <w:shd w:val="clear" w:color="auto" w:fill="auto"/>
          </w:tcPr>
          <w:p w14:paraId="63A55F23" w14:textId="677BD6AE"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5A3FABBD" w14:textId="064E2756"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57AC4C53" w14:textId="433BD6F1"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21CA4BA5" w14:textId="77777777" w:rsidTr="001350B0">
        <w:trPr>
          <w:jc w:val="center"/>
        </w:trPr>
        <w:tc>
          <w:tcPr>
            <w:tcW w:w="423" w:type="pct"/>
          </w:tcPr>
          <w:p w14:paraId="1FC0530D"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303EE3D4" w14:textId="080895BD"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Обществознание </w:t>
            </w:r>
          </w:p>
        </w:tc>
        <w:tc>
          <w:tcPr>
            <w:tcW w:w="1884" w:type="pct"/>
            <w:shd w:val="clear" w:color="auto" w:fill="auto"/>
          </w:tcPr>
          <w:p w14:paraId="77B70824" w14:textId="14E7C3A1"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43C03BE6" w14:textId="4C653359"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40C6B2E8" w14:textId="75A57E2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3C43A20E" w14:textId="77777777" w:rsidTr="001350B0">
        <w:trPr>
          <w:jc w:val="center"/>
        </w:trPr>
        <w:tc>
          <w:tcPr>
            <w:tcW w:w="423" w:type="pct"/>
          </w:tcPr>
          <w:p w14:paraId="02F86B21"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0F327AE0" w14:textId="45418A4A"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Обществознание </w:t>
            </w:r>
          </w:p>
        </w:tc>
        <w:tc>
          <w:tcPr>
            <w:tcW w:w="1884" w:type="pct"/>
            <w:shd w:val="clear" w:color="auto" w:fill="auto"/>
          </w:tcPr>
          <w:p w14:paraId="1EA0AB76" w14:textId="1A48B8FA"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14DE8E4F" w14:textId="7E63048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9</w:t>
            </w:r>
          </w:p>
        </w:tc>
        <w:tc>
          <w:tcPr>
            <w:tcW w:w="1126" w:type="pct"/>
            <w:shd w:val="clear" w:color="auto" w:fill="auto"/>
          </w:tcPr>
          <w:p w14:paraId="39062845" w14:textId="37B2CD53"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3CB182CB" w14:textId="77777777" w:rsidTr="001350B0">
        <w:trPr>
          <w:jc w:val="center"/>
        </w:trPr>
        <w:tc>
          <w:tcPr>
            <w:tcW w:w="423" w:type="pct"/>
          </w:tcPr>
          <w:p w14:paraId="262B6606"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69F5BB22" w14:textId="36C06405"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Русский язык</w:t>
            </w:r>
          </w:p>
        </w:tc>
        <w:tc>
          <w:tcPr>
            <w:tcW w:w="1884" w:type="pct"/>
            <w:shd w:val="clear" w:color="auto" w:fill="auto"/>
          </w:tcPr>
          <w:p w14:paraId="13190815" w14:textId="72ED1F37"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4257C35A" w14:textId="0DC9D981"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10</w:t>
            </w:r>
          </w:p>
        </w:tc>
        <w:tc>
          <w:tcPr>
            <w:tcW w:w="1126" w:type="pct"/>
            <w:shd w:val="clear" w:color="auto" w:fill="auto"/>
          </w:tcPr>
          <w:p w14:paraId="3BEE369A" w14:textId="13A9DA7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r w:rsidR="001350B0" w:rsidRPr="00EE3840" w14:paraId="39AB0993" w14:textId="77777777" w:rsidTr="001350B0">
        <w:trPr>
          <w:jc w:val="center"/>
        </w:trPr>
        <w:tc>
          <w:tcPr>
            <w:tcW w:w="423" w:type="pct"/>
          </w:tcPr>
          <w:p w14:paraId="6A53216D"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12365114" w14:textId="7CAD96DF"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Русский язык</w:t>
            </w:r>
          </w:p>
        </w:tc>
        <w:tc>
          <w:tcPr>
            <w:tcW w:w="1884" w:type="pct"/>
            <w:shd w:val="clear" w:color="auto" w:fill="auto"/>
          </w:tcPr>
          <w:p w14:paraId="48D1371E" w14:textId="0DD37D5D"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1D3C6559" w14:textId="719B25F0"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11</w:t>
            </w:r>
          </w:p>
        </w:tc>
        <w:tc>
          <w:tcPr>
            <w:tcW w:w="1126" w:type="pct"/>
            <w:shd w:val="clear" w:color="auto" w:fill="auto"/>
          </w:tcPr>
          <w:p w14:paraId="3108CCF1" w14:textId="149ED8C8"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победитель</w:t>
            </w:r>
          </w:p>
        </w:tc>
      </w:tr>
      <w:tr w:rsidR="001350B0" w:rsidRPr="00EE3840" w14:paraId="349729AB" w14:textId="77777777" w:rsidTr="001350B0">
        <w:trPr>
          <w:jc w:val="center"/>
        </w:trPr>
        <w:tc>
          <w:tcPr>
            <w:tcW w:w="423" w:type="pct"/>
          </w:tcPr>
          <w:p w14:paraId="2BAB2014" w14:textId="77777777" w:rsidR="001350B0" w:rsidRPr="00EE3840" w:rsidRDefault="001350B0" w:rsidP="00FB04B9">
            <w:pPr>
              <w:numPr>
                <w:ilvl w:val="0"/>
                <w:numId w:val="21"/>
              </w:numPr>
              <w:spacing w:after="0" w:line="240" w:lineRule="auto"/>
              <w:ind w:left="0" w:firstLine="0"/>
              <w:rPr>
                <w:rFonts w:ascii="Times New Roman" w:hAnsi="Times New Roman" w:cs="Times New Roman"/>
                <w:sz w:val="24"/>
                <w:szCs w:val="24"/>
              </w:rPr>
            </w:pPr>
          </w:p>
        </w:tc>
        <w:tc>
          <w:tcPr>
            <w:tcW w:w="1120" w:type="pct"/>
          </w:tcPr>
          <w:p w14:paraId="5EFA5AD5" w14:textId="2A81F61A" w:rsidR="001350B0" w:rsidRPr="00EE3840" w:rsidRDefault="001350B0" w:rsidP="00FB04B9">
            <w:pPr>
              <w:spacing w:after="0" w:line="240" w:lineRule="auto"/>
              <w:rPr>
                <w:rFonts w:ascii="Times New Roman" w:eastAsia="Calibri" w:hAnsi="Times New Roman" w:cs="Times New Roman"/>
                <w:sz w:val="24"/>
                <w:szCs w:val="24"/>
              </w:rPr>
            </w:pPr>
            <w:r w:rsidRPr="00EE3840">
              <w:rPr>
                <w:rFonts w:ascii="Times New Roman" w:eastAsia="Calibri" w:hAnsi="Times New Roman" w:cs="Times New Roman"/>
                <w:sz w:val="24"/>
                <w:szCs w:val="24"/>
              </w:rPr>
              <w:t>Русский язык</w:t>
            </w:r>
          </w:p>
        </w:tc>
        <w:tc>
          <w:tcPr>
            <w:tcW w:w="1884" w:type="pct"/>
            <w:shd w:val="clear" w:color="auto" w:fill="auto"/>
          </w:tcPr>
          <w:p w14:paraId="457B86BA" w14:textId="057D2058"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МБОУ «Окская СШ»</w:t>
            </w:r>
          </w:p>
        </w:tc>
        <w:tc>
          <w:tcPr>
            <w:tcW w:w="447" w:type="pct"/>
            <w:shd w:val="clear" w:color="auto" w:fill="auto"/>
          </w:tcPr>
          <w:p w14:paraId="2EEC763F" w14:textId="2CEF23AF"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11</w:t>
            </w:r>
          </w:p>
        </w:tc>
        <w:tc>
          <w:tcPr>
            <w:tcW w:w="1126" w:type="pct"/>
            <w:shd w:val="clear" w:color="auto" w:fill="auto"/>
          </w:tcPr>
          <w:p w14:paraId="40811F36" w14:textId="6D38BECC" w:rsidR="001350B0" w:rsidRPr="00EE3840" w:rsidRDefault="001350B0" w:rsidP="00FB04B9">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призер</w:t>
            </w:r>
          </w:p>
        </w:tc>
      </w:tr>
    </w:tbl>
    <w:p w14:paraId="64FD859B" w14:textId="77777777" w:rsidR="00FB04B9" w:rsidRPr="00EE3840" w:rsidRDefault="00FB04B9" w:rsidP="007E464C">
      <w:pPr>
        <w:spacing w:after="0" w:line="240" w:lineRule="auto"/>
        <w:jc w:val="both"/>
        <w:rPr>
          <w:rFonts w:ascii="Verdana" w:eastAsia="Times New Roman" w:hAnsi="Verdana" w:cs="Times New Roman"/>
          <w:sz w:val="21"/>
          <w:szCs w:val="21"/>
          <w:lang w:eastAsia="ru-RU"/>
        </w:rPr>
      </w:pPr>
    </w:p>
    <w:p w14:paraId="73E8609A" w14:textId="77777777" w:rsidR="001350B0" w:rsidRPr="00EE3840" w:rsidRDefault="001350B0" w:rsidP="007E464C">
      <w:pPr>
        <w:spacing w:after="0" w:line="240" w:lineRule="auto"/>
        <w:jc w:val="both"/>
        <w:rPr>
          <w:rFonts w:ascii="Verdana" w:eastAsia="Times New Roman" w:hAnsi="Verdana" w:cs="Times New Roman"/>
          <w:sz w:val="21"/>
          <w:szCs w:val="21"/>
          <w:lang w:eastAsia="ru-RU"/>
        </w:rPr>
      </w:pPr>
    </w:p>
    <w:p w14:paraId="7CA39820" w14:textId="647FCC07" w:rsidR="00DB7871" w:rsidRPr="00EE3840" w:rsidRDefault="00DB7871" w:rsidP="00ED11C3">
      <w:pPr>
        <w:pStyle w:val="1"/>
        <w:numPr>
          <w:ilvl w:val="0"/>
          <w:numId w:val="29"/>
        </w:numPr>
        <w:rPr>
          <w:rFonts w:ascii="Times New Roman" w:eastAsia="Times New Roman" w:hAnsi="Times New Roman" w:cs="Times New Roman"/>
          <w:color w:val="auto"/>
          <w:sz w:val="24"/>
          <w:szCs w:val="24"/>
          <w:lang w:eastAsia="ru-RU"/>
        </w:rPr>
      </w:pPr>
      <w:bookmarkStart w:id="15" w:name="_Toc105069772"/>
      <w:r w:rsidRPr="00EE3840">
        <w:rPr>
          <w:rFonts w:ascii="Times New Roman" w:eastAsia="Times New Roman" w:hAnsi="Times New Roman" w:cs="Times New Roman"/>
          <w:color w:val="auto"/>
          <w:sz w:val="24"/>
          <w:szCs w:val="24"/>
          <w:lang w:eastAsia="ru-RU"/>
        </w:rPr>
        <w:lastRenderedPageBreak/>
        <w:t>Методическая и научно</w:t>
      </w:r>
      <w:r w:rsidR="003C032B" w:rsidRPr="00EE3840">
        <w:rPr>
          <w:rFonts w:ascii="Times New Roman" w:eastAsia="Times New Roman" w:hAnsi="Times New Roman" w:cs="Times New Roman"/>
          <w:color w:val="auto"/>
          <w:sz w:val="24"/>
          <w:szCs w:val="24"/>
          <w:lang w:eastAsia="ru-RU"/>
        </w:rPr>
        <w:t>-исследовательская деятельность</w:t>
      </w:r>
      <w:bookmarkEnd w:id="15"/>
    </w:p>
    <w:p w14:paraId="0FF19204" w14:textId="77777777" w:rsidR="003C032B" w:rsidRPr="00EE3840" w:rsidRDefault="003C032B" w:rsidP="003C032B">
      <w:pPr>
        <w:pStyle w:val="a4"/>
        <w:spacing w:after="0" w:line="240" w:lineRule="auto"/>
        <w:ind w:left="900"/>
        <w:jc w:val="center"/>
        <w:rPr>
          <w:rFonts w:ascii="Verdana" w:eastAsia="Times New Roman" w:hAnsi="Verdana" w:cs="Times New Roman"/>
          <w:b/>
          <w:sz w:val="21"/>
          <w:szCs w:val="21"/>
          <w:lang w:eastAsia="ru-RU"/>
        </w:rPr>
      </w:pPr>
    </w:p>
    <w:p w14:paraId="2B0FEBA1" w14:textId="008C3FBF" w:rsidR="00DB7871" w:rsidRPr="00EE3840" w:rsidRDefault="00DB7871" w:rsidP="00ED11C3">
      <w:pPr>
        <w:pStyle w:val="2"/>
        <w:rPr>
          <w:rFonts w:ascii="Times New Roman" w:eastAsia="Times New Roman" w:hAnsi="Times New Roman" w:cs="Times New Roman"/>
          <w:color w:val="auto"/>
          <w:sz w:val="24"/>
          <w:szCs w:val="24"/>
          <w:lang w:eastAsia="ru-RU"/>
        </w:rPr>
      </w:pPr>
      <w:bookmarkStart w:id="16" w:name="_Toc105069773"/>
      <w:r w:rsidRPr="00EE3840">
        <w:rPr>
          <w:rFonts w:ascii="Times New Roman" w:eastAsia="Times New Roman" w:hAnsi="Times New Roman" w:cs="Times New Roman"/>
          <w:color w:val="auto"/>
          <w:sz w:val="24"/>
          <w:szCs w:val="24"/>
          <w:lang w:eastAsia="ru-RU"/>
        </w:rPr>
        <w:t>5.</w:t>
      </w:r>
      <w:r w:rsidR="001D261C" w:rsidRPr="00EE3840">
        <w:rPr>
          <w:rFonts w:ascii="Times New Roman" w:eastAsia="Times New Roman" w:hAnsi="Times New Roman" w:cs="Times New Roman"/>
          <w:color w:val="auto"/>
          <w:sz w:val="24"/>
          <w:szCs w:val="24"/>
          <w:lang w:eastAsia="ru-RU"/>
        </w:rPr>
        <w:t>1. Общая характеристика</w:t>
      </w:r>
      <w:bookmarkEnd w:id="16"/>
    </w:p>
    <w:p w14:paraId="1F762B86" w14:textId="77777777" w:rsidR="001D261C" w:rsidRPr="00EE3840" w:rsidRDefault="001D261C" w:rsidP="003C032B">
      <w:pPr>
        <w:spacing w:after="0" w:line="240" w:lineRule="auto"/>
        <w:ind w:firstLine="540"/>
        <w:jc w:val="both"/>
        <w:rPr>
          <w:rFonts w:ascii="Times New Roman" w:eastAsia="Times New Roman" w:hAnsi="Times New Roman" w:cs="Times New Roman"/>
          <w:sz w:val="24"/>
          <w:szCs w:val="24"/>
          <w:lang w:eastAsia="ru-RU"/>
        </w:rPr>
      </w:pPr>
    </w:p>
    <w:p w14:paraId="4526DA97" w14:textId="77777777" w:rsidR="00244BB7" w:rsidRPr="00EE3840" w:rsidRDefault="00244BB7" w:rsidP="00244BB7">
      <w:pPr>
        <w:spacing w:before="100" w:beforeAutospacing="1" w:after="100" w:afterAutospacing="1"/>
        <w:rPr>
          <w:rFonts w:ascii="Times New Roman" w:hAnsi="Times New Roman" w:cs="Times New Roman"/>
        </w:rPr>
      </w:pPr>
      <w:r w:rsidRPr="00EE3840">
        <w:rPr>
          <w:rFonts w:ascii="Times New Roman" w:eastAsia="Times New Roman" w:hAnsi="Times New Roman" w:cs="Times New Roman"/>
          <w:b/>
          <w:bCs/>
          <w:i/>
          <w:sz w:val="24"/>
          <w:szCs w:val="24"/>
          <w:lang w:eastAsia="ru-RU"/>
        </w:rPr>
        <w:t xml:space="preserve">Методическая тема школы: </w:t>
      </w:r>
      <w:r w:rsidRPr="00EE3840">
        <w:rPr>
          <w:rFonts w:ascii="Times New Roman" w:hAnsi="Times New Roman" w:cs="Times New Roman"/>
          <w:b/>
          <w:bCs/>
        </w:rPr>
        <w:t>«Профессионально-личностный рост педагога как одно из основных условий обеспечения качества образования в условиях ФГОС»</w:t>
      </w:r>
    </w:p>
    <w:p w14:paraId="7E9CBD2D" w14:textId="77777777" w:rsidR="00244BB7" w:rsidRPr="00EE3840" w:rsidRDefault="00244BB7" w:rsidP="00244BB7">
      <w:pPr>
        <w:spacing w:before="100" w:beforeAutospacing="1" w:after="0"/>
        <w:rPr>
          <w:rFonts w:ascii="Times New Roman" w:hAnsi="Times New Roman" w:cs="Times New Roman"/>
          <w:sz w:val="24"/>
          <w:szCs w:val="24"/>
        </w:rPr>
      </w:pPr>
      <w:r w:rsidRPr="00EE3840">
        <w:rPr>
          <w:rFonts w:ascii="Times New Roman" w:hAnsi="Times New Roman" w:cs="Times New Roman"/>
          <w:b/>
          <w:bCs/>
          <w:sz w:val="24"/>
          <w:szCs w:val="24"/>
        </w:rPr>
        <w:t>Цель:</w:t>
      </w:r>
      <w:r w:rsidRPr="00EE3840">
        <w:rPr>
          <w:rFonts w:ascii="Times New Roman" w:hAnsi="Times New Roman" w:cs="Times New Roman"/>
          <w:sz w:val="24"/>
          <w:szCs w:val="24"/>
        </w:rPr>
        <w:t>  повышение методической компетентности педагогов   для успешной реализации ФГОС и воспитания  личности, подготовленной  к жизни в высокотехнологичном, конкурентном мире.</w:t>
      </w:r>
    </w:p>
    <w:p w14:paraId="5E125DE2" w14:textId="77777777" w:rsidR="00244BB7" w:rsidRPr="00EE3840" w:rsidRDefault="00244BB7" w:rsidP="00244BB7">
      <w:pPr>
        <w:spacing w:before="100" w:beforeAutospacing="1" w:after="0"/>
        <w:jc w:val="both"/>
        <w:rPr>
          <w:rFonts w:ascii="Times New Roman" w:hAnsi="Times New Roman" w:cs="Times New Roman"/>
          <w:sz w:val="24"/>
          <w:szCs w:val="24"/>
        </w:rPr>
      </w:pPr>
      <w:r w:rsidRPr="00EE3840">
        <w:rPr>
          <w:rFonts w:ascii="Times New Roman" w:hAnsi="Times New Roman" w:cs="Times New Roman"/>
          <w:b/>
          <w:bCs/>
          <w:sz w:val="24"/>
          <w:szCs w:val="24"/>
        </w:rPr>
        <w:t>Задачи:</w:t>
      </w:r>
    </w:p>
    <w:p w14:paraId="01A88E95"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1.Создание  условий  для реализации ФГОС  начального образования  (НОО)</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ФГОС основного общего образования (ООО) и  для поэтапного введения ФГОС среднего общего образования (СОО).</w:t>
      </w:r>
    </w:p>
    <w:p w14:paraId="3A7297B0"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2.Создание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14:paraId="5931FF32"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3.Повышение   методического  уровня  педагогов в овладении новыми педагогическими технологиями.</w:t>
      </w:r>
    </w:p>
    <w:p w14:paraId="6E1818AC"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4.Мотивировать педагогов школы на постоянную инновационную деятельность, системную работу по самообразованию.</w:t>
      </w:r>
    </w:p>
    <w:p w14:paraId="2D7773D3"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 xml:space="preserve">5.Активизировать работу по выявлению, обобщению и распространению </w:t>
      </w:r>
      <w:proofErr w:type="gramStart"/>
      <w:r w:rsidRPr="00EE3840">
        <w:rPr>
          <w:rFonts w:ascii="Times New Roman" w:hAnsi="Times New Roman" w:cs="Times New Roman"/>
          <w:sz w:val="24"/>
          <w:szCs w:val="24"/>
        </w:rPr>
        <w:t>педагогического</w:t>
      </w:r>
      <w:proofErr w:type="gramEnd"/>
      <w:r w:rsidRPr="00EE3840">
        <w:rPr>
          <w:rFonts w:ascii="Times New Roman" w:hAnsi="Times New Roman" w:cs="Times New Roman"/>
          <w:sz w:val="24"/>
          <w:szCs w:val="24"/>
        </w:rPr>
        <w:t xml:space="preserve"> </w:t>
      </w:r>
    </w:p>
    <w:p w14:paraId="5AA32A5C"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опыта творчески работающих педагогов.</w:t>
      </w:r>
    </w:p>
    <w:p w14:paraId="409CFAEA"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6.Совершенствование  системы профессиональной компетентности и методической подготовки педагогов.</w:t>
      </w:r>
    </w:p>
    <w:p w14:paraId="6152C7A3" w14:textId="77777777" w:rsidR="00244BB7" w:rsidRPr="00EE3840" w:rsidRDefault="00244BB7" w:rsidP="00244BB7">
      <w:pPr>
        <w:spacing w:after="0"/>
        <w:rPr>
          <w:rFonts w:ascii="Times New Roman" w:hAnsi="Times New Roman" w:cs="Times New Roman"/>
          <w:sz w:val="24"/>
          <w:szCs w:val="24"/>
        </w:rPr>
      </w:pPr>
      <w:r w:rsidRPr="00EE3840">
        <w:rPr>
          <w:rFonts w:ascii="Times New Roman" w:hAnsi="Times New Roman" w:cs="Times New Roman"/>
          <w:sz w:val="24"/>
          <w:szCs w:val="24"/>
        </w:rPr>
        <w:t>7.Обеспечение  методического сопровождения  работы с молодыми и вновь принятыми специалистами.</w:t>
      </w:r>
    </w:p>
    <w:p w14:paraId="3FC18FE2" w14:textId="77777777" w:rsidR="00244BB7" w:rsidRPr="00EE3840" w:rsidRDefault="00244BB7" w:rsidP="00244BB7">
      <w:pPr>
        <w:spacing w:after="0" w:line="240" w:lineRule="auto"/>
        <w:jc w:val="both"/>
        <w:rPr>
          <w:rFonts w:ascii="Times New Roman" w:eastAsia="Times New Roman" w:hAnsi="Times New Roman" w:cs="Times New Roman"/>
          <w:b/>
          <w:color w:val="000000"/>
          <w:sz w:val="24"/>
          <w:szCs w:val="24"/>
          <w:lang w:eastAsia="ru-RU"/>
        </w:rPr>
      </w:pPr>
    </w:p>
    <w:p w14:paraId="795F05B0" w14:textId="77777777" w:rsidR="00244BB7" w:rsidRPr="00EE3840" w:rsidRDefault="00244BB7" w:rsidP="00244BB7">
      <w:pPr>
        <w:spacing w:after="0" w:line="240" w:lineRule="auto"/>
        <w:jc w:val="both"/>
        <w:rPr>
          <w:rFonts w:ascii="Times New Roman" w:hAnsi="Times New Roman" w:cs="Times New Roman"/>
          <w:sz w:val="24"/>
          <w:szCs w:val="24"/>
        </w:rPr>
      </w:pPr>
      <w:r w:rsidRPr="00EE3840">
        <w:rPr>
          <w:rFonts w:ascii="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2F71F1A0" wp14:editId="1BBEB422">
                <wp:simplePos x="0" y="0"/>
                <wp:positionH relativeFrom="column">
                  <wp:posOffset>796290</wp:posOffset>
                </wp:positionH>
                <wp:positionV relativeFrom="paragraph">
                  <wp:posOffset>386079</wp:posOffset>
                </wp:positionV>
                <wp:extent cx="4762500" cy="2924175"/>
                <wp:effectExtent l="0" t="0" r="19050" b="2857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2924175"/>
                          <a:chOff x="3212" y="3332"/>
                          <a:chExt cx="11581" cy="6510"/>
                        </a:xfrm>
                      </wpg:grpSpPr>
                      <wps:wsp>
                        <wps:cNvPr id="45" name="AutoShape 3"/>
                        <wps:cNvCnPr>
                          <a:cxnSpLocks noChangeShapeType="1"/>
                        </wps:cNvCnPr>
                        <wps:spPr bwMode="auto">
                          <a:xfrm flipH="1" flipV="1">
                            <a:off x="5362" y="8504"/>
                            <a:ext cx="5315"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 name="Group 4"/>
                        <wpg:cNvGrpSpPr>
                          <a:grpSpLocks/>
                        </wpg:cNvGrpSpPr>
                        <wpg:grpSpPr bwMode="auto">
                          <a:xfrm>
                            <a:off x="3212" y="3332"/>
                            <a:ext cx="11581" cy="6510"/>
                            <a:chOff x="3212" y="3332"/>
                            <a:chExt cx="11581" cy="6510"/>
                          </a:xfrm>
                        </wpg:grpSpPr>
                        <wps:wsp>
                          <wps:cNvPr id="47" name="AutoShape 5"/>
                          <wps:cNvCnPr>
                            <a:cxnSpLocks noChangeShapeType="1"/>
                          </wps:cNvCnPr>
                          <wps:spPr bwMode="auto">
                            <a:xfrm flipH="1" flipV="1">
                              <a:off x="7507" y="8509"/>
                              <a:ext cx="3170"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6"/>
                          <wps:cNvCnPr>
                            <a:cxnSpLocks noChangeShapeType="1"/>
                          </wps:cNvCnPr>
                          <wps:spPr bwMode="auto">
                            <a:xfrm flipV="1">
                              <a:off x="10678" y="8417"/>
                              <a:ext cx="3233" cy="5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7"/>
                          <wps:cNvCnPr>
                            <a:cxnSpLocks noChangeShapeType="1"/>
                          </wps:cNvCnPr>
                          <wps:spPr bwMode="auto">
                            <a:xfrm flipV="1">
                              <a:off x="13911" y="8417"/>
                              <a:ext cx="1" cy="5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0" name="Group 8"/>
                          <wpg:cNvGrpSpPr>
                            <a:grpSpLocks/>
                          </wpg:cNvGrpSpPr>
                          <wpg:grpSpPr bwMode="auto">
                            <a:xfrm>
                              <a:off x="3212" y="3332"/>
                              <a:ext cx="11581" cy="6510"/>
                              <a:chOff x="3212" y="3332"/>
                              <a:chExt cx="11581" cy="6510"/>
                            </a:xfrm>
                          </wpg:grpSpPr>
                          <wps:wsp>
                            <wps:cNvPr id="51" name="Rectangle 9"/>
                            <wps:cNvSpPr>
                              <a:spLocks noChangeArrowheads="1"/>
                            </wps:cNvSpPr>
                            <wps:spPr bwMode="auto">
                              <a:xfrm>
                                <a:off x="3212" y="8953"/>
                                <a:ext cx="2604" cy="889"/>
                              </a:xfrm>
                              <a:prstGeom prst="rect">
                                <a:avLst/>
                              </a:prstGeom>
                              <a:solidFill>
                                <a:srgbClr val="FFFFFF"/>
                              </a:solidFill>
                              <a:ln w="9525">
                                <a:solidFill>
                                  <a:srgbClr val="000000"/>
                                </a:solidFill>
                                <a:miter lim="800000"/>
                                <a:headEnd/>
                                <a:tailEnd/>
                              </a:ln>
                            </wps:spPr>
                            <wps:txbx>
                              <w:txbxContent>
                                <w:p w14:paraId="74428FB0" w14:textId="77777777" w:rsidR="00EE3840" w:rsidRPr="00077934" w:rsidRDefault="00EE3840" w:rsidP="00244BB7">
                                  <w:pPr>
                                    <w:rPr>
                                      <w:sz w:val="16"/>
                                      <w:szCs w:val="16"/>
                                    </w:rPr>
                                  </w:pPr>
                                  <w:r w:rsidRPr="00077934">
                                    <w:rPr>
                                      <w:sz w:val="16"/>
                                      <w:szCs w:val="16"/>
                                    </w:rPr>
                                    <w:t>МБОУ «Окская СШ»</w:t>
                                  </w:r>
                                </w:p>
                              </w:txbxContent>
                            </wps:txbx>
                            <wps:bodyPr rot="0" vert="horz" wrap="square" lIns="91440" tIns="45720" rIns="91440" bIns="45720" anchor="t" anchorCtr="0" upright="1">
                              <a:noAutofit/>
                            </wps:bodyPr>
                          </wps:wsp>
                          <wps:wsp>
                            <wps:cNvPr id="52" name="Rectangle 10"/>
                            <wps:cNvSpPr>
                              <a:spLocks noChangeArrowheads="1"/>
                            </wps:cNvSpPr>
                            <wps:spPr bwMode="auto">
                              <a:xfrm>
                                <a:off x="6007" y="8953"/>
                                <a:ext cx="2555" cy="889"/>
                              </a:xfrm>
                              <a:prstGeom prst="rect">
                                <a:avLst/>
                              </a:prstGeom>
                              <a:solidFill>
                                <a:srgbClr val="FFFFFF"/>
                              </a:solidFill>
                              <a:ln w="9525">
                                <a:solidFill>
                                  <a:srgbClr val="000000"/>
                                </a:solidFill>
                                <a:miter lim="800000"/>
                                <a:headEnd/>
                                <a:tailEnd/>
                              </a:ln>
                            </wps:spPr>
                            <wps:txbx>
                              <w:txbxContent>
                                <w:p w14:paraId="6B8FAA88" w14:textId="77777777" w:rsidR="00EE3840" w:rsidRPr="00077934" w:rsidRDefault="00EE3840" w:rsidP="00244BB7">
                                  <w:pPr>
                                    <w:rPr>
                                      <w:sz w:val="16"/>
                                      <w:szCs w:val="16"/>
                                    </w:rPr>
                                  </w:pPr>
                                  <w:r w:rsidRPr="00077934">
                                    <w:rPr>
                                      <w:sz w:val="16"/>
                                      <w:szCs w:val="16"/>
                                    </w:rPr>
                                    <w:t>«</w:t>
                                  </w:r>
                                  <w:proofErr w:type="spellStart"/>
                                  <w:r w:rsidRPr="00077934">
                                    <w:rPr>
                                      <w:sz w:val="16"/>
                                      <w:szCs w:val="16"/>
                                    </w:rPr>
                                    <w:t>Вышетравинская</w:t>
                                  </w:r>
                                  <w:proofErr w:type="spellEnd"/>
                                  <w:r w:rsidRPr="00077934">
                                    <w:rPr>
                                      <w:sz w:val="16"/>
                                      <w:szCs w:val="16"/>
                                    </w:rPr>
                                    <w:t xml:space="preserve"> ОШ»</w:t>
                                  </w:r>
                                </w:p>
                              </w:txbxContent>
                            </wps:txbx>
                            <wps:bodyPr rot="0" vert="horz" wrap="square" lIns="91440" tIns="45720" rIns="91440" bIns="45720" anchor="t" anchorCtr="0" upright="1">
                              <a:noAutofit/>
                            </wps:bodyPr>
                          </wps:wsp>
                          <wps:wsp>
                            <wps:cNvPr id="53" name="Rectangle 11"/>
                            <wps:cNvSpPr>
                              <a:spLocks noChangeArrowheads="1"/>
                            </wps:cNvSpPr>
                            <wps:spPr bwMode="auto">
                              <a:xfrm>
                                <a:off x="8946" y="8948"/>
                                <a:ext cx="2622" cy="894"/>
                              </a:xfrm>
                              <a:prstGeom prst="rect">
                                <a:avLst/>
                              </a:prstGeom>
                              <a:solidFill>
                                <a:srgbClr val="FFFFFF"/>
                              </a:solidFill>
                              <a:ln w="9525">
                                <a:solidFill>
                                  <a:srgbClr val="000000"/>
                                </a:solidFill>
                                <a:miter lim="800000"/>
                                <a:headEnd/>
                                <a:tailEnd/>
                              </a:ln>
                            </wps:spPr>
                            <wps:txbx>
                              <w:txbxContent>
                                <w:p w14:paraId="43639B94" w14:textId="77777777" w:rsidR="00EE3840" w:rsidRPr="00077934" w:rsidRDefault="00EE3840" w:rsidP="00244BB7">
                                  <w:pPr>
                                    <w:rPr>
                                      <w:sz w:val="16"/>
                                      <w:szCs w:val="16"/>
                                    </w:rPr>
                                  </w:pPr>
                                  <w:r w:rsidRPr="00077934">
                                    <w:rPr>
                                      <w:sz w:val="16"/>
                                      <w:szCs w:val="16"/>
                                    </w:rPr>
                                    <w:t>«Дашковская ОШ»</w:t>
                                  </w:r>
                                </w:p>
                              </w:txbxContent>
                            </wps:txbx>
                            <wps:bodyPr rot="0" vert="horz" wrap="square" lIns="91440" tIns="45720" rIns="91440" bIns="45720" anchor="t" anchorCtr="0" upright="1">
                              <a:noAutofit/>
                            </wps:bodyPr>
                          </wps:wsp>
                          <wps:wsp>
                            <wps:cNvPr id="54" name="Rectangle 12"/>
                            <wps:cNvSpPr>
                              <a:spLocks noChangeArrowheads="1"/>
                            </wps:cNvSpPr>
                            <wps:spPr bwMode="auto">
                              <a:xfrm>
                                <a:off x="11699" y="8948"/>
                                <a:ext cx="3094" cy="894"/>
                              </a:xfrm>
                              <a:prstGeom prst="rect">
                                <a:avLst/>
                              </a:prstGeom>
                              <a:solidFill>
                                <a:srgbClr val="FFFFFF"/>
                              </a:solidFill>
                              <a:ln w="9525">
                                <a:solidFill>
                                  <a:srgbClr val="000000"/>
                                </a:solidFill>
                                <a:miter lim="800000"/>
                                <a:headEnd/>
                                <a:tailEnd/>
                              </a:ln>
                            </wps:spPr>
                            <wps:txbx>
                              <w:txbxContent>
                                <w:p w14:paraId="4251AC85" w14:textId="77777777" w:rsidR="00EE3840" w:rsidRPr="00077934" w:rsidRDefault="00EE3840" w:rsidP="00244BB7">
                                  <w:pPr>
                                    <w:rPr>
                                      <w:sz w:val="16"/>
                                      <w:szCs w:val="16"/>
                                    </w:rPr>
                                  </w:pPr>
                                  <w:r w:rsidRPr="00077934">
                                    <w:rPr>
                                      <w:sz w:val="16"/>
                                      <w:szCs w:val="16"/>
                                    </w:rPr>
                                    <w:t>«</w:t>
                                  </w:r>
                                  <w:proofErr w:type="spellStart"/>
                                  <w:r w:rsidRPr="00077934">
                                    <w:rPr>
                                      <w:sz w:val="16"/>
                                      <w:szCs w:val="16"/>
                                    </w:rPr>
                                    <w:t>Ровновская</w:t>
                                  </w:r>
                                  <w:proofErr w:type="spellEnd"/>
                                  <w:r w:rsidRPr="00077934">
                                    <w:rPr>
                                      <w:sz w:val="16"/>
                                      <w:szCs w:val="16"/>
                                    </w:rPr>
                                    <w:t xml:space="preserve"> ОШ»</w:t>
                                  </w:r>
                                </w:p>
                              </w:txbxContent>
                            </wps:txbx>
                            <wps:bodyPr rot="0" vert="horz" wrap="square" lIns="91440" tIns="45720" rIns="91440" bIns="45720" anchor="t" anchorCtr="0" upright="1">
                              <a:noAutofit/>
                            </wps:bodyPr>
                          </wps:wsp>
                          <wps:wsp>
                            <wps:cNvPr id="55" name="AutoShape 13"/>
                            <wps:cNvCnPr>
                              <a:cxnSpLocks noChangeShapeType="1"/>
                            </wps:cNvCnPr>
                            <wps:spPr bwMode="auto">
                              <a:xfrm flipV="1">
                                <a:off x="4535" y="8509"/>
                                <a:ext cx="0"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4"/>
                            <wps:cNvCnPr>
                              <a:cxnSpLocks noChangeShapeType="1"/>
                            </wps:cNvCnPr>
                            <wps:spPr bwMode="auto">
                              <a:xfrm flipV="1">
                                <a:off x="4535" y="8509"/>
                                <a:ext cx="2574"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5"/>
                            <wps:cNvCnPr>
                              <a:cxnSpLocks noChangeShapeType="1"/>
                            </wps:cNvCnPr>
                            <wps:spPr bwMode="auto">
                              <a:xfrm flipV="1">
                                <a:off x="4535" y="8417"/>
                                <a:ext cx="6525" cy="5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8" name="Group 16"/>
                            <wpg:cNvGrpSpPr>
                              <a:grpSpLocks/>
                            </wpg:cNvGrpSpPr>
                            <wpg:grpSpPr bwMode="auto">
                              <a:xfrm>
                                <a:off x="3212" y="3332"/>
                                <a:ext cx="11581" cy="5616"/>
                                <a:chOff x="3212" y="3332"/>
                                <a:chExt cx="11581" cy="5616"/>
                              </a:xfrm>
                            </wpg:grpSpPr>
                            <wps:wsp>
                              <wps:cNvPr id="59" name="Rectangle 17"/>
                              <wps:cNvSpPr>
                                <a:spLocks noChangeArrowheads="1"/>
                              </wps:cNvSpPr>
                              <wps:spPr bwMode="auto">
                                <a:xfrm>
                                  <a:off x="7951" y="3332"/>
                                  <a:ext cx="1991" cy="552"/>
                                </a:xfrm>
                                <a:prstGeom prst="rect">
                                  <a:avLst/>
                                </a:prstGeom>
                                <a:solidFill>
                                  <a:srgbClr val="FFFFFF"/>
                                </a:solidFill>
                                <a:ln w="9525">
                                  <a:solidFill>
                                    <a:srgbClr val="000000"/>
                                  </a:solidFill>
                                  <a:miter lim="800000"/>
                                  <a:headEnd/>
                                  <a:tailEnd/>
                                </a:ln>
                              </wps:spPr>
                              <wps:txbx>
                                <w:txbxContent>
                                  <w:p w14:paraId="07E3EBE5" w14:textId="77777777" w:rsidR="00EE3840" w:rsidRPr="00077934" w:rsidRDefault="00EE3840" w:rsidP="00244BB7">
                                    <w:pPr>
                                      <w:rPr>
                                        <w:sz w:val="16"/>
                                        <w:szCs w:val="16"/>
                                      </w:rPr>
                                    </w:pPr>
                                    <w:r w:rsidRPr="00077934">
                                      <w:rPr>
                                        <w:sz w:val="16"/>
                                        <w:szCs w:val="16"/>
                                      </w:rPr>
                                      <w:t>МБОУ «Окская СШ»</w:t>
                                    </w:r>
                                  </w:p>
                                </w:txbxContent>
                              </wps:txbx>
                              <wps:bodyPr rot="0" vert="horz" wrap="square" lIns="91440" tIns="45720" rIns="91440" bIns="45720" anchor="t" anchorCtr="0" upright="1">
                                <a:noAutofit/>
                              </wps:bodyPr>
                            </wps:wsp>
                            <wps:wsp>
                              <wps:cNvPr id="60" name="AutoShape 18"/>
                              <wps:cNvCnPr>
                                <a:cxnSpLocks noChangeShapeType="1"/>
                              </wps:cNvCnPr>
                              <wps:spPr bwMode="auto">
                                <a:xfrm>
                                  <a:off x="8916" y="3884"/>
                                  <a:ext cx="15"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19"/>
                              <wps:cNvSpPr>
                                <a:spLocks noChangeArrowheads="1"/>
                              </wps:cNvSpPr>
                              <wps:spPr bwMode="auto">
                                <a:xfrm>
                                  <a:off x="8053" y="4374"/>
                                  <a:ext cx="1991" cy="567"/>
                                </a:xfrm>
                                <a:prstGeom prst="rect">
                                  <a:avLst/>
                                </a:prstGeom>
                                <a:solidFill>
                                  <a:srgbClr val="FFFFFF"/>
                                </a:solidFill>
                                <a:ln w="9525">
                                  <a:solidFill>
                                    <a:srgbClr val="000000"/>
                                  </a:solidFill>
                                  <a:miter lim="800000"/>
                                  <a:headEnd/>
                                  <a:tailEnd/>
                                </a:ln>
                              </wps:spPr>
                              <wps:txbx>
                                <w:txbxContent>
                                  <w:p w14:paraId="4014B680" w14:textId="77777777" w:rsidR="00EE3840" w:rsidRPr="00077934" w:rsidRDefault="00EE3840" w:rsidP="00244BB7">
                                    <w:pPr>
                                      <w:rPr>
                                        <w:sz w:val="16"/>
                                        <w:szCs w:val="16"/>
                                      </w:rPr>
                                    </w:pPr>
                                    <w:r w:rsidRPr="00077934">
                                      <w:rPr>
                                        <w:sz w:val="16"/>
                                        <w:szCs w:val="16"/>
                                      </w:rPr>
                                      <w:t>Педагогический совет</w:t>
                                    </w:r>
                                  </w:p>
                                </w:txbxContent>
                              </wps:txbx>
                              <wps:bodyPr rot="0" vert="horz" wrap="square" lIns="91440" tIns="45720" rIns="91440" bIns="45720" anchor="t" anchorCtr="0" upright="1">
                                <a:noAutofit/>
                              </wps:bodyPr>
                            </wps:wsp>
                            <wps:wsp>
                              <wps:cNvPr id="62" name="Rectangle 20"/>
                              <wps:cNvSpPr>
                                <a:spLocks noChangeArrowheads="1"/>
                              </wps:cNvSpPr>
                              <wps:spPr bwMode="auto">
                                <a:xfrm>
                                  <a:off x="3212" y="5324"/>
                                  <a:ext cx="1991" cy="1042"/>
                                </a:xfrm>
                                <a:prstGeom prst="rect">
                                  <a:avLst/>
                                </a:prstGeom>
                                <a:solidFill>
                                  <a:srgbClr val="FFFFFF"/>
                                </a:solidFill>
                                <a:ln w="9525">
                                  <a:solidFill>
                                    <a:srgbClr val="000000"/>
                                  </a:solidFill>
                                  <a:miter lim="800000"/>
                                  <a:headEnd/>
                                  <a:tailEnd/>
                                </a:ln>
                              </wps:spPr>
                              <wps:txbx>
                                <w:txbxContent>
                                  <w:p w14:paraId="1DB59073" w14:textId="77777777" w:rsidR="00EE3840" w:rsidRPr="00077934" w:rsidRDefault="00EE3840" w:rsidP="00244BB7">
                                    <w:pPr>
                                      <w:rPr>
                                        <w:sz w:val="16"/>
                                        <w:szCs w:val="16"/>
                                      </w:rPr>
                                    </w:pPr>
                                    <w:r w:rsidRPr="00077934">
                                      <w:rPr>
                                        <w:sz w:val="16"/>
                                        <w:szCs w:val="16"/>
                                      </w:rPr>
                                      <w:t>Директор и заместители директора МБОУ «Окская СШ»</w:t>
                                    </w:r>
                                  </w:p>
                                </w:txbxContent>
                              </wps:txbx>
                              <wps:bodyPr rot="0" vert="horz" wrap="square" lIns="91440" tIns="45720" rIns="91440" bIns="45720" anchor="t" anchorCtr="0" upright="1">
                                <a:noAutofit/>
                              </wps:bodyPr>
                            </wps:wsp>
                            <wps:wsp>
                              <wps:cNvPr id="63" name="Rectangle 21"/>
                              <wps:cNvSpPr>
                                <a:spLocks noChangeArrowheads="1"/>
                              </wps:cNvSpPr>
                              <wps:spPr bwMode="auto">
                                <a:xfrm>
                                  <a:off x="5816" y="5324"/>
                                  <a:ext cx="2237" cy="889"/>
                                </a:xfrm>
                                <a:prstGeom prst="rect">
                                  <a:avLst/>
                                </a:prstGeom>
                                <a:solidFill>
                                  <a:srgbClr val="FFFFFF"/>
                                </a:solidFill>
                                <a:ln w="9525">
                                  <a:solidFill>
                                    <a:srgbClr val="000000"/>
                                  </a:solidFill>
                                  <a:miter lim="800000"/>
                                  <a:headEnd/>
                                  <a:tailEnd/>
                                </a:ln>
                              </wps:spPr>
                              <wps:txbx>
                                <w:txbxContent>
                                  <w:p w14:paraId="37651A3B" w14:textId="77777777" w:rsidR="00EE3840" w:rsidRPr="00077934" w:rsidRDefault="00EE3840" w:rsidP="00244BB7">
                                    <w:pPr>
                                      <w:rPr>
                                        <w:sz w:val="16"/>
                                        <w:szCs w:val="16"/>
                                      </w:rPr>
                                    </w:pPr>
                                    <w:r w:rsidRPr="00077934">
                                      <w:rPr>
                                        <w:sz w:val="16"/>
                                        <w:szCs w:val="16"/>
                                      </w:rPr>
                                      <w:t>Заведующий «</w:t>
                                    </w:r>
                                    <w:proofErr w:type="spellStart"/>
                                    <w:r w:rsidRPr="00077934">
                                      <w:rPr>
                                        <w:sz w:val="16"/>
                                        <w:szCs w:val="16"/>
                                      </w:rPr>
                                      <w:t>Вышетравинской</w:t>
                                    </w:r>
                                    <w:proofErr w:type="spellEnd"/>
                                    <w:r w:rsidRPr="00077934">
                                      <w:rPr>
                                        <w:sz w:val="16"/>
                                        <w:szCs w:val="16"/>
                                      </w:rPr>
                                      <w:t xml:space="preserve"> ОШ»</w:t>
                                    </w:r>
                                  </w:p>
                                </w:txbxContent>
                              </wps:txbx>
                              <wps:bodyPr rot="0" vert="horz" wrap="square" lIns="91440" tIns="45720" rIns="91440" bIns="45720" anchor="t" anchorCtr="0" upright="1">
                                <a:noAutofit/>
                              </wps:bodyPr>
                            </wps:wsp>
                            <wps:wsp>
                              <wps:cNvPr id="64" name="Rectangle 22"/>
                              <wps:cNvSpPr>
                                <a:spLocks noChangeArrowheads="1"/>
                              </wps:cNvSpPr>
                              <wps:spPr bwMode="auto">
                                <a:xfrm>
                                  <a:off x="10284" y="5355"/>
                                  <a:ext cx="1991" cy="858"/>
                                </a:xfrm>
                                <a:prstGeom prst="rect">
                                  <a:avLst/>
                                </a:prstGeom>
                                <a:solidFill>
                                  <a:srgbClr val="FFFFFF"/>
                                </a:solidFill>
                                <a:ln w="9525">
                                  <a:solidFill>
                                    <a:srgbClr val="000000"/>
                                  </a:solidFill>
                                  <a:miter lim="800000"/>
                                  <a:headEnd/>
                                  <a:tailEnd/>
                                </a:ln>
                              </wps:spPr>
                              <wps:txbx>
                                <w:txbxContent>
                                  <w:p w14:paraId="32DD8596" w14:textId="77777777" w:rsidR="00EE3840" w:rsidRPr="00077934" w:rsidRDefault="00EE3840" w:rsidP="00244BB7">
                                    <w:pPr>
                                      <w:rPr>
                                        <w:sz w:val="16"/>
                                        <w:szCs w:val="16"/>
                                      </w:rPr>
                                    </w:pPr>
                                    <w:r w:rsidRPr="00077934">
                                      <w:rPr>
                                        <w:sz w:val="16"/>
                                        <w:szCs w:val="16"/>
                                      </w:rPr>
                                      <w:t>Заведующая «Дашковской ОШ»</w:t>
                                    </w:r>
                                  </w:p>
                                  <w:p w14:paraId="775A9465" w14:textId="77777777" w:rsidR="00EE3840" w:rsidRPr="00077934" w:rsidRDefault="00EE3840" w:rsidP="00244BB7">
                                    <w:pPr>
                                      <w:rPr>
                                        <w:sz w:val="16"/>
                                        <w:szCs w:val="16"/>
                                      </w:rPr>
                                    </w:pPr>
                                  </w:p>
                                </w:txbxContent>
                              </wps:txbx>
                              <wps:bodyPr rot="0" vert="horz" wrap="square" lIns="91440" tIns="45720" rIns="91440" bIns="45720" anchor="t" anchorCtr="0" upright="1">
                                <a:noAutofit/>
                              </wps:bodyPr>
                            </wps:wsp>
                            <wps:wsp>
                              <wps:cNvPr id="65" name="Rectangle 23"/>
                              <wps:cNvSpPr>
                                <a:spLocks noChangeArrowheads="1"/>
                              </wps:cNvSpPr>
                              <wps:spPr bwMode="auto">
                                <a:xfrm>
                                  <a:off x="12802" y="5324"/>
                                  <a:ext cx="1991" cy="858"/>
                                </a:xfrm>
                                <a:prstGeom prst="rect">
                                  <a:avLst/>
                                </a:prstGeom>
                                <a:solidFill>
                                  <a:srgbClr val="FFFFFF"/>
                                </a:solidFill>
                                <a:ln w="9525">
                                  <a:solidFill>
                                    <a:srgbClr val="000000"/>
                                  </a:solidFill>
                                  <a:miter lim="800000"/>
                                  <a:headEnd/>
                                  <a:tailEnd/>
                                </a:ln>
                              </wps:spPr>
                              <wps:txbx>
                                <w:txbxContent>
                                  <w:p w14:paraId="2151A253" w14:textId="77777777" w:rsidR="00EE3840" w:rsidRPr="00077934" w:rsidRDefault="00EE3840" w:rsidP="00244BB7">
                                    <w:pPr>
                                      <w:rPr>
                                        <w:sz w:val="16"/>
                                        <w:szCs w:val="16"/>
                                      </w:rPr>
                                    </w:pPr>
                                    <w:r w:rsidRPr="00077934">
                                      <w:rPr>
                                        <w:sz w:val="16"/>
                                        <w:szCs w:val="16"/>
                                      </w:rPr>
                                      <w:t>Заведующая «</w:t>
                                    </w:r>
                                    <w:proofErr w:type="spellStart"/>
                                    <w:r w:rsidRPr="00077934">
                                      <w:rPr>
                                        <w:sz w:val="16"/>
                                        <w:szCs w:val="16"/>
                                      </w:rPr>
                                      <w:t>Ровновской</w:t>
                                    </w:r>
                                    <w:proofErr w:type="spellEnd"/>
                                    <w:r w:rsidRPr="00077934">
                                      <w:rPr>
                                        <w:sz w:val="16"/>
                                        <w:szCs w:val="16"/>
                                      </w:rPr>
                                      <w:t xml:space="preserve"> ОШ»</w:t>
                                    </w:r>
                                  </w:p>
                                  <w:p w14:paraId="53CD106F" w14:textId="77777777" w:rsidR="00EE3840" w:rsidRPr="00077934" w:rsidRDefault="00EE3840" w:rsidP="00244BB7">
                                    <w:pPr>
                                      <w:rPr>
                                        <w:sz w:val="16"/>
                                        <w:szCs w:val="16"/>
                                      </w:rPr>
                                    </w:pPr>
                                  </w:p>
                                </w:txbxContent>
                              </wps:txbx>
                              <wps:bodyPr rot="0" vert="horz" wrap="square" lIns="91440" tIns="45720" rIns="91440" bIns="45720" anchor="t" anchorCtr="0" upright="1">
                                <a:noAutofit/>
                              </wps:bodyPr>
                            </wps:wsp>
                            <wps:wsp>
                              <wps:cNvPr id="66" name="AutoShape 24"/>
                              <wps:cNvCnPr>
                                <a:cxnSpLocks noChangeShapeType="1"/>
                              </wps:cNvCnPr>
                              <wps:spPr bwMode="auto">
                                <a:xfrm flipH="1">
                                  <a:off x="4535" y="4941"/>
                                  <a:ext cx="4396"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25"/>
                              <wps:cNvCnPr>
                                <a:cxnSpLocks noChangeShapeType="1"/>
                              </wps:cNvCnPr>
                              <wps:spPr bwMode="auto">
                                <a:xfrm flipH="1">
                                  <a:off x="7353" y="4941"/>
                                  <a:ext cx="1593"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26"/>
                              <wps:cNvCnPr>
                                <a:cxnSpLocks noChangeShapeType="1"/>
                              </wps:cNvCnPr>
                              <wps:spPr bwMode="auto">
                                <a:xfrm>
                                  <a:off x="8946" y="4941"/>
                                  <a:ext cx="2114"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27"/>
                              <wps:cNvCnPr>
                                <a:cxnSpLocks noChangeShapeType="1"/>
                              </wps:cNvCnPr>
                              <wps:spPr bwMode="auto">
                                <a:xfrm>
                                  <a:off x="8946" y="4941"/>
                                  <a:ext cx="4305"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8053" y="6366"/>
                                  <a:ext cx="1991" cy="582"/>
                                </a:xfrm>
                                <a:prstGeom prst="rect">
                                  <a:avLst/>
                                </a:prstGeom>
                                <a:solidFill>
                                  <a:srgbClr val="FFFFFF"/>
                                </a:solidFill>
                                <a:ln w="9525">
                                  <a:solidFill>
                                    <a:srgbClr val="000000"/>
                                  </a:solidFill>
                                  <a:miter lim="800000"/>
                                  <a:headEnd/>
                                  <a:tailEnd/>
                                </a:ln>
                              </wps:spPr>
                              <wps:txbx>
                                <w:txbxContent>
                                  <w:p w14:paraId="78305FD6" w14:textId="77777777" w:rsidR="00EE3840" w:rsidRPr="00077934" w:rsidRDefault="00EE3840" w:rsidP="00244BB7">
                                    <w:pPr>
                                      <w:rPr>
                                        <w:sz w:val="16"/>
                                        <w:szCs w:val="16"/>
                                      </w:rPr>
                                    </w:pPr>
                                    <w:r w:rsidRPr="00077934">
                                      <w:rPr>
                                        <w:sz w:val="16"/>
                                        <w:szCs w:val="16"/>
                                      </w:rPr>
                                      <w:t>Методический совет</w:t>
                                    </w:r>
                                  </w:p>
                                </w:txbxContent>
                              </wps:txbx>
                              <wps:bodyPr rot="0" vert="horz" wrap="square" lIns="91440" tIns="45720" rIns="91440" bIns="45720" anchor="t" anchorCtr="0" upright="1">
                                <a:noAutofit/>
                              </wps:bodyPr>
                            </wps:wsp>
                            <wps:wsp>
                              <wps:cNvPr id="71" name="AutoShape 29"/>
                              <wps:cNvCnPr>
                                <a:cxnSpLocks noChangeShapeType="1"/>
                              </wps:cNvCnPr>
                              <wps:spPr bwMode="auto">
                                <a:xfrm>
                                  <a:off x="8946" y="4941"/>
                                  <a:ext cx="77" cy="1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30"/>
                              <wps:cNvSpPr>
                                <a:spLocks noChangeArrowheads="1"/>
                              </wps:cNvSpPr>
                              <wps:spPr bwMode="auto">
                                <a:xfrm>
                                  <a:off x="4197" y="7309"/>
                                  <a:ext cx="1991" cy="1201"/>
                                </a:xfrm>
                                <a:prstGeom prst="rect">
                                  <a:avLst/>
                                </a:prstGeom>
                                <a:solidFill>
                                  <a:srgbClr val="FFFFFF"/>
                                </a:solidFill>
                                <a:ln w="9525">
                                  <a:solidFill>
                                    <a:srgbClr val="000000"/>
                                  </a:solidFill>
                                  <a:miter lim="800000"/>
                                  <a:headEnd/>
                                  <a:tailEnd/>
                                </a:ln>
                              </wps:spPr>
                              <wps:txbx>
                                <w:txbxContent>
                                  <w:p w14:paraId="210E4FD6" w14:textId="77777777" w:rsidR="00EE3840" w:rsidRPr="00077934" w:rsidRDefault="00EE3840" w:rsidP="00244BB7">
                                    <w:pPr>
                                      <w:rPr>
                                        <w:sz w:val="16"/>
                                        <w:szCs w:val="16"/>
                                      </w:rPr>
                                    </w:pPr>
                                    <w:r w:rsidRPr="00077934">
                                      <w:rPr>
                                        <w:sz w:val="16"/>
                                        <w:szCs w:val="16"/>
                                      </w:rPr>
                                      <w:t>МО учителей начальных классов</w:t>
                                    </w:r>
                                  </w:p>
                                </w:txbxContent>
                              </wps:txbx>
                              <wps:bodyPr rot="0" vert="horz" wrap="square" lIns="91440" tIns="45720" rIns="91440" bIns="45720" anchor="t" anchorCtr="0" upright="1">
                                <a:noAutofit/>
                              </wps:bodyPr>
                            </wps:wsp>
                            <wps:wsp>
                              <wps:cNvPr id="73" name="Rectangle 31"/>
                              <wps:cNvSpPr>
                                <a:spLocks noChangeArrowheads="1"/>
                              </wps:cNvSpPr>
                              <wps:spPr bwMode="auto">
                                <a:xfrm>
                                  <a:off x="6746" y="7309"/>
                                  <a:ext cx="1991" cy="1201"/>
                                </a:xfrm>
                                <a:prstGeom prst="rect">
                                  <a:avLst/>
                                </a:prstGeom>
                                <a:solidFill>
                                  <a:srgbClr val="FFFFFF"/>
                                </a:solidFill>
                                <a:ln w="9525">
                                  <a:solidFill>
                                    <a:srgbClr val="000000"/>
                                  </a:solidFill>
                                  <a:miter lim="800000"/>
                                  <a:headEnd/>
                                  <a:tailEnd/>
                                </a:ln>
                              </wps:spPr>
                              <wps:txbx>
                                <w:txbxContent>
                                  <w:p w14:paraId="15314D80" w14:textId="77777777" w:rsidR="00EE3840" w:rsidRPr="00077934" w:rsidRDefault="00EE3840" w:rsidP="00244BB7">
                                    <w:pPr>
                                      <w:rPr>
                                        <w:sz w:val="16"/>
                                        <w:szCs w:val="16"/>
                                      </w:rPr>
                                    </w:pPr>
                                    <w:r w:rsidRPr="00077934">
                                      <w:rPr>
                                        <w:sz w:val="16"/>
                                        <w:szCs w:val="16"/>
                                      </w:rPr>
                                      <w:t>МО учителей гуманитарного цикла</w:t>
                                    </w:r>
                                  </w:p>
                                </w:txbxContent>
                              </wps:txbx>
                              <wps:bodyPr rot="0" vert="horz" wrap="square" lIns="91440" tIns="45720" rIns="91440" bIns="45720" anchor="t" anchorCtr="0" upright="1">
                                <a:noAutofit/>
                              </wps:bodyPr>
                            </wps:wsp>
                            <wps:wsp>
                              <wps:cNvPr id="74" name="Rectangle 32"/>
                              <wps:cNvSpPr>
                                <a:spLocks noChangeArrowheads="1"/>
                              </wps:cNvSpPr>
                              <wps:spPr bwMode="auto">
                                <a:xfrm>
                                  <a:off x="10044" y="7309"/>
                                  <a:ext cx="1991" cy="1109"/>
                                </a:xfrm>
                                <a:prstGeom prst="rect">
                                  <a:avLst/>
                                </a:prstGeom>
                                <a:solidFill>
                                  <a:srgbClr val="FFFFFF"/>
                                </a:solidFill>
                                <a:ln w="9525">
                                  <a:solidFill>
                                    <a:srgbClr val="000000"/>
                                  </a:solidFill>
                                  <a:miter lim="800000"/>
                                  <a:headEnd/>
                                  <a:tailEnd/>
                                </a:ln>
                              </wps:spPr>
                              <wps:txbx>
                                <w:txbxContent>
                                  <w:p w14:paraId="30F19582" w14:textId="77777777" w:rsidR="00EE3840" w:rsidRPr="00077934" w:rsidRDefault="00EE3840" w:rsidP="00244BB7">
                                    <w:pPr>
                                      <w:rPr>
                                        <w:sz w:val="16"/>
                                        <w:szCs w:val="16"/>
                                      </w:rPr>
                                    </w:pPr>
                                    <w:r w:rsidRPr="00077934">
                                      <w:rPr>
                                        <w:sz w:val="16"/>
                                        <w:szCs w:val="16"/>
                                      </w:rPr>
                                      <w:t>МО учителей естественно – математического цикла</w:t>
                                    </w:r>
                                  </w:p>
                                </w:txbxContent>
                              </wps:txbx>
                              <wps:bodyPr rot="0" vert="horz" wrap="square" lIns="91440" tIns="45720" rIns="91440" bIns="45720" anchor="t" anchorCtr="0" upright="1">
                                <a:noAutofit/>
                              </wps:bodyPr>
                            </wps:wsp>
                            <wps:wsp>
                              <wps:cNvPr id="75" name="Rectangle 33"/>
                              <wps:cNvSpPr>
                                <a:spLocks noChangeArrowheads="1"/>
                              </wps:cNvSpPr>
                              <wps:spPr bwMode="auto">
                                <a:xfrm>
                                  <a:off x="12674" y="7309"/>
                                  <a:ext cx="1991" cy="1109"/>
                                </a:xfrm>
                                <a:prstGeom prst="rect">
                                  <a:avLst/>
                                </a:prstGeom>
                                <a:solidFill>
                                  <a:srgbClr val="FFFFFF"/>
                                </a:solidFill>
                                <a:ln w="9525">
                                  <a:solidFill>
                                    <a:srgbClr val="000000"/>
                                  </a:solidFill>
                                  <a:miter lim="800000"/>
                                  <a:headEnd/>
                                  <a:tailEnd/>
                                </a:ln>
                              </wps:spPr>
                              <wps:txbx>
                                <w:txbxContent>
                                  <w:p w14:paraId="31E26C7A" w14:textId="77777777" w:rsidR="00EE3840" w:rsidRPr="00077934" w:rsidRDefault="00EE3840" w:rsidP="00244BB7">
                                    <w:pPr>
                                      <w:rPr>
                                        <w:sz w:val="16"/>
                                        <w:szCs w:val="16"/>
                                      </w:rPr>
                                    </w:pPr>
                                    <w:r w:rsidRPr="00077934">
                                      <w:rPr>
                                        <w:sz w:val="16"/>
                                        <w:szCs w:val="16"/>
                                      </w:rPr>
                                      <w:t>МО учителей прикладного цикла</w:t>
                                    </w:r>
                                  </w:p>
                                </w:txbxContent>
                              </wps:txbx>
                              <wps:bodyPr rot="0" vert="horz" wrap="square" lIns="91440" tIns="45720" rIns="91440" bIns="45720" anchor="t" anchorCtr="0" upright="1">
                                <a:noAutofit/>
                              </wps:bodyPr>
                            </wps:wsp>
                            <wps:wsp>
                              <wps:cNvPr id="76" name="AutoShape 34"/>
                              <wps:cNvCnPr>
                                <a:cxnSpLocks noChangeShapeType="1"/>
                              </wps:cNvCnPr>
                              <wps:spPr bwMode="auto">
                                <a:xfrm flipH="1">
                                  <a:off x="5362" y="6948"/>
                                  <a:ext cx="3661" cy="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35"/>
                              <wps:cNvCnPr>
                                <a:cxnSpLocks noChangeShapeType="1"/>
                              </wps:cNvCnPr>
                              <wps:spPr bwMode="auto">
                                <a:xfrm flipH="1">
                                  <a:off x="7951" y="6948"/>
                                  <a:ext cx="1072" cy="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36"/>
                              <wps:cNvCnPr>
                                <a:cxnSpLocks noChangeShapeType="1"/>
                              </wps:cNvCnPr>
                              <wps:spPr bwMode="auto">
                                <a:xfrm>
                                  <a:off x="9023" y="6948"/>
                                  <a:ext cx="1563" cy="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37"/>
                              <wps:cNvCnPr>
                                <a:cxnSpLocks noChangeShapeType="1"/>
                              </wps:cNvCnPr>
                              <wps:spPr bwMode="auto">
                                <a:xfrm>
                                  <a:off x="9023" y="6948"/>
                                  <a:ext cx="4427" cy="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38"/>
                              <wps:cNvCnPr>
                                <a:cxnSpLocks noChangeShapeType="1"/>
                              </wps:cNvCnPr>
                              <wps:spPr bwMode="auto">
                                <a:xfrm flipV="1">
                                  <a:off x="4535" y="8417"/>
                                  <a:ext cx="9069" cy="5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AutoShape 39"/>
                            <wps:cNvCnPr>
                              <a:cxnSpLocks noChangeShapeType="1"/>
                            </wps:cNvCnPr>
                            <wps:spPr bwMode="auto">
                              <a:xfrm flipH="1" flipV="1">
                                <a:off x="4704" y="8509"/>
                                <a:ext cx="2405"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40"/>
                            <wps:cNvCnPr>
                              <a:cxnSpLocks noChangeShapeType="1"/>
                            </wps:cNvCnPr>
                            <wps:spPr bwMode="auto">
                              <a:xfrm flipH="1" flipV="1">
                                <a:off x="5041" y="8509"/>
                                <a:ext cx="8871"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3" name="AutoShape 41"/>
                          <wps:cNvCnPr>
                            <a:cxnSpLocks noChangeShapeType="1"/>
                          </wps:cNvCnPr>
                          <wps:spPr bwMode="auto">
                            <a:xfrm flipH="1" flipV="1">
                              <a:off x="7859" y="8509"/>
                              <a:ext cx="6052"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2"/>
                          <wps:cNvCnPr>
                            <a:cxnSpLocks noChangeShapeType="1"/>
                          </wps:cNvCnPr>
                          <wps:spPr bwMode="auto">
                            <a:xfrm flipH="1" flipV="1">
                              <a:off x="11369" y="8417"/>
                              <a:ext cx="2543"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44" o:spid="_x0000_s1026" style="position:absolute;left:0;text-align:left;margin-left:62.7pt;margin-top:30.4pt;width:375pt;height:230.25pt;z-index:251660288" coordorigin="3212,3332" coordsize="1158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">
                <v:shapetype id="_x0000_t32" coordsize="21600,21600" o:spt="32" o:oned="t" path="m,l21600,21600e" filled="f">
                  <v:path arrowok="t" fillok="f" o:connecttype="none"/>
                  <o:lock v:ext="edit" shapetype="t"/>
                </v:shapetype>
                <v:shape id="AutoShape 3" o:spid="_x0000_s1027" type="#_x0000_t32" style="position:absolute;left:5362;top:8504;width:5315;height:4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PFMMAAADbAAAADwAAAGRycy9kb3ducmV2LnhtbESPT2vCQBTE7wW/w/KE3urGkEqNriIV&#10;QUov/jn0+Mg+N8Hs25B91fTbu4VCj8PM/IZZrgffqhv1sQlsYDrJQBFXwTbsDJxPu5c3UFGQLbaB&#10;ycAPRVivRk9LLG2484FuR3EqQTiWaKAW6UqtY1WTxzgJHXHyLqH3KEn2Ttse7wnuW51n2Ux7bDgt&#10;1NjRe03V9fjtDXyd/ec8L7beFe4kB6GPJi9mxjyPh80ClNAg/+G/9t4aKF7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NjxTDAAAA2wAAAA8AAAAAAAAAAAAA&#10;AAAAoQIAAGRycy9kb3ducmV2LnhtbFBLBQYAAAAABAAEAPkAAACRAwAAAAA=&#10;">
                  <v:stroke endarrow="block"/>
                </v:shape>
                <v:group id="Group 4" o:spid="_x0000_s1028" style="position:absolute;left:3212;top:3332;width:11581;height:6510" coordorigin="3212,3332" coordsize="11581,6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5" o:spid="_x0000_s1029" type="#_x0000_t32" style="position:absolute;left:7507;top:8509;width:3170;height:4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0+MMAAADbAAAADwAAAGRycy9kb3ducmV2LnhtbESPT2vCQBTE7wW/w/KE3urGEGyNriIV&#10;QUov/jn0+Mg+N8Hs25B91fTbu4VCj8PM/IZZrgffqhv1sQlsYDrJQBFXwTbsDJxPu5c3UFGQLbaB&#10;ycAPRVivRk9LLG2484FuR3EqQTiWaKAW6UqtY1WTxzgJHXHyLqH3KEn2Ttse7wnuW51n2Ux7bDgt&#10;1NjRe03V9fjtDXyd/ec8L7beFe4kB6GPJi9mxjyPh80ClNAg/+G/9t4aKF7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tPjDAAAA2wAAAA8AAAAAAAAAAAAA&#10;AAAAoQIAAGRycy9kb3ducmV2LnhtbFBLBQYAAAAABAAEAPkAAACRAwAAAAA=&#10;">
                    <v:stroke endarrow="block"/>
                  </v:shape>
                  <v:shape id="AutoShape 6" o:spid="_x0000_s1030" type="#_x0000_t32" style="position:absolute;left:10678;top:8417;width:3233;height:5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7" o:spid="_x0000_s1031" type="#_x0000_t32" style="position:absolute;left:13911;top:8417;width:1;height:5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group id="Group 8" o:spid="_x0000_s1032" style="position:absolute;left:3212;top:3332;width:11581;height:6510" coordorigin="3212,3332" coordsize="11581,6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9" o:spid="_x0000_s1033" style="position:absolute;left:3212;top:8953;width:2604;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14:paraId="74428FB0" w14:textId="77777777" w:rsidR="00EE3840" w:rsidRPr="00077934" w:rsidRDefault="00EE3840" w:rsidP="00244BB7">
                            <w:pPr>
                              <w:rPr>
                                <w:sz w:val="16"/>
                                <w:szCs w:val="16"/>
                              </w:rPr>
                            </w:pPr>
                            <w:r w:rsidRPr="00077934">
                              <w:rPr>
                                <w:sz w:val="16"/>
                                <w:szCs w:val="16"/>
                              </w:rPr>
                              <w:t>МБОУ «Окская СШ»</w:t>
                            </w:r>
                          </w:p>
                        </w:txbxContent>
                      </v:textbox>
                    </v:rect>
                    <v:rect id="Rectangle 10" o:spid="_x0000_s1034" style="position:absolute;left:6007;top:8953;width:2555;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6B8FAA88" w14:textId="77777777" w:rsidR="00EE3840" w:rsidRPr="00077934" w:rsidRDefault="00EE3840" w:rsidP="00244BB7">
                            <w:pPr>
                              <w:rPr>
                                <w:sz w:val="16"/>
                                <w:szCs w:val="16"/>
                              </w:rPr>
                            </w:pPr>
                            <w:r w:rsidRPr="00077934">
                              <w:rPr>
                                <w:sz w:val="16"/>
                                <w:szCs w:val="16"/>
                              </w:rPr>
                              <w:t>«</w:t>
                            </w:r>
                            <w:proofErr w:type="spellStart"/>
                            <w:r w:rsidRPr="00077934">
                              <w:rPr>
                                <w:sz w:val="16"/>
                                <w:szCs w:val="16"/>
                              </w:rPr>
                              <w:t>Вышетравинская</w:t>
                            </w:r>
                            <w:proofErr w:type="spellEnd"/>
                            <w:r w:rsidRPr="00077934">
                              <w:rPr>
                                <w:sz w:val="16"/>
                                <w:szCs w:val="16"/>
                              </w:rPr>
                              <w:t xml:space="preserve"> ОШ»</w:t>
                            </w:r>
                          </w:p>
                        </w:txbxContent>
                      </v:textbox>
                    </v:rect>
                    <v:rect id="Rectangle 11" o:spid="_x0000_s1035" style="position:absolute;left:8946;top:8948;width:262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14:paraId="43639B94" w14:textId="77777777" w:rsidR="00EE3840" w:rsidRPr="00077934" w:rsidRDefault="00EE3840" w:rsidP="00244BB7">
                            <w:pPr>
                              <w:rPr>
                                <w:sz w:val="16"/>
                                <w:szCs w:val="16"/>
                              </w:rPr>
                            </w:pPr>
                            <w:r w:rsidRPr="00077934">
                              <w:rPr>
                                <w:sz w:val="16"/>
                                <w:szCs w:val="16"/>
                              </w:rPr>
                              <w:t>«Дашковская ОШ»</w:t>
                            </w:r>
                          </w:p>
                        </w:txbxContent>
                      </v:textbox>
                    </v:rect>
                    <v:rect id="Rectangle 12" o:spid="_x0000_s1036" style="position:absolute;left:11699;top:8948;width:3094;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4251AC85" w14:textId="77777777" w:rsidR="00EE3840" w:rsidRPr="00077934" w:rsidRDefault="00EE3840" w:rsidP="00244BB7">
                            <w:pPr>
                              <w:rPr>
                                <w:sz w:val="16"/>
                                <w:szCs w:val="16"/>
                              </w:rPr>
                            </w:pPr>
                            <w:r w:rsidRPr="00077934">
                              <w:rPr>
                                <w:sz w:val="16"/>
                                <w:szCs w:val="16"/>
                              </w:rPr>
                              <w:t>«</w:t>
                            </w:r>
                            <w:proofErr w:type="spellStart"/>
                            <w:r w:rsidRPr="00077934">
                              <w:rPr>
                                <w:sz w:val="16"/>
                                <w:szCs w:val="16"/>
                              </w:rPr>
                              <w:t>Ровновская</w:t>
                            </w:r>
                            <w:proofErr w:type="spellEnd"/>
                            <w:r w:rsidRPr="00077934">
                              <w:rPr>
                                <w:sz w:val="16"/>
                                <w:szCs w:val="16"/>
                              </w:rPr>
                              <w:t xml:space="preserve"> ОШ»</w:t>
                            </w:r>
                          </w:p>
                        </w:txbxContent>
                      </v:textbox>
                    </v:rect>
                    <v:shape id="AutoShape 13" o:spid="_x0000_s1037" type="#_x0000_t32" style="position:absolute;left:4535;top:8509;width:0;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4" o:spid="_x0000_s1038" type="#_x0000_t32" style="position:absolute;left:4535;top:8509;width:2574;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15" o:spid="_x0000_s1039" type="#_x0000_t32" style="position:absolute;left:4535;top:8417;width:6525;height:5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group id="Group 16" o:spid="_x0000_s1040" style="position:absolute;left:3212;top:3332;width:11581;height:5616" coordorigin="3212,3332" coordsize="11581,5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17" o:spid="_x0000_s1041" style="position:absolute;left:7951;top:3332;width:1991;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14:paraId="07E3EBE5" w14:textId="77777777" w:rsidR="00EE3840" w:rsidRPr="00077934" w:rsidRDefault="00EE3840" w:rsidP="00244BB7">
                              <w:pPr>
                                <w:rPr>
                                  <w:sz w:val="16"/>
                                  <w:szCs w:val="16"/>
                                </w:rPr>
                              </w:pPr>
                              <w:r w:rsidRPr="00077934">
                                <w:rPr>
                                  <w:sz w:val="16"/>
                                  <w:szCs w:val="16"/>
                                </w:rPr>
                                <w:t>МБОУ «Окская СШ»</w:t>
                              </w:r>
                            </w:p>
                          </w:txbxContent>
                        </v:textbox>
                      </v:rect>
                      <v:shape id="AutoShape 18" o:spid="_x0000_s1042" type="#_x0000_t32" style="position:absolute;left:8916;top:3884;width:15;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rect id="Rectangle 19" o:spid="_x0000_s1043" style="position:absolute;left:8053;top:4374;width:199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14:paraId="4014B680" w14:textId="77777777" w:rsidR="00EE3840" w:rsidRPr="00077934" w:rsidRDefault="00EE3840" w:rsidP="00244BB7">
                              <w:pPr>
                                <w:rPr>
                                  <w:sz w:val="16"/>
                                  <w:szCs w:val="16"/>
                                </w:rPr>
                              </w:pPr>
                              <w:r w:rsidRPr="00077934">
                                <w:rPr>
                                  <w:sz w:val="16"/>
                                  <w:szCs w:val="16"/>
                                </w:rPr>
                                <w:t>Педагогический совет</w:t>
                              </w:r>
                            </w:p>
                          </w:txbxContent>
                        </v:textbox>
                      </v:rect>
                      <v:rect id="Rectangle 20" o:spid="_x0000_s1044" style="position:absolute;left:3212;top:5324;width:199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14:paraId="1DB59073" w14:textId="77777777" w:rsidR="00EE3840" w:rsidRPr="00077934" w:rsidRDefault="00EE3840" w:rsidP="00244BB7">
                              <w:pPr>
                                <w:rPr>
                                  <w:sz w:val="16"/>
                                  <w:szCs w:val="16"/>
                                </w:rPr>
                              </w:pPr>
                              <w:r w:rsidRPr="00077934">
                                <w:rPr>
                                  <w:sz w:val="16"/>
                                  <w:szCs w:val="16"/>
                                </w:rPr>
                                <w:t>Директор и заместители директора МБОУ «Окская СШ»</w:t>
                              </w:r>
                            </w:p>
                          </w:txbxContent>
                        </v:textbox>
                      </v:rect>
                      <v:rect id="Rectangle 21" o:spid="_x0000_s1045" style="position:absolute;left:5816;top:5324;width:223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14:paraId="37651A3B" w14:textId="77777777" w:rsidR="00EE3840" w:rsidRPr="00077934" w:rsidRDefault="00EE3840" w:rsidP="00244BB7">
                              <w:pPr>
                                <w:rPr>
                                  <w:sz w:val="16"/>
                                  <w:szCs w:val="16"/>
                                </w:rPr>
                              </w:pPr>
                              <w:r w:rsidRPr="00077934">
                                <w:rPr>
                                  <w:sz w:val="16"/>
                                  <w:szCs w:val="16"/>
                                </w:rPr>
                                <w:t>Заведующий «</w:t>
                              </w:r>
                              <w:proofErr w:type="spellStart"/>
                              <w:r w:rsidRPr="00077934">
                                <w:rPr>
                                  <w:sz w:val="16"/>
                                  <w:szCs w:val="16"/>
                                </w:rPr>
                                <w:t>Вышетравинской</w:t>
                              </w:r>
                              <w:proofErr w:type="spellEnd"/>
                              <w:r w:rsidRPr="00077934">
                                <w:rPr>
                                  <w:sz w:val="16"/>
                                  <w:szCs w:val="16"/>
                                </w:rPr>
                                <w:t xml:space="preserve"> ОШ»</w:t>
                              </w:r>
                            </w:p>
                          </w:txbxContent>
                        </v:textbox>
                      </v:rect>
                      <v:rect id="Rectangle 22" o:spid="_x0000_s1046" style="position:absolute;left:10284;top:5355;width:1991;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32DD8596" w14:textId="77777777" w:rsidR="00EE3840" w:rsidRPr="00077934" w:rsidRDefault="00EE3840" w:rsidP="00244BB7">
                              <w:pPr>
                                <w:rPr>
                                  <w:sz w:val="16"/>
                                  <w:szCs w:val="16"/>
                                </w:rPr>
                              </w:pPr>
                              <w:r w:rsidRPr="00077934">
                                <w:rPr>
                                  <w:sz w:val="16"/>
                                  <w:szCs w:val="16"/>
                                </w:rPr>
                                <w:t>Заведующая «Дашковской ОШ»</w:t>
                              </w:r>
                            </w:p>
                            <w:p w14:paraId="775A9465" w14:textId="77777777" w:rsidR="00EE3840" w:rsidRPr="00077934" w:rsidRDefault="00EE3840" w:rsidP="00244BB7">
                              <w:pPr>
                                <w:rPr>
                                  <w:sz w:val="16"/>
                                  <w:szCs w:val="16"/>
                                </w:rPr>
                              </w:pPr>
                            </w:p>
                          </w:txbxContent>
                        </v:textbox>
                      </v:rect>
                      <v:rect id="Rectangle 23" o:spid="_x0000_s1047" style="position:absolute;left:12802;top:5324;width:1991;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14:paraId="2151A253" w14:textId="77777777" w:rsidR="00EE3840" w:rsidRPr="00077934" w:rsidRDefault="00EE3840" w:rsidP="00244BB7">
                              <w:pPr>
                                <w:rPr>
                                  <w:sz w:val="16"/>
                                  <w:szCs w:val="16"/>
                                </w:rPr>
                              </w:pPr>
                              <w:r w:rsidRPr="00077934">
                                <w:rPr>
                                  <w:sz w:val="16"/>
                                  <w:szCs w:val="16"/>
                                </w:rPr>
                                <w:t>Заведующая «</w:t>
                              </w:r>
                              <w:proofErr w:type="spellStart"/>
                              <w:r w:rsidRPr="00077934">
                                <w:rPr>
                                  <w:sz w:val="16"/>
                                  <w:szCs w:val="16"/>
                                </w:rPr>
                                <w:t>Ровновской</w:t>
                              </w:r>
                              <w:proofErr w:type="spellEnd"/>
                              <w:r w:rsidRPr="00077934">
                                <w:rPr>
                                  <w:sz w:val="16"/>
                                  <w:szCs w:val="16"/>
                                </w:rPr>
                                <w:t xml:space="preserve"> ОШ»</w:t>
                              </w:r>
                            </w:p>
                            <w:p w14:paraId="53CD106F" w14:textId="77777777" w:rsidR="00EE3840" w:rsidRPr="00077934" w:rsidRDefault="00EE3840" w:rsidP="00244BB7">
                              <w:pPr>
                                <w:rPr>
                                  <w:sz w:val="16"/>
                                  <w:szCs w:val="16"/>
                                </w:rPr>
                              </w:pPr>
                            </w:p>
                          </w:txbxContent>
                        </v:textbox>
                      </v:rect>
                      <v:shape id="AutoShape 24" o:spid="_x0000_s1048" type="#_x0000_t32" style="position:absolute;left:4535;top:4941;width:4396;height:3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AutoShape 25" o:spid="_x0000_s1049" type="#_x0000_t32" style="position:absolute;left:7353;top:4941;width:1593;height:3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AutoShape 26" o:spid="_x0000_s1050" type="#_x0000_t32" style="position:absolute;left:8946;top:4941;width:2114;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27" o:spid="_x0000_s1051" type="#_x0000_t32" style="position:absolute;left:8946;top:4941;width:4305;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rect id="Rectangle 28" o:spid="_x0000_s1052" style="position:absolute;left:8053;top:6366;width:1991;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14:paraId="78305FD6" w14:textId="77777777" w:rsidR="00EE3840" w:rsidRPr="00077934" w:rsidRDefault="00EE3840" w:rsidP="00244BB7">
                              <w:pPr>
                                <w:rPr>
                                  <w:sz w:val="16"/>
                                  <w:szCs w:val="16"/>
                                </w:rPr>
                              </w:pPr>
                              <w:r w:rsidRPr="00077934">
                                <w:rPr>
                                  <w:sz w:val="16"/>
                                  <w:szCs w:val="16"/>
                                </w:rPr>
                                <w:t>Методический совет</w:t>
                              </w:r>
                            </w:p>
                          </w:txbxContent>
                        </v:textbox>
                      </v:rect>
                      <v:shape id="AutoShape 29" o:spid="_x0000_s1053" type="#_x0000_t32" style="position:absolute;left:8946;top:4941;width:77;height:1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rect id="Rectangle 30" o:spid="_x0000_s1054" style="position:absolute;left:4197;top:7309;width:1991;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14:paraId="210E4FD6" w14:textId="77777777" w:rsidR="00EE3840" w:rsidRPr="00077934" w:rsidRDefault="00EE3840" w:rsidP="00244BB7">
                              <w:pPr>
                                <w:rPr>
                                  <w:sz w:val="16"/>
                                  <w:szCs w:val="16"/>
                                </w:rPr>
                              </w:pPr>
                              <w:r w:rsidRPr="00077934">
                                <w:rPr>
                                  <w:sz w:val="16"/>
                                  <w:szCs w:val="16"/>
                                </w:rPr>
                                <w:t>МО учителей начальных классов</w:t>
                              </w:r>
                            </w:p>
                          </w:txbxContent>
                        </v:textbox>
                      </v:rect>
                      <v:rect id="Rectangle 31" o:spid="_x0000_s1055" style="position:absolute;left:6746;top:7309;width:1991;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14:paraId="15314D80" w14:textId="77777777" w:rsidR="00EE3840" w:rsidRPr="00077934" w:rsidRDefault="00EE3840" w:rsidP="00244BB7">
                              <w:pPr>
                                <w:rPr>
                                  <w:sz w:val="16"/>
                                  <w:szCs w:val="16"/>
                                </w:rPr>
                              </w:pPr>
                              <w:r w:rsidRPr="00077934">
                                <w:rPr>
                                  <w:sz w:val="16"/>
                                  <w:szCs w:val="16"/>
                                </w:rPr>
                                <w:t>МО учителей гуманитарного цикла</w:t>
                              </w:r>
                            </w:p>
                          </w:txbxContent>
                        </v:textbox>
                      </v:rect>
                      <v:rect id="Rectangle 32" o:spid="_x0000_s1056" style="position:absolute;left:10044;top:7309;width:1991;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14:paraId="30F19582" w14:textId="77777777" w:rsidR="00EE3840" w:rsidRPr="00077934" w:rsidRDefault="00EE3840" w:rsidP="00244BB7">
                              <w:pPr>
                                <w:rPr>
                                  <w:sz w:val="16"/>
                                  <w:szCs w:val="16"/>
                                </w:rPr>
                              </w:pPr>
                              <w:r w:rsidRPr="00077934">
                                <w:rPr>
                                  <w:sz w:val="16"/>
                                  <w:szCs w:val="16"/>
                                </w:rPr>
                                <w:t>МО учителей естественно – математического цикла</w:t>
                              </w:r>
                            </w:p>
                          </w:txbxContent>
                        </v:textbox>
                      </v:rect>
                      <v:rect id="Rectangle 33" o:spid="_x0000_s1057" style="position:absolute;left:12674;top:7309;width:1991;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14:paraId="31E26C7A" w14:textId="77777777" w:rsidR="00EE3840" w:rsidRPr="00077934" w:rsidRDefault="00EE3840" w:rsidP="00244BB7">
                              <w:pPr>
                                <w:rPr>
                                  <w:sz w:val="16"/>
                                  <w:szCs w:val="16"/>
                                </w:rPr>
                              </w:pPr>
                              <w:r w:rsidRPr="00077934">
                                <w:rPr>
                                  <w:sz w:val="16"/>
                                  <w:szCs w:val="16"/>
                                </w:rPr>
                                <w:t>МО учителей прикладного цикла</w:t>
                              </w:r>
                            </w:p>
                          </w:txbxContent>
                        </v:textbox>
                      </v:rect>
                      <v:shape id="AutoShape 34" o:spid="_x0000_s1058" type="#_x0000_t32" style="position:absolute;left:5362;top:6948;width:3661;height: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AutoShape 35" o:spid="_x0000_s1059" type="#_x0000_t32" style="position:absolute;left:7951;top:6948;width:1072;height: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shape id="AutoShape 36" o:spid="_x0000_s1060" type="#_x0000_t32" style="position:absolute;left:9023;top:6948;width:1563;height:3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37" o:spid="_x0000_s1061" type="#_x0000_t32" style="position:absolute;left:9023;top:6948;width:4427;height:3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38" o:spid="_x0000_s1062" type="#_x0000_t32" style="position:absolute;left:4535;top:8417;width:9069;height:5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group>
                    <v:shape id="AutoShape 39" o:spid="_x0000_s1063" type="#_x0000_t32" style="position:absolute;left:4704;top:8509;width:2405;height:4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8zjcMAAADbAAAADwAAAGRycy9kb3ducmV2LnhtbESPT2vCQBTE74V+h+UJvdWNIYimriKV&#10;QhEv/jn0+Mg+N8Hs25B9avrtXaHQ4zAzv2EWq8G36kZ9bAIbmIwzUMRVsA07A6fj1/sMVBRki21g&#10;MvBLEVbL15cFljbceU+3gziVIBxLNFCLdKXWsarJYxyHjjh559B7lCR7p22P9wT3rc6zbKo9NpwW&#10;auzos6bqcrh6Az8nv5vnxca7wh1lL7Rt8mJqzNtoWH+AEhrkP/zX/rYGZhN4fkk/QC8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PM43DAAAA2wAAAA8AAAAAAAAAAAAA&#10;AAAAoQIAAGRycy9kb3ducmV2LnhtbFBLBQYAAAAABAAEAPkAAACRAwAAAAA=&#10;">
                      <v:stroke endarrow="block"/>
                    </v:shape>
                    <v:shape id="AutoShape 40" o:spid="_x0000_s1064" type="#_x0000_t32" style="position:absolute;left:5041;top:8509;width:8871;height:3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2t+sMAAADbAAAADwAAAGRycy9kb3ducmV2LnhtbESPT2vCQBTE74LfYXlCb7oxBLHRVYpF&#10;kNKLfw49PrLPTWj2bci+avrtuwXB4zAzv2HW28G36kZ9bAIbmM8yUMRVsA07A5fzfroEFQXZYhuY&#10;DPxShO1mPFpjacOdj3Q7iVMJwrFEA7VIV2odq5o8xlnoiJN3Db1HSbJ32vZ4T3Df6jzLFtpjw2mh&#10;xo52NVXfpx9v4OviP1/z4t27wp3lKPTR5MXCmJfJ8LYCJTTIM/xoH6yBZQ7/X9IP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rfrDAAAA2wAAAA8AAAAAAAAAAAAA&#10;AAAAoQIAAGRycy9kb3ducmV2LnhtbFBLBQYAAAAABAAEAPkAAACRAwAAAAA=&#10;">
                      <v:stroke endarrow="block"/>
                    </v:shape>
                  </v:group>
                  <v:shape id="AutoShape 41" o:spid="_x0000_s1065" type="#_x0000_t32" style="position:absolute;left:7859;top:8509;width:6052;height:4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IYcMAAADbAAAADwAAAGRycy9kb3ducmV2LnhtbESPT2vCQBTE70K/w/IKvemmaRCbukqp&#10;CEW8+Ofg8ZF9boLZtyH7qum3dwsFj8PM/IaZLwffqiv1sQls4HWSgSKugm3YGTge1uMZqCjIFtvA&#10;ZOCXIiwXT6M5ljbceEfXvTiVIBxLNFCLdKXWsarJY5yEjjh559B7lCR7p22PtwT3rc6zbKo9NpwW&#10;auzoq6bqsv/xBk5Hv33Pi5V3hTvITmjT5MXUmJfn4fMDlNAgj/B/+9samL3B3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RCGHDAAAA2wAAAA8AAAAAAAAAAAAA&#10;AAAAoQIAAGRycy9kb3ducmV2LnhtbFBLBQYAAAAABAAEAPkAAACRAwAAAAA=&#10;">
                    <v:stroke endarrow="block"/>
                  </v:shape>
                  <v:shape id="AutoShape 42" o:spid="_x0000_s1066" type="#_x0000_t32" style="position:absolute;left:11369;top:8417;width:2543;height:4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QFcMAAADbAAAADwAAAGRycy9kb3ducmV2LnhtbESPT2vCQBTE74LfYXlCb7oxBLHRVYpF&#10;kNKLfw49PrLPTWj2bci+avrtuwXB4zAzv2HW28G36kZ9bAIbmM8yUMRVsA07A5fzfroEFQXZYhuY&#10;DPxShO1mPFpjacOdj3Q7iVMJwrFEA7VIV2odq5o8xlnoiJN3Db1HSbJ32vZ4T3Df6jzLFtpjw2mh&#10;xo52NVXfpx9v4OviP1/z4t27wp3lKPTR5MXCmJfJ8LYCJTTIM/xoH6yBZQH/X9IP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4kBXDAAAA2wAAAA8AAAAAAAAAAAAA&#10;AAAAoQIAAGRycy9kb3ducmV2LnhtbFBLBQYAAAAABAAEAPkAAACRAwAAAAA=&#10;">
                    <v:stroke endarrow="block"/>
                  </v:shape>
                </v:group>
              </v:group>
            </w:pict>
          </mc:Fallback>
        </mc:AlternateContent>
      </w:r>
      <w:r w:rsidRPr="00EE3840">
        <w:rPr>
          <w:rFonts w:ascii="Times New Roman" w:hAnsi="Times New Roman" w:cs="Times New Roman"/>
          <w:sz w:val="24"/>
          <w:szCs w:val="24"/>
        </w:rPr>
        <w:t xml:space="preserve">Структура (модель) школьной методической службы (педсовет, </w:t>
      </w:r>
      <w:proofErr w:type="spellStart"/>
      <w:r w:rsidRPr="00EE3840">
        <w:rPr>
          <w:rFonts w:ascii="Times New Roman" w:hAnsi="Times New Roman" w:cs="Times New Roman"/>
          <w:sz w:val="24"/>
          <w:szCs w:val="24"/>
        </w:rPr>
        <w:t>методсовет</w:t>
      </w:r>
      <w:proofErr w:type="spellEnd"/>
      <w:r w:rsidRPr="00EE3840">
        <w:rPr>
          <w:rFonts w:ascii="Times New Roman" w:hAnsi="Times New Roman" w:cs="Times New Roman"/>
          <w:sz w:val="24"/>
          <w:szCs w:val="24"/>
        </w:rPr>
        <w:t xml:space="preserve">, ШМО, творческие группы, кафедры и пр.). </w:t>
      </w:r>
      <w:proofErr w:type="gramStart"/>
      <w:r w:rsidRPr="00EE3840">
        <w:rPr>
          <w:rFonts w:ascii="Times New Roman" w:hAnsi="Times New Roman" w:cs="Times New Roman"/>
          <w:sz w:val="24"/>
          <w:szCs w:val="24"/>
        </w:rPr>
        <w:t xml:space="preserve">Что и в какой последовательности и зависимости друг от друга – </w:t>
      </w:r>
      <w:r w:rsidRPr="00EE3840">
        <w:rPr>
          <w:rFonts w:ascii="Times New Roman" w:hAnsi="Times New Roman" w:cs="Times New Roman"/>
          <w:i/>
          <w:sz w:val="24"/>
          <w:szCs w:val="24"/>
        </w:rPr>
        <w:t>если есть</w:t>
      </w:r>
      <w:r w:rsidRPr="00EE3840">
        <w:rPr>
          <w:rFonts w:ascii="Times New Roman" w:hAnsi="Times New Roman" w:cs="Times New Roman"/>
          <w:sz w:val="24"/>
          <w:szCs w:val="24"/>
        </w:rPr>
        <w:t>)</w:t>
      </w:r>
      <w:proofErr w:type="gramEnd"/>
    </w:p>
    <w:p w14:paraId="4D6A36D5" w14:textId="77777777" w:rsidR="00244BB7" w:rsidRPr="00EE3840" w:rsidRDefault="00244BB7" w:rsidP="00244BB7">
      <w:pPr>
        <w:pStyle w:val="a4"/>
        <w:spacing w:after="0" w:line="240" w:lineRule="auto"/>
        <w:ind w:left="360"/>
        <w:jc w:val="both"/>
        <w:rPr>
          <w:rFonts w:ascii="Times New Roman" w:hAnsi="Times New Roman" w:cs="Times New Roman"/>
          <w:i/>
          <w:sz w:val="24"/>
          <w:szCs w:val="24"/>
        </w:rPr>
      </w:pPr>
    </w:p>
    <w:p w14:paraId="7EC679FE" w14:textId="77777777" w:rsidR="00244BB7" w:rsidRPr="00EE3840" w:rsidRDefault="00244BB7" w:rsidP="00244BB7">
      <w:pPr>
        <w:pStyle w:val="a4"/>
        <w:spacing w:after="0" w:line="240" w:lineRule="auto"/>
        <w:ind w:left="360"/>
        <w:jc w:val="both"/>
        <w:rPr>
          <w:rFonts w:ascii="Times New Roman" w:hAnsi="Times New Roman" w:cs="Times New Roman"/>
          <w:i/>
          <w:sz w:val="24"/>
          <w:szCs w:val="24"/>
        </w:rPr>
      </w:pPr>
    </w:p>
    <w:p w14:paraId="1F4305B4" w14:textId="77777777" w:rsidR="00244BB7" w:rsidRPr="00EE3840" w:rsidRDefault="00244BB7" w:rsidP="00244BB7">
      <w:pPr>
        <w:pStyle w:val="a4"/>
        <w:spacing w:after="0" w:line="240" w:lineRule="auto"/>
        <w:ind w:left="360"/>
        <w:jc w:val="both"/>
        <w:rPr>
          <w:rFonts w:ascii="Times New Roman" w:hAnsi="Times New Roman" w:cs="Times New Roman"/>
          <w:i/>
          <w:sz w:val="24"/>
          <w:szCs w:val="24"/>
        </w:rPr>
      </w:pPr>
    </w:p>
    <w:p w14:paraId="693E8A9A" w14:textId="77777777" w:rsidR="00244BB7" w:rsidRPr="00EE3840" w:rsidRDefault="00244BB7" w:rsidP="00244BB7">
      <w:pPr>
        <w:pStyle w:val="a4"/>
        <w:spacing w:after="0" w:line="240" w:lineRule="auto"/>
        <w:ind w:left="360"/>
        <w:jc w:val="both"/>
        <w:rPr>
          <w:rFonts w:ascii="Times New Roman" w:hAnsi="Times New Roman" w:cs="Times New Roman"/>
          <w:i/>
          <w:sz w:val="24"/>
          <w:szCs w:val="24"/>
        </w:rPr>
      </w:pPr>
    </w:p>
    <w:p w14:paraId="1F582956" w14:textId="77777777" w:rsidR="00244BB7" w:rsidRPr="00EE3840" w:rsidRDefault="00244BB7" w:rsidP="00244BB7">
      <w:pPr>
        <w:pStyle w:val="a4"/>
        <w:spacing w:after="0" w:line="240" w:lineRule="auto"/>
        <w:ind w:left="360"/>
        <w:jc w:val="both"/>
        <w:rPr>
          <w:rFonts w:ascii="Times New Roman" w:hAnsi="Times New Roman" w:cs="Times New Roman"/>
          <w:i/>
          <w:sz w:val="24"/>
          <w:szCs w:val="24"/>
        </w:rPr>
      </w:pPr>
    </w:p>
    <w:p w14:paraId="14369798" w14:textId="77777777" w:rsidR="00244BB7" w:rsidRPr="00EE3840" w:rsidRDefault="00244BB7" w:rsidP="00244BB7">
      <w:pPr>
        <w:pStyle w:val="a4"/>
        <w:spacing w:after="0" w:line="240" w:lineRule="auto"/>
        <w:ind w:left="360"/>
        <w:jc w:val="both"/>
        <w:rPr>
          <w:rFonts w:ascii="Times New Roman" w:hAnsi="Times New Roman" w:cs="Times New Roman"/>
          <w:i/>
          <w:sz w:val="24"/>
          <w:szCs w:val="24"/>
        </w:rPr>
      </w:pPr>
    </w:p>
    <w:p w14:paraId="0D626369" w14:textId="77777777" w:rsidR="00244BB7" w:rsidRPr="00EE3840" w:rsidRDefault="00244BB7" w:rsidP="00244BB7">
      <w:pPr>
        <w:pStyle w:val="a4"/>
        <w:spacing w:after="0" w:line="240" w:lineRule="auto"/>
        <w:ind w:left="360"/>
        <w:jc w:val="both"/>
        <w:rPr>
          <w:rFonts w:ascii="Times New Roman" w:hAnsi="Times New Roman" w:cs="Times New Roman"/>
          <w:sz w:val="24"/>
          <w:szCs w:val="24"/>
        </w:rPr>
      </w:pPr>
      <w:r w:rsidRPr="00EE3840">
        <w:rPr>
          <w:rFonts w:ascii="Times New Roman" w:hAnsi="Times New Roman" w:cs="Times New Roman"/>
          <w:sz w:val="24"/>
          <w:szCs w:val="24"/>
        </w:rPr>
        <w:t xml:space="preserve"> </w:t>
      </w:r>
    </w:p>
    <w:p w14:paraId="128C67AC" w14:textId="77777777" w:rsidR="00244BB7" w:rsidRPr="00EE3840" w:rsidRDefault="00244BB7" w:rsidP="00244BB7">
      <w:pPr>
        <w:pStyle w:val="a4"/>
        <w:spacing w:after="0" w:line="240" w:lineRule="auto"/>
        <w:ind w:left="360"/>
        <w:jc w:val="both"/>
        <w:rPr>
          <w:rFonts w:ascii="Times New Roman" w:hAnsi="Times New Roman" w:cs="Times New Roman"/>
          <w:sz w:val="24"/>
          <w:szCs w:val="24"/>
        </w:rPr>
      </w:pPr>
    </w:p>
    <w:p w14:paraId="37604452" w14:textId="77777777" w:rsidR="00244BB7" w:rsidRPr="00EE3840" w:rsidRDefault="00244BB7" w:rsidP="00244BB7">
      <w:pPr>
        <w:spacing w:after="0" w:line="240" w:lineRule="auto"/>
        <w:jc w:val="both"/>
        <w:rPr>
          <w:rFonts w:ascii="Times New Roman" w:eastAsia="Times New Roman" w:hAnsi="Times New Roman" w:cs="Times New Roman"/>
          <w:b/>
          <w:color w:val="000000"/>
          <w:sz w:val="24"/>
          <w:szCs w:val="24"/>
          <w:lang w:eastAsia="ru-RU"/>
        </w:rPr>
      </w:pPr>
    </w:p>
    <w:p w14:paraId="0329C3A0" w14:textId="77777777" w:rsidR="00244BB7" w:rsidRPr="00EE3840" w:rsidRDefault="00244BB7" w:rsidP="00244BB7">
      <w:pPr>
        <w:spacing w:after="0" w:line="240" w:lineRule="auto"/>
        <w:jc w:val="both"/>
        <w:rPr>
          <w:rFonts w:ascii="Times New Roman" w:eastAsia="Times New Roman" w:hAnsi="Times New Roman" w:cs="Times New Roman"/>
          <w:b/>
          <w:color w:val="000000"/>
          <w:sz w:val="24"/>
          <w:szCs w:val="24"/>
          <w:lang w:eastAsia="ru-RU"/>
        </w:rPr>
      </w:pPr>
    </w:p>
    <w:p w14:paraId="0550A786" w14:textId="77777777" w:rsidR="00077934" w:rsidRPr="00EE3840" w:rsidRDefault="00077934" w:rsidP="00244BB7">
      <w:pPr>
        <w:spacing w:after="0" w:line="240" w:lineRule="auto"/>
        <w:ind w:firstLine="426"/>
        <w:jc w:val="both"/>
        <w:rPr>
          <w:rFonts w:ascii="Times New Roman" w:eastAsia="Times New Roman" w:hAnsi="Times New Roman" w:cs="Times New Roman"/>
          <w:b/>
          <w:color w:val="000000"/>
          <w:sz w:val="24"/>
          <w:szCs w:val="24"/>
          <w:lang w:eastAsia="ru-RU"/>
        </w:rPr>
      </w:pPr>
    </w:p>
    <w:p w14:paraId="02377CC0" w14:textId="77777777" w:rsidR="00077934" w:rsidRPr="00EE3840" w:rsidRDefault="00077934" w:rsidP="00244BB7">
      <w:pPr>
        <w:spacing w:after="0" w:line="240" w:lineRule="auto"/>
        <w:ind w:firstLine="426"/>
        <w:jc w:val="both"/>
        <w:rPr>
          <w:rFonts w:ascii="Times New Roman" w:eastAsia="Times New Roman" w:hAnsi="Times New Roman" w:cs="Times New Roman"/>
          <w:b/>
          <w:color w:val="000000"/>
          <w:sz w:val="24"/>
          <w:szCs w:val="24"/>
          <w:lang w:eastAsia="ru-RU"/>
        </w:rPr>
      </w:pPr>
    </w:p>
    <w:p w14:paraId="25B986A7" w14:textId="77777777" w:rsidR="00077934" w:rsidRPr="00EE3840" w:rsidRDefault="00077934" w:rsidP="00244BB7">
      <w:pPr>
        <w:spacing w:after="0" w:line="240" w:lineRule="auto"/>
        <w:ind w:firstLine="426"/>
        <w:jc w:val="both"/>
        <w:rPr>
          <w:rFonts w:ascii="Times New Roman" w:eastAsia="Times New Roman" w:hAnsi="Times New Roman" w:cs="Times New Roman"/>
          <w:b/>
          <w:color w:val="000000"/>
          <w:sz w:val="24"/>
          <w:szCs w:val="24"/>
          <w:lang w:eastAsia="ru-RU"/>
        </w:rPr>
      </w:pPr>
    </w:p>
    <w:p w14:paraId="596F7149" w14:textId="77777777" w:rsidR="00077934" w:rsidRPr="00EE3840" w:rsidRDefault="00077934" w:rsidP="00244BB7">
      <w:pPr>
        <w:spacing w:after="0" w:line="240" w:lineRule="auto"/>
        <w:ind w:firstLine="426"/>
        <w:jc w:val="both"/>
        <w:rPr>
          <w:rFonts w:ascii="Times New Roman" w:eastAsia="Times New Roman" w:hAnsi="Times New Roman" w:cs="Times New Roman"/>
          <w:b/>
          <w:color w:val="000000"/>
          <w:sz w:val="24"/>
          <w:szCs w:val="24"/>
          <w:lang w:eastAsia="ru-RU"/>
        </w:rPr>
      </w:pPr>
    </w:p>
    <w:p w14:paraId="7FB99881" w14:textId="63DF38B8" w:rsidR="00244BB7" w:rsidRPr="00EE3840" w:rsidRDefault="00244BB7" w:rsidP="00244BB7">
      <w:pPr>
        <w:spacing w:after="0" w:line="240" w:lineRule="auto"/>
        <w:ind w:firstLine="426"/>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b/>
          <w:color w:val="000000"/>
          <w:sz w:val="24"/>
          <w:szCs w:val="24"/>
          <w:lang w:eastAsia="ru-RU"/>
        </w:rPr>
        <w:lastRenderedPageBreak/>
        <w:t>Перед методической службой школы поставлена цель</w:t>
      </w:r>
      <w:r w:rsidRPr="00EE3840">
        <w:rPr>
          <w:rFonts w:ascii="Times New Roman" w:eastAsia="Times New Roman" w:hAnsi="Times New Roman" w:cs="Times New Roman"/>
          <w:color w:val="000000"/>
          <w:sz w:val="24"/>
          <w:szCs w:val="24"/>
          <w:lang w:eastAsia="ru-RU"/>
        </w:rPr>
        <w:t xml:space="preserve">: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 </w:t>
      </w:r>
      <w:r w:rsidRPr="00EE3840">
        <w:rPr>
          <w:rFonts w:ascii="Times New Roman" w:eastAsia="Times New Roman" w:hAnsi="Times New Roman" w:cs="Times New Roman"/>
          <w:sz w:val="24"/>
          <w:szCs w:val="24"/>
          <w:lang w:eastAsia="ru-RU"/>
        </w:rPr>
        <w:t>ориентированной на развитие интеллектуально-творческого и социально - психологического потенциала личности ребенка</w:t>
      </w:r>
    </w:p>
    <w:p w14:paraId="0E1C910A"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color w:val="000000"/>
          <w:sz w:val="24"/>
          <w:szCs w:val="24"/>
          <w:lang w:eastAsia="ru-RU"/>
        </w:rPr>
        <w:t xml:space="preserve">Для ее реализации сформулированы следующие </w:t>
      </w:r>
      <w:r w:rsidRPr="00EE3840">
        <w:rPr>
          <w:rFonts w:ascii="Times New Roman" w:eastAsia="Times New Roman" w:hAnsi="Times New Roman" w:cs="Times New Roman"/>
          <w:b/>
          <w:color w:val="000000"/>
          <w:sz w:val="24"/>
          <w:szCs w:val="24"/>
          <w:lang w:eastAsia="ru-RU"/>
        </w:rPr>
        <w:t>задачи:</w:t>
      </w:r>
    </w:p>
    <w:p w14:paraId="78F4EFFD" w14:textId="77777777" w:rsidR="00244BB7" w:rsidRPr="00EE3840" w:rsidRDefault="00244BB7" w:rsidP="00244BB7">
      <w:p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color w:val="000000"/>
          <w:sz w:val="24"/>
          <w:szCs w:val="24"/>
          <w:lang w:eastAsia="ru-RU"/>
        </w:rPr>
        <w:t>1. Повысить качество обучения</w:t>
      </w:r>
    </w:p>
    <w:p w14:paraId="67A7C86D" w14:textId="77777777" w:rsidR="00244BB7" w:rsidRPr="00EE3840" w:rsidRDefault="00244BB7" w:rsidP="00244BB7">
      <w:p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color w:val="000000"/>
          <w:sz w:val="24"/>
          <w:szCs w:val="24"/>
          <w:lang w:eastAsia="ru-RU"/>
        </w:rPr>
        <w:t>2. Повысить уровень учебной мотивации</w:t>
      </w:r>
    </w:p>
    <w:p w14:paraId="2AC0DFAE" w14:textId="77777777" w:rsidR="00244BB7" w:rsidRPr="00EE3840" w:rsidRDefault="00244BB7" w:rsidP="00244BB7">
      <w:p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color w:val="000000"/>
          <w:sz w:val="24"/>
          <w:szCs w:val="24"/>
          <w:lang w:eastAsia="ru-RU"/>
        </w:rPr>
        <w:t>3. Обеспечить внедрение в учебный процесс системно-</w:t>
      </w:r>
      <w:proofErr w:type="spellStart"/>
      <w:r w:rsidRPr="00EE3840">
        <w:rPr>
          <w:rFonts w:ascii="Times New Roman" w:eastAsia="Times New Roman" w:hAnsi="Times New Roman" w:cs="Times New Roman"/>
          <w:color w:val="000000"/>
          <w:sz w:val="24"/>
          <w:szCs w:val="24"/>
          <w:lang w:eastAsia="ru-RU"/>
        </w:rPr>
        <w:t>деятельностный</w:t>
      </w:r>
      <w:proofErr w:type="spellEnd"/>
      <w:r w:rsidRPr="00EE3840">
        <w:rPr>
          <w:rFonts w:ascii="Times New Roman" w:eastAsia="Times New Roman" w:hAnsi="Times New Roman" w:cs="Times New Roman"/>
          <w:color w:val="000000"/>
          <w:sz w:val="24"/>
          <w:szCs w:val="24"/>
          <w:lang w:eastAsia="ru-RU"/>
        </w:rPr>
        <w:t xml:space="preserve"> подход.</w:t>
      </w:r>
    </w:p>
    <w:p w14:paraId="4451E722" w14:textId="77777777" w:rsidR="00244BB7" w:rsidRPr="00EE3840" w:rsidRDefault="00244BB7" w:rsidP="00244BB7">
      <w:p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color w:val="000000"/>
          <w:sz w:val="24"/>
          <w:szCs w:val="24"/>
          <w:lang w:eastAsia="ru-RU"/>
        </w:rPr>
        <w:t>4. Работа с мотивированными учениками, направленная на участие в предметных олимпиадах.</w:t>
      </w:r>
    </w:p>
    <w:p w14:paraId="151CE3CA" w14:textId="77777777" w:rsidR="00244BB7" w:rsidRPr="00EE3840" w:rsidRDefault="00244BB7" w:rsidP="00244BB7">
      <w:p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6. Сформировать банк данных по диагностике и мониторингу образовательного процесса.</w:t>
      </w:r>
    </w:p>
    <w:p w14:paraId="105B6718" w14:textId="77777777" w:rsidR="00244BB7" w:rsidRPr="00EE3840" w:rsidRDefault="00244BB7" w:rsidP="00244BB7">
      <w:p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7. Выявить, обобщить и распространить положительный опыт творчески работающих учителей.</w:t>
      </w:r>
    </w:p>
    <w:p w14:paraId="1D8ECBBA" w14:textId="77777777" w:rsidR="00244BB7" w:rsidRPr="00EE3840" w:rsidRDefault="00244BB7" w:rsidP="00244BB7">
      <w:p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Формы методической работы:</w:t>
      </w:r>
    </w:p>
    <w:p w14:paraId="0A2A6767"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Тематические педсоветы.</w:t>
      </w:r>
    </w:p>
    <w:p w14:paraId="17CDA32D"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Методический совет.</w:t>
      </w:r>
    </w:p>
    <w:p w14:paraId="46F9B722"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Предметные и творческие объединения учителей.</w:t>
      </w:r>
    </w:p>
    <w:p w14:paraId="74F37F9F"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Работа учителей по темам самообразования.</w:t>
      </w:r>
    </w:p>
    <w:p w14:paraId="3C73E2A9"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Открытые уроки.</w:t>
      </w:r>
    </w:p>
    <w:p w14:paraId="44CB3673"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Творческие отчеты.</w:t>
      </w:r>
    </w:p>
    <w:p w14:paraId="42F4B770"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Работа творческих объединений</w:t>
      </w:r>
    </w:p>
    <w:p w14:paraId="412E1F7A"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Предметные недели.</w:t>
      </w:r>
    </w:p>
    <w:p w14:paraId="217A525B"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Семинары.</w:t>
      </w:r>
    </w:p>
    <w:p w14:paraId="6CB62806"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Консультации по организации и проведению современного урока.</w:t>
      </w:r>
    </w:p>
    <w:p w14:paraId="232A6C83"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Организация работы с одаренными детьми.</w:t>
      </w:r>
    </w:p>
    <w:p w14:paraId="2D919A82"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Разработка методических рекомендаций в помощь учителю по ведению школьной документации, организации, проведению и анализу современного урока. Систематизация имеющегося материала, оформление тематических стендов.</w:t>
      </w:r>
    </w:p>
    <w:p w14:paraId="45E13A8D"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Педагогический мониторинг.</w:t>
      </w:r>
    </w:p>
    <w:p w14:paraId="6C901E71" w14:textId="77777777" w:rsidR="00244BB7" w:rsidRPr="00EE3840" w:rsidRDefault="00244BB7" w:rsidP="00244B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Организация и контроль курсовой системы повышения квалификации.</w:t>
      </w:r>
    </w:p>
    <w:p w14:paraId="6FECD27A" w14:textId="77777777" w:rsidR="00244BB7" w:rsidRPr="00EE3840" w:rsidRDefault="00244BB7" w:rsidP="00244BB7">
      <w:pPr>
        <w:spacing w:after="0" w:line="240" w:lineRule="auto"/>
        <w:ind w:firstLine="567"/>
        <w:jc w:val="both"/>
        <w:rPr>
          <w:rFonts w:ascii="Times New Roman" w:eastAsia="Times New Roman" w:hAnsi="Times New Roman" w:cs="Times New Roman"/>
          <w:b/>
          <w:bCs/>
          <w:sz w:val="24"/>
          <w:szCs w:val="24"/>
          <w:lang w:eastAsia="ru-RU"/>
        </w:rPr>
      </w:pPr>
      <w:r w:rsidRPr="00EE3840">
        <w:rPr>
          <w:rFonts w:ascii="Times New Roman" w:eastAsia="Times New Roman" w:hAnsi="Times New Roman" w:cs="Times New Roman"/>
          <w:b/>
          <w:bCs/>
          <w:sz w:val="24"/>
          <w:szCs w:val="24"/>
          <w:lang w:eastAsia="ru-RU"/>
        </w:rPr>
        <w:t>Приоритетные направления методической работы</w:t>
      </w:r>
    </w:p>
    <w:p w14:paraId="6B539511" w14:textId="77777777" w:rsidR="00244BB7" w:rsidRPr="00EE3840" w:rsidRDefault="00244BB7" w:rsidP="00244BB7">
      <w:pPr>
        <w:spacing w:after="0" w:line="240" w:lineRule="auto"/>
        <w:ind w:firstLine="567"/>
        <w:jc w:val="both"/>
        <w:rPr>
          <w:rFonts w:ascii="Times New Roman" w:eastAsia="Times New Roman" w:hAnsi="Times New Roman" w:cs="Times New Roman"/>
          <w:b/>
          <w:bCs/>
          <w:sz w:val="24"/>
          <w:szCs w:val="24"/>
          <w:lang w:eastAsia="ru-RU"/>
        </w:rPr>
      </w:pPr>
    </w:p>
    <w:p w14:paraId="008AAC09"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Обновление содержания образования, совершенствование граней образовательного процесса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 </w:t>
      </w:r>
    </w:p>
    <w:p w14:paraId="62F67650"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14:paraId="2425B8E0"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Формирование мотивации к учебной деятельности через создание эмоционально - психологического комфорта в общении ученика с учителем и другими детьми. </w:t>
      </w:r>
    </w:p>
    <w:p w14:paraId="56323833"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Организация воспитательной работы, направленной на формирование личности, способной к социальной адаптации через сотрудничество школы и семьи. </w:t>
      </w:r>
    </w:p>
    <w:p w14:paraId="5FA2D9A9"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Оказание помощи педагогам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 </w:t>
      </w:r>
    </w:p>
    <w:p w14:paraId="05852022"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Непрерывное самообразование преподавателя и повышение уровня профессионального мастерства. </w:t>
      </w:r>
    </w:p>
    <w:p w14:paraId="5F2E75DE"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lastRenderedPageBreak/>
        <w:t xml:space="preserve">• Включение преподавателя в творческий поиск, в инновационную деятельность. </w:t>
      </w:r>
    </w:p>
    <w:p w14:paraId="146CA45C" w14:textId="77777777" w:rsidR="00244BB7" w:rsidRPr="00EE3840" w:rsidRDefault="00244BB7" w:rsidP="00244BB7">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Достижение оптимального уровня образования, воспитанности и развития </w:t>
      </w:r>
      <w:proofErr w:type="gramStart"/>
      <w:r w:rsidRPr="00EE3840">
        <w:rPr>
          <w:rFonts w:ascii="Times New Roman" w:eastAsia="Times New Roman" w:hAnsi="Times New Roman" w:cs="Times New Roman"/>
          <w:sz w:val="24"/>
          <w:szCs w:val="24"/>
          <w:lang w:eastAsia="ru-RU"/>
        </w:rPr>
        <w:t>обучающихся</w:t>
      </w:r>
      <w:proofErr w:type="gramEnd"/>
      <w:r w:rsidRPr="00EE3840">
        <w:rPr>
          <w:rFonts w:ascii="Times New Roman" w:eastAsia="Times New Roman" w:hAnsi="Times New Roman" w:cs="Times New Roman"/>
          <w:sz w:val="24"/>
          <w:szCs w:val="24"/>
          <w:lang w:eastAsia="ru-RU"/>
        </w:rPr>
        <w:t>.</w:t>
      </w:r>
    </w:p>
    <w:p w14:paraId="26EA27AD" w14:textId="77777777" w:rsidR="00244BB7" w:rsidRPr="00EE3840" w:rsidRDefault="00244BB7" w:rsidP="00244BB7">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Cs/>
          <w:color w:val="000000"/>
          <w:sz w:val="24"/>
          <w:szCs w:val="24"/>
          <w:u w:val="single"/>
          <w:lang w:eastAsia="ru-RU"/>
        </w:rPr>
      </w:pPr>
    </w:p>
    <w:p w14:paraId="0000F1EA" w14:textId="77777777" w:rsidR="00244BB7" w:rsidRPr="00EE3840" w:rsidRDefault="00244BB7" w:rsidP="00244BB7">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Cs/>
          <w:color w:val="000000"/>
          <w:sz w:val="24"/>
          <w:szCs w:val="24"/>
          <w:u w:val="single"/>
          <w:lang w:eastAsia="ru-RU"/>
        </w:rPr>
      </w:pPr>
    </w:p>
    <w:p w14:paraId="3F4D5E39" w14:textId="77777777" w:rsidR="00244BB7" w:rsidRPr="00EE3840" w:rsidRDefault="00244BB7" w:rsidP="00244BB7">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Cs/>
          <w:color w:val="000000"/>
          <w:sz w:val="24"/>
          <w:szCs w:val="24"/>
          <w:u w:val="single"/>
          <w:lang w:eastAsia="ru-RU"/>
        </w:rPr>
      </w:pPr>
      <w:r w:rsidRPr="00EE3840">
        <w:rPr>
          <w:rFonts w:ascii="Times New Roman" w:eastAsia="Times New Roman" w:hAnsi="Times New Roman" w:cs="Times New Roman"/>
          <w:b/>
          <w:bCs/>
          <w:iCs/>
          <w:color w:val="000000"/>
          <w:sz w:val="24"/>
          <w:szCs w:val="24"/>
          <w:u w:val="single"/>
          <w:lang w:eastAsia="ru-RU"/>
        </w:rPr>
        <w:t>Работа педсоветов</w:t>
      </w:r>
    </w:p>
    <w:p w14:paraId="16247DBD"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0F87270"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Высшей формой коллективной методической работы всегда был и остается педагогический совет. </w:t>
      </w:r>
    </w:p>
    <w:p w14:paraId="264ADDB3" w14:textId="148E2FBC"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2020-2021 учебном  году было  проведено </w:t>
      </w:r>
      <w:r w:rsidRPr="00EE3840">
        <w:rPr>
          <w:rFonts w:ascii="Times New Roman" w:eastAsia="Times New Roman" w:hAnsi="Times New Roman" w:cs="Times New Roman"/>
          <w:b/>
          <w:color w:val="000000"/>
          <w:sz w:val="24"/>
          <w:szCs w:val="24"/>
          <w:lang w:eastAsia="ru-RU"/>
        </w:rPr>
        <w:t xml:space="preserve">2 </w:t>
      </w:r>
      <w:proofErr w:type="gramStart"/>
      <w:r w:rsidRPr="00EE3840">
        <w:rPr>
          <w:rFonts w:ascii="Times New Roman" w:eastAsia="Times New Roman" w:hAnsi="Times New Roman" w:cs="Times New Roman"/>
          <w:b/>
          <w:color w:val="000000"/>
          <w:sz w:val="24"/>
          <w:szCs w:val="24"/>
          <w:lang w:eastAsia="ru-RU"/>
        </w:rPr>
        <w:t>тематических</w:t>
      </w:r>
      <w:proofErr w:type="gramEnd"/>
      <w:r w:rsidRPr="00EE3840">
        <w:rPr>
          <w:rFonts w:ascii="Times New Roman" w:eastAsia="Times New Roman" w:hAnsi="Times New Roman" w:cs="Times New Roman"/>
          <w:b/>
          <w:color w:val="000000"/>
          <w:sz w:val="24"/>
          <w:szCs w:val="24"/>
          <w:lang w:eastAsia="ru-RU"/>
        </w:rPr>
        <w:t xml:space="preserve"> педсовета: </w:t>
      </w:r>
    </w:p>
    <w:p w14:paraId="2127D98C" w14:textId="77777777" w:rsidR="00244BB7" w:rsidRPr="00EE3840" w:rsidRDefault="00244BB7" w:rsidP="00244BB7">
      <w:pPr>
        <w:pStyle w:val="a4"/>
        <w:numPr>
          <w:ilvl w:val="0"/>
          <w:numId w:val="17"/>
        </w:numPr>
        <w:spacing w:after="200" w:line="276" w:lineRule="auto"/>
        <w:rPr>
          <w:rFonts w:ascii="Times New Roman" w:hAnsi="Times New Roman"/>
          <w:sz w:val="24"/>
          <w:szCs w:val="24"/>
        </w:rPr>
      </w:pPr>
      <w:r w:rsidRPr="00EE3840">
        <w:rPr>
          <w:rFonts w:ascii="Times New Roman" w:hAnsi="Times New Roman"/>
          <w:color w:val="000000"/>
          <w:sz w:val="24"/>
          <w:szCs w:val="24"/>
        </w:rPr>
        <w:t xml:space="preserve">« </w:t>
      </w:r>
      <w:r w:rsidRPr="00EE3840">
        <w:rPr>
          <w:rFonts w:ascii="Times New Roman" w:hAnsi="Times New Roman"/>
          <w:color w:val="2B2B2B"/>
          <w:sz w:val="24"/>
          <w:szCs w:val="24"/>
          <w:shd w:val="clear" w:color="auto" w:fill="FFFFFF"/>
        </w:rPr>
        <w:t>Развитие информационной образовательной среды, использование цифровых ресурсов, ИКТ, безопасность учеников в сети</w:t>
      </w:r>
      <w:r w:rsidRPr="00EE3840">
        <w:rPr>
          <w:rFonts w:ascii="Times New Roman" w:hAnsi="Times New Roman"/>
          <w:color w:val="000000"/>
          <w:sz w:val="24"/>
          <w:szCs w:val="24"/>
        </w:rPr>
        <w:t>».</w:t>
      </w:r>
    </w:p>
    <w:p w14:paraId="10D18835" w14:textId="77777777" w:rsidR="00244BB7" w:rsidRPr="00EE3840" w:rsidRDefault="00244BB7" w:rsidP="00244BB7">
      <w:pPr>
        <w:pStyle w:val="a4"/>
        <w:numPr>
          <w:ilvl w:val="0"/>
          <w:numId w:val="17"/>
        </w:numPr>
        <w:spacing w:after="200" w:line="276" w:lineRule="auto"/>
        <w:rPr>
          <w:rFonts w:ascii="Times New Roman" w:hAnsi="Times New Roman"/>
          <w:sz w:val="24"/>
          <w:szCs w:val="24"/>
        </w:rPr>
      </w:pPr>
      <w:r w:rsidRPr="00EE3840">
        <w:rPr>
          <w:rFonts w:ascii="Times New Roman" w:hAnsi="Times New Roman"/>
          <w:bCs/>
          <w:sz w:val="24"/>
          <w:szCs w:val="24"/>
        </w:rPr>
        <w:t>«</w:t>
      </w:r>
      <w:r w:rsidRPr="00EE3840">
        <w:rPr>
          <w:rFonts w:ascii="Times New Roman" w:hAnsi="Times New Roman"/>
          <w:color w:val="000000"/>
          <w:sz w:val="24"/>
          <w:szCs w:val="24"/>
        </w:rPr>
        <w:t xml:space="preserve"> </w:t>
      </w:r>
      <w:r w:rsidRPr="00EE3840">
        <w:rPr>
          <w:rFonts w:ascii="Times New Roman" w:hAnsi="Times New Roman"/>
          <w:color w:val="2B2B2B"/>
          <w:sz w:val="24"/>
          <w:szCs w:val="24"/>
          <w:shd w:val="clear" w:color="auto" w:fill="FFFFFF"/>
        </w:rPr>
        <w:t xml:space="preserve">Самооценка педагога в контексте требований </w:t>
      </w:r>
      <w:proofErr w:type="spellStart"/>
      <w:r w:rsidRPr="00EE3840">
        <w:rPr>
          <w:rFonts w:ascii="Times New Roman" w:hAnsi="Times New Roman"/>
          <w:color w:val="2B2B2B"/>
          <w:sz w:val="24"/>
          <w:szCs w:val="24"/>
          <w:shd w:val="clear" w:color="auto" w:fill="FFFFFF"/>
        </w:rPr>
        <w:t>профстандарта</w:t>
      </w:r>
      <w:proofErr w:type="spellEnd"/>
      <w:r w:rsidRPr="00EE3840">
        <w:rPr>
          <w:rFonts w:ascii="Times New Roman" w:hAnsi="Times New Roman"/>
          <w:sz w:val="24"/>
          <w:szCs w:val="24"/>
        </w:rPr>
        <w:t>».</w:t>
      </w:r>
    </w:p>
    <w:p w14:paraId="51632382" w14:textId="77777777" w:rsidR="00244BB7" w:rsidRPr="00EE3840" w:rsidRDefault="00244BB7" w:rsidP="00244BB7">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Будут проведены  и традиционные организационные педсоветы:</w:t>
      </w:r>
    </w:p>
    <w:p w14:paraId="63560C4A" w14:textId="77777777" w:rsidR="00244BB7" w:rsidRPr="00EE3840" w:rsidRDefault="00244BB7" w:rsidP="00244BB7">
      <w:pPr>
        <w:numPr>
          <w:ilvl w:val="0"/>
          <w:numId w:val="18"/>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Анализ работы школы за прошедший год и задачи на новый учебный год.</w:t>
      </w:r>
    </w:p>
    <w:p w14:paraId="77225975" w14:textId="77777777" w:rsidR="00244BB7" w:rsidRPr="00EE3840" w:rsidRDefault="00244BB7" w:rsidP="00244BB7">
      <w:pPr>
        <w:numPr>
          <w:ilvl w:val="0"/>
          <w:numId w:val="18"/>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Итоги </w:t>
      </w:r>
      <w:proofErr w:type="gramStart"/>
      <w:r w:rsidRPr="00EE3840">
        <w:rPr>
          <w:rFonts w:ascii="Times New Roman" w:eastAsia="Times New Roman" w:hAnsi="Times New Roman" w:cs="Times New Roman"/>
          <w:color w:val="000000"/>
          <w:sz w:val="24"/>
          <w:szCs w:val="24"/>
          <w:lang w:eastAsia="ru-RU"/>
        </w:rPr>
        <w:t>обучения по четвертям</w:t>
      </w:r>
      <w:proofErr w:type="gramEnd"/>
      <w:r w:rsidRPr="00EE3840">
        <w:rPr>
          <w:rFonts w:ascii="Times New Roman" w:eastAsia="Times New Roman" w:hAnsi="Times New Roman" w:cs="Times New Roman"/>
          <w:color w:val="000000"/>
          <w:sz w:val="24"/>
          <w:szCs w:val="24"/>
          <w:lang w:eastAsia="ru-RU"/>
        </w:rPr>
        <w:t>.</w:t>
      </w:r>
    </w:p>
    <w:p w14:paraId="7BCED0E4" w14:textId="77777777" w:rsidR="00244BB7" w:rsidRPr="00EE3840" w:rsidRDefault="00244BB7" w:rsidP="00244BB7">
      <w:pPr>
        <w:numPr>
          <w:ilvl w:val="0"/>
          <w:numId w:val="18"/>
        </w:numPr>
        <w:shd w:val="clear" w:color="auto" w:fill="FFFFFF"/>
        <w:autoSpaceDE w:val="0"/>
        <w:autoSpaceDN w:val="0"/>
        <w:adjustRightInd w:val="0"/>
        <w:spacing w:after="0" w:line="240" w:lineRule="auto"/>
        <w:ind w:hanging="1014"/>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 допуске к итоговой государственной аттестации выпускников 9,11 классов.</w:t>
      </w:r>
    </w:p>
    <w:p w14:paraId="4830B08A" w14:textId="77777777" w:rsidR="00244BB7" w:rsidRPr="00EE3840" w:rsidRDefault="00244BB7" w:rsidP="00244BB7">
      <w:pPr>
        <w:numPr>
          <w:ilvl w:val="0"/>
          <w:numId w:val="18"/>
        </w:numPr>
        <w:shd w:val="clear" w:color="auto" w:fill="FFFFFF"/>
        <w:autoSpaceDE w:val="0"/>
        <w:autoSpaceDN w:val="0"/>
        <w:adjustRightInd w:val="0"/>
        <w:spacing w:after="0" w:line="240" w:lineRule="auto"/>
        <w:ind w:hanging="1014"/>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 завершении учебного года в 1-4,5-10,9-х,11-х классах.</w:t>
      </w:r>
    </w:p>
    <w:p w14:paraId="0EF185C3" w14:textId="77777777" w:rsidR="00244BB7" w:rsidRPr="00EE3840" w:rsidRDefault="00244BB7" w:rsidP="00244BB7">
      <w:pPr>
        <w:numPr>
          <w:ilvl w:val="0"/>
          <w:numId w:val="18"/>
        </w:numPr>
        <w:shd w:val="clear" w:color="auto" w:fill="FFFFFF"/>
        <w:autoSpaceDE w:val="0"/>
        <w:autoSpaceDN w:val="0"/>
        <w:adjustRightInd w:val="0"/>
        <w:spacing w:after="0" w:line="240" w:lineRule="auto"/>
        <w:ind w:hanging="1014"/>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Об окончании основной общеобразовательной школы.</w:t>
      </w:r>
    </w:p>
    <w:p w14:paraId="62A54555" w14:textId="77777777" w:rsidR="00244BB7" w:rsidRPr="00EE3840" w:rsidRDefault="00244BB7" w:rsidP="00244BB7">
      <w:pPr>
        <w:numPr>
          <w:ilvl w:val="0"/>
          <w:numId w:val="18"/>
        </w:numPr>
        <w:shd w:val="clear" w:color="auto" w:fill="FFFFFF"/>
        <w:autoSpaceDE w:val="0"/>
        <w:autoSpaceDN w:val="0"/>
        <w:adjustRightInd w:val="0"/>
        <w:spacing w:after="0" w:line="240" w:lineRule="auto"/>
        <w:ind w:hanging="1014"/>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Об окончании средней общеобразовательной школы.</w:t>
      </w:r>
    </w:p>
    <w:p w14:paraId="7961B042" w14:textId="77777777" w:rsidR="00244BB7" w:rsidRPr="00EE3840" w:rsidRDefault="00244BB7" w:rsidP="00244BB7">
      <w:pPr>
        <w:spacing w:after="0" w:line="240" w:lineRule="auto"/>
        <w:jc w:val="both"/>
        <w:rPr>
          <w:rFonts w:ascii="Times New Roman" w:eastAsia="Times New Roman" w:hAnsi="Times New Roman" w:cs="Times New Roman"/>
          <w:sz w:val="24"/>
          <w:szCs w:val="24"/>
          <w:lang w:eastAsia="ru-RU"/>
        </w:rPr>
      </w:pPr>
    </w:p>
    <w:p w14:paraId="33B3C0C6" w14:textId="0A959F38" w:rsidR="00244BB7" w:rsidRPr="00EE3840" w:rsidRDefault="00244BB7" w:rsidP="00244B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Для подготовки и проведения педсоветов использовались следующие    технологии:</w:t>
      </w:r>
    </w:p>
    <w:p w14:paraId="11F73BE2" w14:textId="77777777" w:rsidR="00244BB7" w:rsidRPr="00EE3840" w:rsidRDefault="00244BB7" w:rsidP="00244B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работа творческой группы по подготовке к педсовету;</w:t>
      </w:r>
    </w:p>
    <w:p w14:paraId="54C0F94F" w14:textId="77777777" w:rsidR="00244BB7" w:rsidRPr="00EE3840" w:rsidRDefault="00244BB7" w:rsidP="00244B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анкетирование обучающихся и учителей;</w:t>
      </w:r>
    </w:p>
    <w:p w14:paraId="0A292BFC" w14:textId="77777777" w:rsidR="00244BB7" w:rsidRPr="00EE3840" w:rsidRDefault="00244BB7" w:rsidP="00244BB7">
      <w:pPr>
        <w:spacing w:after="0" w:line="240" w:lineRule="auto"/>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color w:val="000000"/>
          <w:sz w:val="24"/>
          <w:szCs w:val="24"/>
          <w:lang w:eastAsia="ru-RU"/>
        </w:rPr>
        <w:t>•   деятельность рабочих групп в рамках педсовета для решения поставленных задач и обоснования совместно принятых решений</w:t>
      </w:r>
    </w:p>
    <w:p w14:paraId="688925AE"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color w:val="000000"/>
          <w:sz w:val="24"/>
          <w:szCs w:val="24"/>
          <w:u w:val="single"/>
          <w:lang w:eastAsia="ru-RU"/>
        </w:rPr>
      </w:pPr>
    </w:p>
    <w:p w14:paraId="70777AD2" w14:textId="77777777" w:rsidR="00244BB7" w:rsidRPr="00EE3840" w:rsidRDefault="00244BB7" w:rsidP="00244BB7">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EE3840">
        <w:rPr>
          <w:rFonts w:ascii="Times New Roman" w:eastAsia="Times New Roman" w:hAnsi="Times New Roman" w:cs="Times New Roman"/>
          <w:b/>
          <w:bCs/>
          <w:iCs/>
          <w:color w:val="000000"/>
          <w:sz w:val="24"/>
          <w:szCs w:val="24"/>
          <w:u w:val="single"/>
          <w:lang w:eastAsia="ru-RU"/>
        </w:rPr>
        <w:t>Работа Методического совета Школы</w:t>
      </w:r>
    </w:p>
    <w:p w14:paraId="32AFB8BC"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b/>
          <w:color w:val="000000"/>
          <w:sz w:val="24"/>
          <w:szCs w:val="24"/>
          <w:lang w:eastAsia="ru-RU"/>
        </w:rPr>
        <w:t>Цель</w:t>
      </w:r>
      <w:r w:rsidRPr="00EE3840">
        <w:rPr>
          <w:rFonts w:ascii="Times New Roman" w:eastAsia="Times New Roman" w:hAnsi="Times New Roman" w:cs="Times New Roman"/>
          <w:color w:val="000000"/>
          <w:sz w:val="24"/>
          <w:szCs w:val="24"/>
          <w:lang w:eastAsia="ru-RU"/>
        </w:rPr>
        <w:t xml:space="preserve">, которую поставил Методический совет Школы в текущем году: </w:t>
      </w:r>
      <w:r w:rsidRPr="00EE3840">
        <w:rPr>
          <w:rFonts w:ascii="Times New Roman" w:eastAsia="Times New Roman" w:hAnsi="Times New Roman" w:cs="Times New Roman"/>
          <w:bCs/>
          <w:color w:val="000000"/>
          <w:sz w:val="24"/>
          <w:szCs w:val="24"/>
          <w:lang w:eastAsia="ru-RU"/>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14:paraId="1A4ED419"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Данная цель отвечает возможностям и запросам педагогов школы, и решалась через задачи:</w:t>
      </w:r>
    </w:p>
    <w:p w14:paraId="5D2B87B7" w14:textId="77777777" w:rsidR="00244BB7" w:rsidRPr="00EE3840" w:rsidRDefault="00244BB7" w:rsidP="00244B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создание необходимых условий для максимального раскрытия творческой индивидуальности каждого педагога;</w:t>
      </w:r>
    </w:p>
    <w:p w14:paraId="6A026001" w14:textId="77777777" w:rsidR="00244BB7" w:rsidRPr="00EE3840" w:rsidRDefault="00244BB7" w:rsidP="00244B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EE3840">
        <w:rPr>
          <w:rFonts w:ascii="Times New Roman" w:eastAsia="Times New Roman" w:hAnsi="Times New Roman" w:cs="Times New Roman"/>
          <w:color w:val="000000"/>
          <w:sz w:val="24"/>
          <w:szCs w:val="24"/>
          <w:lang w:eastAsia="ru-RU"/>
        </w:rPr>
        <w:t xml:space="preserve">• обеспечение уровня </w:t>
      </w:r>
      <w:proofErr w:type="spellStart"/>
      <w:r w:rsidRPr="00EE3840">
        <w:rPr>
          <w:rFonts w:ascii="Times New Roman" w:eastAsia="Times New Roman" w:hAnsi="Times New Roman" w:cs="Times New Roman"/>
          <w:color w:val="000000"/>
          <w:sz w:val="24"/>
          <w:szCs w:val="24"/>
          <w:lang w:eastAsia="ru-RU"/>
        </w:rPr>
        <w:t>обученности</w:t>
      </w:r>
      <w:proofErr w:type="spellEnd"/>
      <w:r w:rsidRPr="00EE3840">
        <w:rPr>
          <w:rFonts w:ascii="Times New Roman" w:eastAsia="Times New Roman" w:hAnsi="Times New Roman" w:cs="Times New Roman"/>
          <w:color w:val="000000"/>
          <w:sz w:val="24"/>
          <w:szCs w:val="24"/>
          <w:lang w:eastAsia="ru-RU"/>
        </w:rPr>
        <w:t xml:space="preserve"> и воспитанности обучающихся соответствующим современным требованиям, исходя из их возможностей.</w:t>
      </w:r>
      <w:proofErr w:type="gramEnd"/>
    </w:p>
    <w:p w14:paraId="7829EF1C" w14:textId="4D9B1C2D" w:rsidR="00244BB7" w:rsidRPr="00EE3840" w:rsidRDefault="00244BB7" w:rsidP="00244BB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2020-2021  учебном  году  на  заседаниях  МС   были   рассмотрены</w:t>
      </w:r>
    </w:p>
    <w:p w14:paraId="7BC702D3" w14:textId="77777777" w:rsidR="00244BB7" w:rsidRPr="00EE3840" w:rsidRDefault="00244BB7" w:rsidP="00244B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следующие вопросы:</w:t>
      </w:r>
    </w:p>
    <w:p w14:paraId="1CC44A05"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 Итоги методической работы за 2019 -2020 учебный год, основные задачи на новый учебный год, утверждение УМК на 2020-2021 учебный год, планов работы ШМО.</w:t>
      </w:r>
    </w:p>
    <w:p w14:paraId="315874EA"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2. Инструктивно-методическое совещание:</w:t>
      </w:r>
    </w:p>
    <w:p w14:paraId="2989F958"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основные направления методической работы в школе;</w:t>
      </w:r>
    </w:p>
    <w:p w14:paraId="2D2F719F"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этапы работы над методической темой;</w:t>
      </w:r>
    </w:p>
    <w:p w14:paraId="1026B3A3"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темы самообразования, работа над планом самообразования.</w:t>
      </w:r>
    </w:p>
    <w:p w14:paraId="37C623A5"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3. Создание группы контроля адаптации </w:t>
      </w:r>
      <w:proofErr w:type="gramStart"/>
      <w:r w:rsidRPr="00EE3840">
        <w:rPr>
          <w:rFonts w:ascii="Times New Roman" w:eastAsia="Times New Roman" w:hAnsi="Times New Roman" w:cs="Times New Roman"/>
          <w:color w:val="000000"/>
          <w:sz w:val="24"/>
          <w:szCs w:val="24"/>
          <w:lang w:eastAsia="ru-RU"/>
        </w:rPr>
        <w:t>обучающихся</w:t>
      </w:r>
      <w:proofErr w:type="gramEnd"/>
      <w:r w:rsidRPr="00EE3840">
        <w:rPr>
          <w:rFonts w:ascii="Times New Roman" w:eastAsia="Times New Roman" w:hAnsi="Times New Roman" w:cs="Times New Roman"/>
          <w:color w:val="000000"/>
          <w:sz w:val="24"/>
          <w:szCs w:val="24"/>
          <w:lang w:eastAsia="ru-RU"/>
        </w:rPr>
        <w:t xml:space="preserve"> 5-го класса и готовность к обучению на 2 ступени обучения.</w:t>
      </w:r>
    </w:p>
    <w:p w14:paraId="475249F5"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4.  Организация и проведение предметных школьных и районных олимпиад.</w:t>
      </w:r>
    </w:p>
    <w:p w14:paraId="3AEC0DC0"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5. Итоги мониторинга учебной деятельности по результатам контрольных работ в рамках промежуточной аттестации.</w:t>
      </w:r>
    </w:p>
    <w:p w14:paraId="0CD85F1C"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6. Управление качеством образования в школе. Результаты диагностики уровня </w:t>
      </w:r>
      <w:proofErr w:type="spellStart"/>
      <w:r w:rsidRPr="00EE3840">
        <w:rPr>
          <w:rFonts w:ascii="Times New Roman" w:eastAsia="Times New Roman" w:hAnsi="Times New Roman" w:cs="Times New Roman"/>
          <w:color w:val="000000"/>
          <w:sz w:val="24"/>
          <w:szCs w:val="24"/>
          <w:lang w:eastAsia="ru-RU"/>
        </w:rPr>
        <w:t>обученности</w:t>
      </w:r>
      <w:proofErr w:type="spellEnd"/>
      <w:r w:rsidRPr="00EE3840">
        <w:rPr>
          <w:rFonts w:ascii="Times New Roman" w:eastAsia="Times New Roman" w:hAnsi="Times New Roman" w:cs="Times New Roman"/>
          <w:color w:val="000000"/>
          <w:sz w:val="24"/>
          <w:szCs w:val="24"/>
          <w:lang w:eastAsia="ru-RU"/>
        </w:rPr>
        <w:t xml:space="preserve"> обучающихся по итогам учебных четвертей. Сравнительная характеристика. </w:t>
      </w:r>
    </w:p>
    <w:p w14:paraId="63C57F46"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7. Работа с учащимися, имеющими слабую мотивацию к учебно-познавательной деятельности.</w:t>
      </w:r>
    </w:p>
    <w:p w14:paraId="2AB092EC"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8. Информация о ходе аттестации учителей.</w:t>
      </w:r>
    </w:p>
    <w:p w14:paraId="53013030"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9. Подведение итогов аттестации учителей школы, анализ реализации системы курсовой подготовки.</w:t>
      </w:r>
    </w:p>
    <w:p w14:paraId="6FA29413"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10. Подготовка к итоговой аттестации в 9-х,11 классах.</w:t>
      </w:r>
    </w:p>
    <w:p w14:paraId="4B1799A8"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11.Подведение итогов по самообразованию, самооценка профессионального развития учителей.</w:t>
      </w:r>
    </w:p>
    <w:p w14:paraId="636EAC81"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12.Мониторинг учебной деятельности за год. Результативность работы МС. </w:t>
      </w:r>
    </w:p>
    <w:p w14:paraId="27DCAEFA" w14:textId="77777777" w:rsidR="00244BB7" w:rsidRPr="00EE3840" w:rsidRDefault="00244BB7" w:rsidP="00244B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13.Обсуждение плана работы на 2021-2022 учебный год.</w:t>
      </w:r>
    </w:p>
    <w:p w14:paraId="583165B1" w14:textId="77777777" w:rsidR="00244BB7" w:rsidRPr="00EE3840" w:rsidRDefault="00244BB7" w:rsidP="00244BB7">
      <w:pPr>
        <w:spacing w:after="0" w:line="240" w:lineRule="auto"/>
        <w:ind w:firstLine="709"/>
        <w:jc w:val="both"/>
        <w:rPr>
          <w:rFonts w:ascii="Times New Roman" w:eastAsia="Times New Roman" w:hAnsi="Times New Roman" w:cs="Times New Roman"/>
          <w:b/>
          <w:sz w:val="24"/>
          <w:szCs w:val="24"/>
          <w:lang w:eastAsia="ru-RU"/>
        </w:rPr>
      </w:pPr>
    </w:p>
    <w:p w14:paraId="7A170BF7" w14:textId="77777777" w:rsidR="00244BB7" w:rsidRPr="00EE3840" w:rsidRDefault="00244BB7" w:rsidP="00244BB7">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color w:val="000000"/>
          <w:sz w:val="24"/>
          <w:szCs w:val="24"/>
          <w:lang w:eastAsia="ru-RU"/>
        </w:rPr>
      </w:pPr>
    </w:p>
    <w:p w14:paraId="61330CAC" w14:textId="77777777" w:rsidR="00244BB7" w:rsidRPr="00EE3840" w:rsidRDefault="00244BB7" w:rsidP="00244BB7">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color w:val="000000"/>
          <w:sz w:val="24"/>
          <w:szCs w:val="24"/>
          <w:u w:val="single"/>
          <w:lang w:eastAsia="ru-RU"/>
        </w:rPr>
      </w:pPr>
      <w:r w:rsidRPr="00EE3840">
        <w:rPr>
          <w:rFonts w:ascii="Times New Roman" w:eastAsia="Times New Roman" w:hAnsi="Times New Roman" w:cs="Times New Roman"/>
          <w:b/>
          <w:color w:val="000000"/>
          <w:sz w:val="24"/>
          <w:szCs w:val="24"/>
          <w:u w:val="single"/>
          <w:lang w:eastAsia="ru-RU"/>
        </w:rPr>
        <w:t>Работа с образовательными стандартами:</w:t>
      </w:r>
    </w:p>
    <w:p w14:paraId="7E7A0BC1"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согласование календарно-тематических планов; </w:t>
      </w:r>
    </w:p>
    <w:p w14:paraId="2B21F32F"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преемственность в работе  начальных классов и основного звена; </w:t>
      </w:r>
    </w:p>
    <w:p w14:paraId="507B2685"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методы работы по ликвидации пробелов в знаниях обучающихся; </w:t>
      </w:r>
    </w:p>
    <w:p w14:paraId="1F818AFE"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методы работы с учащимися, имеющими повышенную мотивацию к учебно-познавательной деятельности; </w:t>
      </w:r>
    </w:p>
    <w:p w14:paraId="47BE0179"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формы и методы  промежуточного и итогового контроля; </w:t>
      </w:r>
    </w:p>
    <w:p w14:paraId="5F4B5892"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отчеты учителей по темам самообразования; </w:t>
      </w:r>
    </w:p>
    <w:p w14:paraId="6891BC2B" w14:textId="77777777" w:rsidR="00244BB7" w:rsidRPr="00EE3840" w:rsidRDefault="00244BB7" w:rsidP="00244BB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итоговая аттестация </w:t>
      </w:r>
      <w:proofErr w:type="gramStart"/>
      <w:r w:rsidRPr="00EE3840">
        <w:rPr>
          <w:rFonts w:ascii="Times New Roman" w:eastAsia="Times New Roman" w:hAnsi="Times New Roman" w:cs="Times New Roman"/>
          <w:color w:val="000000"/>
          <w:sz w:val="24"/>
          <w:szCs w:val="24"/>
          <w:lang w:eastAsia="ru-RU"/>
        </w:rPr>
        <w:t>обучающихся</w:t>
      </w:r>
      <w:proofErr w:type="gramEnd"/>
      <w:r w:rsidRPr="00EE3840">
        <w:rPr>
          <w:rFonts w:ascii="Times New Roman" w:eastAsia="Times New Roman" w:hAnsi="Times New Roman" w:cs="Times New Roman"/>
          <w:color w:val="000000"/>
          <w:sz w:val="24"/>
          <w:szCs w:val="24"/>
          <w:lang w:eastAsia="ru-RU"/>
        </w:rPr>
        <w:t xml:space="preserve">. Проведение экзамена  в форме ОГЭ-9, в форме ЕГЭ-11. </w:t>
      </w:r>
    </w:p>
    <w:p w14:paraId="39ECA360" w14:textId="6FD71EA6" w:rsidR="00244BB7" w:rsidRPr="00EE3840" w:rsidRDefault="00244BB7" w:rsidP="00244BB7">
      <w:pPr>
        <w:spacing w:before="100" w:beforeAutospacing="1" w:after="100" w:afterAutospacing="1" w:line="240" w:lineRule="auto"/>
        <w:ind w:firstLine="360"/>
        <w:contextualSpacing/>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На заседаниях</w:t>
      </w:r>
      <w:r w:rsidR="00077934" w:rsidRPr="00EE3840">
        <w:rPr>
          <w:rFonts w:ascii="Times New Roman" w:eastAsia="Times New Roman" w:hAnsi="Times New Roman" w:cs="Times New Roman"/>
          <w:color w:val="000000"/>
          <w:sz w:val="24"/>
          <w:szCs w:val="24"/>
          <w:lang w:eastAsia="ru-RU"/>
        </w:rPr>
        <w:t xml:space="preserve"> методических объединений  были</w:t>
      </w:r>
      <w:r w:rsidRPr="00EE3840">
        <w:rPr>
          <w:rFonts w:ascii="Times New Roman" w:eastAsia="Times New Roman" w:hAnsi="Times New Roman" w:cs="Times New Roman"/>
          <w:color w:val="000000"/>
          <w:sz w:val="24"/>
          <w:szCs w:val="24"/>
          <w:lang w:eastAsia="ru-RU"/>
        </w:rPr>
        <w:t xml:space="preserve"> </w:t>
      </w:r>
      <w:r w:rsidR="00077934" w:rsidRPr="00EE3840">
        <w:rPr>
          <w:rFonts w:ascii="Times New Roman" w:eastAsia="Times New Roman" w:hAnsi="Times New Roman" w:cs="Times New Roman"/>
          <w:color w:val="000000"/>
          <w:sz w:val="24"/>
          <w:szCs w:val="24"/>
          <w:lang w:eastAsia="ru-RU"/>
        </w:rPr>
        <w:t>рассмотрены</w:t>
      </w:r>
      <w:r w:rsidRPr="00EE3840">
        <w:rPr>
          <w:rFonts w:ascii="Times New Roman" w:eastAsia="Times New Roman" w:hAnsi="Times New Roman" w:cs="Times New Roman"/>
          <w:color w:val="000000"/>
          <w:sz w:val="24"/>
          <w:szCs w:val="24"/>
          <w:lang w:eastAsia="ru-RU"/>
        </w:rPr>
        <w:t xml:space="preserve">  также  вопросы, связанные с  изучением  и применением новых технологий, большое внимание будет  уделяться вопросам сохранения здоровья обучающихся, изучаться тексты  и задания контрольных работ, экзаменационные и другие учебно-методические</w:t>
      </w:r>
      <w:r w:rsidR="00077934" w:rsidRPr="00EE3840">
        <w:rPr>
          <w:rFonts w:ascii="Times New Roman" w:eastAsia="Times New Roman" w:hAnsi="Times New Roman" w:cs="Times New Roman"/>
          <w:color w:val="000000"/>
          <w:sz w:val="24"/>
          <w:szCs w:val="24"/>
          <w:lang w:eastAsia="ru-RU"/>
        </w:rPr>
        <w:t xml:space="preserve"> материалы. Был  проведен</w:t>
      </w:r>
      <w:r w:rsidRPr="00EE3840">
        <w:rPr>
          <w:rFonts w:ascii="Times New Roman" w:eastAsia="Times New Roman" w:hAnsi="Times New Roman" w:cs="Times New Roman"/>
          <w:color w:val="000000"/>
          <w:sz w:val="24"/>
          <w:szCs w:val="24"/>
          <w:lang w:eastAsia="ru-RU"/>
        </w:rPr>
        <w:t xml:space="preserve">  анализ контрольных работ, намечаться ориентиры  по устранению выявленных пробелов в знаниях обучающихся. В рамках работ</w:t>
      </w:r>
      <w:r w:rsidR="00077934" w:rsidRPr="00EE3840">
        <w:rPr>
          <w:rFonts w:ascii="Times New Roman" w:eastAsia="Times New Roman" w:hAnsi="Times New Roman" w:cs="Times New Roman"/>
          <w:color w:val="000000"/>
          <w:sz w:val="24"/>
          <w:szCs w:val="24"/>
          <w:lang w:eastAsia="ru-RU"/>
        </w:rPr>
        <w:t xml:space="preserve">ы методических объединений были  проведены </w:t>
      </w:r>
      <w:r w:rsidRPr="00EE3840">
        <w:rPr>
          <w:rFonts w:ascii="Times New Roman" w:eastAsia="Times New Roman" w:hAnsi="Times New Roman" w:cs="Times New Roman"/>
          <w:color w:val="000000"/>
          <w:sz w:val="24"/>
          <w:szCs w:val="24"/>
          <w:lang w:eastAsia="ru-RU"/>
        </w:rPr>
        <w:t>открытые уроки, внеклассные мероприятия по предметам. </w:t>
      </w:r>
    </w:p>
    <w:p w14:paraId="464466FA" w14:textId="77777777" w:rsidR="00244BB7" w:rsidRPr="00EE3840" w:rsidRDefault="00244BB7" w:rsidP="00244BB7">
      <w:pPr>
        <w:spacing w:before="100" w:beforeAutospacing="1" w:after="100" w:afterAutospacing="1" w:line="240" w:lineRule="auto"/>
        <w:ind w:firstLine="360"/>
        <w:contextualSpacing/>
        <w:jc w:val="center"/>
        <w:rPr>
          <w:rFonts w:ascii="Times New Roman" w:eastAsia="Times New Roman" w:hAnsi="Times New Roman" w:cs="Times New Roman"/>
          <w:b/>
          <w:color w:val="000000"/>
          <w:sz w:val="24"/>
          <w:szCs w:val="24"/>
          <w:u w:val="single"/>
          <w:lang w:eastAsia="ru-RU"/>
        </w:rPr>
      </w:pPr>
    </w:p>
    <w:p w14:paraId="492F5B23" w14:textId="77777777" w:rsidR="00244BB7" w:rsidRPr="00EE3840" w:rsidRDefault="00244BB7" w:rsidP="00244BB7">
      <w:pPr>
        <w:spacing w:before="100" w:beforeAutospacing="1" w:after="100" w:afterAutospacing="1" w:line="240" w:lineRule="auto"/>
        <w:ind w:firstLine="360"/>
        <w:contextualSpacing/>
        <w:jc w:val="center"/>
        <w:rPr>
          <w:rFonts w:ascii="Times New Roman" w:eastAsia="Times New Roman" w:hAnsi="Times New Roman" w:cs="Times New Roman"/>
          <w:b/>
          <w:color w:val="000000"/>
          <w:sz w:val="24"/>
          <w:szCs w:val="24"/>
          <w:u w:val="single"/>
          <w:lang w:eastAsia="ru-RU"/>
        </w:rPr>
      </w:pPr>
      <w:r w:rsidRPr="00EE3840">
        <w:rPr>
          <w:rFonts w:ascii="Times New Roman" w:eastAsia="Times New Roman" w:hAnsi="Times New Roman" w:cs="Times New Roman"/>
          <w:b/>
          <w:color w:val="000000"/>
          <w:sz w:val="24"/>
          <w:szCs w:val="24"/>
          <w:u w:val="single"/>
          <w:lang w:eastAsia="ru-RU"/>
        </w:rPr>
        <w:t>Работа педагогов над темами самообразования.</w:t>
      </w:r>
    </w:p>
    <w:p w14:paraId="38C83125" w14:textId="77777777" w:rsidR="00244BB7" w:rsidRPr="00EE3840" w:rsidRDefault="00244BB7" w:rsidP="00244BB7">
      <w:pPr>
        <w:spacing w:after="0" w:line="240" w:lineRule="auto"/>
        <w:jc w:val="both"/>
        <w:rPr>
          <w:rFonts w:ascii="Times New Roman" w:eastAsia="Times New Roman" w:hAnsi="Times New Roman" w:cs="Times New Roman"/>
          <w:color w:val="000000"/>
          <w:sz w:val="24"/>
          <w:szCs w:val="24"/>
          <w:lang w:eastAsia="ru-RU"/>
        </w:rPr>
      </w:pPr>
    </w:p>
    <w:p w14:paraId="731233B4" w14:textId="77777777" w:rsidR="00244BB7" w:rsidRPr="00EE3840" w:rsidRDefault="00244BB7" w:rsidP="00244BB7">
      <w:pPr>
        <w:spacing w:after="0" w:line="240" w:lineRule="auto"/>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ab/>
      </w:r>
      <w:proofErr w:type="gramStart"/>
      <w:r w:rsidRPr="00EE3840">
        <w:rPr>
          <w:rFonts w:ascii="Times New Roman" w:eastAsia="Times New Roman" w:hAnsi="Times New Roman" w:cs="Times New Roman"/>
          <w:color w:val="000000"/>
          <w:sz w:val="24"/>
          <w:szCs w:val="24"/>
          <w:lang w:eastAsia="ru-RU"/>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Pr="00EE3840">
        <w:rPr>
          <w:rFonts w:ascii="Times New Roman" w:eastAsia="Times New Roman" w:hAnsi="Times New Roman" w:cs="Times New Roman"/>
          <w:color w:val="000000"/>
          <w:sz w:val="24"/>
          <w:szCs w:val="24"/>
          <w:lang w:eastAsia="ru-RU"/>
        </w:rPr>
        <w:t xml:space="preserve"> по самообразованию.</w:t>
      </w:r>
    </w:p>
    <w:p w14:paraId="1C566360" w14:textId="77777777" w:rsidR="00244BB7" w:rsidRPr="00EE3840" w:rsidRDefault="00244BB7" w:rsidP="00244B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color w:val="000000"/>
          <w:sz w:val="24"/>
          <w:szCs w:val="24"/>
          <w:lang w:eastAsia="ru-RU"/>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sidRPr="00EE3840">
        <w:rPr>
          <w:rFonts w:ascii="Times New Roman" w:eastAsia="Times New Roman" w:hAnsi="Times New Roman" w:cs="Times New Roman"/>
          <w:b/>
          <w:sz w:val="24"/>
          <w:szCs w:val="24"/>
          <w:lang w:eastAsia="ru-RU"/>
        </w:rPr>
        <w:t xml:space="preserve"> </w:t>
      </w:r>
      <w:r w:rsidRPr="00EE3840">
        <w:rPr>
          <w:rFonts w:ascii="Times New Roman" w:eastAsia="Times New Roman" w:hAnsi="Times New Roman" w:cs="Times New Roman"/>
          <w:sz w:val="24"/>
          <w:szCs w:val="24"/>
          <w:lang w:eastAsia="ru-RU"/>
        </w:rPr>
        <w:t xml:space="preserve">   </w:t>
      </w:r>
    </w:p>
    <w:p w14:paraId="392F0B67" w14:textId="585C5625" w:rsidR="00244BB7" w:rsidRPr="00EE3840" w:rsidRDefault="00244BB7" w:rsidP="00244BB7">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Индиви</w:t>
      </w:r>
      <w:r w:rsidR="00077934" w:rsidRPr="00EE3840">
        <w:rPr>
          <w:rFonts w:ascii="Times New Roman" w:eastAsia="Times New Roman" w:hAnsi="Times New Roman" w:cs="Times New Roman"/>
          <w:sz w:val="24"/>
          <w:szCs w:val="24"/>
          <w:lang w:eastAsia="ru-RU"/>
        </w:rPr>
        <w:t>дуальное самообразование осуществлялось</w:t>
      </w:r>
      <w:r w:rsidRPr="00EE3840">
        <w:rPr>
          <w:rFonts w:ascii="Times New Roman" w:eastAsia="Times New Roman" w:hAnsi="Times New Roman" w:cs="Times New Roman"/>
          <w:sz w:val="24"/>
          <w:szCs w:val="24"/>
          <w:lang w:eastAsia="ru-RU"/>
        </w:rPr>
        <w:t xml:space="preserve">  на основе собственных планов. Планы предусматривают: подбор литературы, затрату времени на изучение данных по проблеме, анализ литературы, знакомство с практическим</w:t>
      </w:r>
      <w:r w:rsidRPr="00EE3840">
        <w:rPr>
          <w:rFonts w:ascii="Times New Roman" w:eastAsia="Times New Roman" w:hAnsi="Times New Roman" w:cs="Times New Roman"/>
          <w:color w:val="000000"/>
          <w:sz w:val="24"/>
          <w:szCs w:val="24"/>
          <w:lang w:eastAsia="ru-RU"/>
        </w:rPr>
        <w:t xml:space="preserve"> </w:t>
      </w:r>
      <w:r w:rsidR="00077934" w:rsidRPr="00EE3840">
        <w:rPr>
          <w:rFonts w:ascii="Times New Roman" w:eastAsia="Times New Roman" w:hAnsi="Times New Roman" w:cs="Times New Roman"/>
          <w:sz w:val="24"/>
          <w:szCs w:val="24"/>
          <w:lang w:eastAsia="ru-RU"/>
        </w:rPr>
        <w:t xml:space="preserve">опытом. Завершалось  самообразование </w:t>
      </w:r>
      <w:r w:rsidRPr="00EE3840">
        <w:rPr>
          <w:rFonts w:ascii="Times New Roman" w:eastAsia="Times New Roman" w:hAnsi="Times New Roman" w:cs="Times New Roman"/>
          <w:sz w:val="24"/>
          <w:szCs w:val="24"/>
          <w:lang w:eastAsia="ru-RU"/>
        </w:rPr>
        <w:t>анализом, оценкой и самооценкой эффективности выполненной работы.  Рез</w:t>
      </w:r>
      <w:r w:rsidR="00077934" w:rsidRPr="00EE3840">
        <w:rPr>
          <w:rFonts w:ascii="Times New Roman" w:eastAsia="Times New Roman" w:hAnsi="Times New Roman" w:cs="Times New Roman"/>
          <w:sz w:val="24"/>
          <w:szCs w:val="24"/>
          <w:lang w:eastAsia="ru-RU"/>
        </w:rPr>
        <w:t>ультатом самообразования являлись</w:t>
      </w:r>
      <w:r w:rsidRPr="00EE3840">
        <w:rPr>
          <w:rFonts w:ascii="Times New Roman" w:eastAsia="Times New Roman" w:hAnsi="Times New Roman" w:cs="Times New Roman"/>
          <w:sz w:val="24"/>
          <w:szCs w:val="24"/>
          <w:lang w:eastAsia="ru-RU"/>
        </w:rPr>
        <w:t xml:space="preserve">  открытые уроки, доклады, выступления перед коллегами, на совещаниях ШМО, педсоветах, совещаниях при директоре. </w:t>
      </w:r>
    </w:p>
    <w:p w14:paraId="5CD54ABA" w14:textId="77777777" w:rsidR="00244BB7" w:rsidRPr="00EE3840" w:rsidRDefault="00244BB7" w:rsidP="00244B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14:paraId="7DA0B961" w14:textId="77777777" w:rsidR="00244BB7" w:rsidRPr="00EE3840" w:rsidRDefault="00244BB7" w:rsidP="00244B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14:paraId="137082CF" w14:textId="77777777" w:rsidR="001D261C" w:rsidRPr="00EE3840" w:rsidRDefault="001D261C" w:rsidP="00DB7871">
      <w:pPr>
        <w:spacing w:after="0" w:line="240" w:lineRule="auto"/>
        <w:ind w:firstLine="540"/>
        <w:jc w:val="both"/>
        <w:rPr>
          <w:rFonts w:ascii="Verdana" w:eastAsia="Times New Roman" w:hAnsi="Verdana" w:cs="Times New Roman"/>
          <w:sz w:val="21"/>
          <w:szCs w:val="21"/>
          <w:lang w:eastAsia="ru-RU"/>
        </w:rPr>
      </w:pPr>
    </w:p>
    <w:p w14:paraId="1CCF3776" w14:textId="4F40A7ED" w:rsidR="00DB7871" w:rsidRPr="00EE3840" w:rsidRDefault="00DB7871" w:rsidP="00ED11C3">
      <w:pPr>
        <w:pStyle w:val="2"/>
        <w:rPr>
          <w:rFonts w:ascii="Times New Roman" w:eastAsia="Times New Roman" w:hAnsi="Times New Roman" w:cs="Times New Roman"/>
          <w:color w:val="auto"/>
          <w:sz w:val="24"/>
          <w:szCs w:val="24"/>
          <w:lang w:eastAsia="ru-RU"/>
        </w:rPr>
      </w:pPr>
      <w:bookmarkStart w:id="17" w:name="_Toc105069774"/>
      <w:r w:rsidRPr="00EE3840">
        <w:rPr>
          <w:rFonts w:ascii="Times New Roman" w:eastAsia="Times New Roman" w:hAnsi="Times New Roman" w:cs="Times New Roman"/>
          <w:color w:val="auto"/>
          <w:sz w:val="24"/>
          <w:szCs w:val="24"/>
          <w:lang w:eastAsia="ru-RU"/>
        </w:rPr>
        <w:lastRenderedPageBreak/>
        <w:t>5.2. Аналитический отчет об участии образовательной организации в профессионально ориентированных конкурсах, семинарах, выставках и т.п.</w:t>
      </w:r>
      <w:bookmarkEnd w:id="17"/>
    </w:p>
    <w:p w14:paraId="3CC5825D" w14:textId="77777777" w:rsidR="003C032B" w:rsidRPr="00EE3840" w:rsidRDefault="003C032B" w:rsidP="00ED11C3">
      <w:pPr>
        <w:pStyle w:val="2"/>
        <w:rPr>
          <w:rFonts w:ascii="Times New Roman" w:eastAsia="Times New Roman" w:hAnsi="Times New Roman" w:cs="Times New Roman"/>
          <w:color w:val="auto"/>
          <w:sz w:val="24"/>
          <w:szCs w:val="24"/>
          <w:lang w:eastAsia="ru-RU"/>
        </w:rPr>
      </w:pPr>
    </w:p>
    <w:p w14:paraId="6592E11C" w14:textId="77777777" w:rsidR="003C032B" w:rsidRPr="00EE3840" w:rsidRDefault="003C032B" w:rsidP="003C032B">
      <w:pPr>
        <w:spacing w:after="0" w:line="240" w:lineRule="auto"/>
        <w:jc w:val="both"/>
        <w:rPr>
          <w:rFonts w:ascii="Times New Roman" w:hAnsi="Times New Roman" w:cs="Times New Roman"/>
          <w:b/>
          <w:i/>
          <w:sz w:val="24"/>
          <w:szCs w:val="24"/>
        </w:rPr>
      </w:pPr>
      <w:r w:rsidRPr="00EE3840">
        <w:rPr>
          <w:rFonts w:ascii="Times New Roman" w:hAnsi="Times New Roman" w:cs="Times New Roman"/>
          <w:b/>
          <w:i/>
          <w:sz w:val="24"/>
          <w:szCs w:val="24"/>
        </w:rPr>
        <w:t>Участие педагогов школы в методической работе Рязанского района и области и распространении педагогического опыта</w:t>
      </w:r>
    </w:p>
    <w:p w14:paraId="4ED2CA0F" w14:textId="77777777" w:rsidR="003C032B" w:rsidRPr="00EE3840" w:rsidRDefault="003C032B" w:rsidP="003C032B">
      <w:pPr>
        <w:pStyle w:val="3"/>
        <w:widowControl w:val="0"/>
        <w:spacing w:after="0"/>
        <w:ind w:left="720"/>
        <w:jc w:val="both"/>
        <w:rPr>
          <w:sz w:val="24"/>
          <w:szCs w:val="24"/>
        </w:rPr>
      </w:pPr>
    </w:p>
    <w:p w14:paraId="306147DE" w14:textId="2A519ED1" w:rsidR="00077934" w:rsidRPr="00EE3840" w:rsidRDefault="00077934" w:rsidP="00077934">
      <w:pPr>
        <w:pStyle w:val="3"/>
        <w:widowControl w:val="0"/>
        <w:numPr>
          <w:ilvl w:val="0"/>
          <w:numId w:val="33"/>
        </w:numPr>
        <w:jc w:val="both"/>
        <w:rPr>
          <w:sz w:val="24"/>
          <w:szCs w:val="24"/>
        </w:rPr>
      </w:pPr>
      <w:r w:rsidRPr="00EE3840">
        <w:rPr>
          <w:sz w:val="24"/>
          <w:szCs w:val="24"/>
        </w:rPr>
        <w:t xml:space="preserve">Трушина Татьяна Николаевна, заместитель директора по </w:t>
      </w:r>
      <w:proofErr w:type="spellStart"/>
      <w:r w:rsidRPr="00EE3840">
        <w:rPr>
          <w:sz w:val="24"/>
          <w:szCs w:val="24"/>
        </w:rPr>
        <w:t>учебно</w:t>
      </w:r>
      <w:proofErr w:type="spellEnd"/>
      <w:r w:rsidRPr="00EE3840">
        <w:rPr>
          <w:sz w:val="24"/>
          <w:szCs w:val="24"/>
        </w:rPr>
        <w:t xml:space="preserve"> – воспитательной работе, учитель биологи и географии, являлась   руководителем РМО учителей биологии, географии, экологии.</w:t>
      </w:r>
    </w:p>
    <w:p w14:paraId="1F0ED0B0"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Групповая консультация РМО учителей истории и обществознания «ГИА-2021 по истории и обществознанию: итоги и методические аспекты подготовки учащихся в новом учебном году» Московкина В.А.</w:t>
      </w:r>
    </w:p>
    <w:p w14:paraId="1668BCE4"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Групповая консультация по ГИА  учителей математики, работающих в 9 классах « Особенности КИМ и критериев ОГЭ 2021. Мониторинг профессиональных компетенций педагогов»- Кобелева Н.П.</w:t>
      </w:r>
    </w:p>
    <w:p w14:paraId="4B233F35"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shd w:val="clear" w:color="auto" w:fill="FFFFFF"/>
        </w:rPr>
        <w:t>Практический семинар РМО учителей географии и биологии «Эффективные приемы и методы подготовки учащихся к ЕГЭ и ОГЭ по географии и биологии» - Астафьева Е.А., Демина Т.М.</w:t>
      </w:r>
    </w:p>
    <w:p w14:paraId="223CBFEE"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bCs/>
          <w:sz w:val="24"/>
          <w:szCs w:val="24"/>
          <w:lang w:eastAsia="ru-RU"/>
        </w:rPr>
        <w:t xml:space="preserve"> ОРКСЭ «Возможности и риски дистанционного преподавания ОРКСЭ»﻿ </w:t>
      </w:r>
      <w:proofErr w:type="gramStart"/>
      <w:r w:rsidRPr="00EE3840">
        <w:rPr>
          <w:rFonts w:ascii="Times New Roman" w:hAnsi="Times New Roman" w:cs="Times New Roman"/>
          <w:bCs/>
          <w:sz w:val="24"/>
          <w:szCs w:val="24"/>
          <w:lang w:eastAsia="ru-RU"/>
        </w:rPr>
        <w:t>-Б</w:t>
      </w:r>
      <w:proofErr w:type="gramEnd"/>
      <w:r w:rsidRPr="00EE3840">
        <w:rPr>
          <w:rFonts w:ascii="Times New Roman" w:hAnsi="Times New Roman" w:cs="Times New Roman"/>
          <w:bCs/>
          <w:sz w:val="24"/>
          <w:szCs w:val="24"/>
          <w:lang w:eastAsia="ru-RU"/>
        </w:rPr>
        <w:t>ирюкова А.В., Демина Т.М.</w:t>
      </w:r>
    </w:p>
    <w:p w14:paraId="0F9BC19D"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bCs/>
          <w:sz w:val="24"/>
          <w:szCs w:val="24"/>
          <w:lang w:eastAsia="ru-RU"/>
        </w:rPr>
        <w:t xml:space="preserve"> «Подготовка к ВПР по окружающему миру: дидактические подходы и методы решения»- Бирюкова А.В, </w:t>
      </w:r>
      <w:proofErr w:type="spellStart"/>
      <w:r w:rsidRPr="00EE3840">
        <w:rPr>
          <w:rFonts w:ascii="Times New Roman" w:hAnsi="Times New Roman" w:cs="Times New Roman"/>
          <w:bCs/>
          <w:sz w:val="24"/>
          <w:szCs w:val="24"/>
          <w:lang w:eastAsia="ru-RU"/>
        </w:rPr>
        <w:t>Кондрашина</w:t>
      </w:r>
      <w:proofErr w:type="spellEnd"/>
      <w:r w:rsidRPr="00EE3840">
        <w:rPr>
          <w:rFonts w:ascii="Times New Roman" w:hAnsi="Times New Roman" w:cs="Times New Roman"/>
          <w:bCs/>
          <w:sz w:val="24"/>
          <w:szCs w:val="24"/>
          <w:lang w:eastAsia="ru-RU"/>
        </w:rPr>
        <w:t xml:space="preserve"> А.А.</w:t>
      </w:r>
    </w:p>
    <w:p w14:paraId="655F67B2"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bCs/>
          <w:sz w:val="24"/>
          <w:szCs w:val="24"/>
          <w:lang w:eastAsia="ru-RU"/>
        </w:rPr>
        <w:t xml:space="preserve">«Использование информационных технологий для развития познавательной активности и творческих </w:t>
      </w:r>
      <w:proofErr w:type="gramStart"/>
      <w:r w:rsidRPr="00EE3840">
        <w:rPr>
          <w:rFonts w:ascii="Times New Roman" w:hAnsi="Times New Roman" w:cs="Times New Roman"/>
          <w:bCs/>
          <w:sz w:val="24"/>
          <w:szCs w:val="24"/>
          <w:lang w:eastAsia="ru-RU"/>
        </w:rPr>
        <w:t>способностей</w:t>
      </w:r>
      <w:proofErr w:type="gramEnd"/>
      <w:r w:rsidRPr="00EE3840">
        <w:rPr>
          <w:rFonts w:ascii="Times New Roman" w:hAnsi="Times New Roman" w:cs="Times New Roman"/>
          <w:bCs/>
          <w:sz w:val="24"/>
          <w:szCs w:val="24"/>
          <w:lang w:eastAsia="ru-RU"/>
        </w:rPr>
        <w:t xml:space="preserve"> обучающихся в     условиях реализации ФГОС»- Бирюкова А.В.</w:t>
      </w:r>
    </w:p>
    <w:p w14:paraId="1819F254"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bCs/>
          <w:sz w:val="24"/>
          <w:szCs w:val="24"/>
          <w:lang w:eastAsia="ru-RU"/>
        </w:rPr>
        <w:t>«Обновление содержания, форм и методов нравственного образования" (ОПК)- Бирюкова А.В.</w:t>
      </w:r>
    </w:p>
    <w:p w14:paraId="3672521D"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bCs/>
          <w:sz w:val="24"/>
          <w:szCs w:val="24"/>
          <w:lang w:eastAsia="ru-RU"/>
        </w:rPr>
        <w:t>«Формирование и диагностика УДД на уроках русского языка в рамках ФГОС НОО» Бирюкова А.В.</w:t>
      </w:r>
    </w:p>
    <w:p w14:paraId="5AC4F4F4"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eastAsia="Times New Roman" w:hAnsi="Times New Roman" w:cs="Times New Roman"/>
          <w:sz w:val="24"/>
          <w:szCs w:val="24"/>
          <w:lang w:eastAsia="ru-RU"/>
        </w:rPr>
        <w:t xml:space="preserve">«Мотивация учебно-познавательной деятельности на уроках словесности» - </w:t>
      </w:r>
      <w:proofErr w:type="spellStart"/>
      <w:r w:rsidRPr="00EE3840">
        <w:rPr>
          <w:rFonts w:ascii="Times New Roman" w:eastAsia="Times New Roman" w:hAnsi="Times New Roman" w:cs="Times New Roman"/>
          <w:sz w:val="24"/>
          <w:szCs w:val="24"/>
          <w:lang w:eastAsia="ru-RU"/>
        </w:rPr>
        <w:t>Шахаева</w:t>
      </w:r>
      <w:proofErr w:type="spellEnd"/>
      <w:r w:rsidRPr="00EE3840">
        <w:rPr>
          <w:rFonts w:ascii="Times New Roman" w:eastAsia="Times New Roman" w:hAnsi="Times New Roman" w:cs="Times New Roman"/>
          <w:sz w:val="24"/>
          <w:szCs w:val="24"/>
          <w:lang w:eastAsia="ru-RU"/>
        </w:rPr>
        <w:t xml:space="preserve"> Г.Н.</w:t>
      </w:r>
    </w:p>
    <w:p w14:paraId="50F62D59"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shd w:val="clear" w:color="auto" w:fill="FFFFFF"/>
        </w:rPr>
        <w:t>«Эффективные приемы и методы подготовки учащихся к ЕГЭ и ОГЭ по географии и биологии» Демина Т.М.</w:t>
      </w:r>
    </w:p>
    <w:p w14:paraId="0F36A114"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Участие в семинаре ЗДВР и старших вожатых по теме «Универсальный рецепт программы воспитания» Шибаева Н.А.</w:t>
      </w:r>
    </w:p>
    <w:p w14:paraId="3DCE2567" w14:textId="77777777" w:rsidR="00077934" w:rsidRPr="00EE3840" w:rsidRDefault="00077934" w:rsidP="00077934">
      <w:pPr>
        <w:pStyle w:val="a4"/>
        <w:numPr>
          <w:ilvl w:val="0"/>
          <w:numId w:val="33"/>
        </w:num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shd w:val="clear" w:color="auto" w:fill="FFFFFF"/>
        </w:rPr>
        <w:t xml:space="preserve">Участие в </w:t>
      </w:r>
      <w:r w:rsidRPr="00EE3840">
        <w:rPr>
          <w:rFonts w:ascii="Times New Roman" w:hAnsi="Times New Roman" w:cs="Times New Roman"/>
          <w:bCs/>
          <w:sz w:val="24"/>
          <w:szCs w:val="24"/>
        </w:rPr>
        <w:t> групповой консультации РМО учителей английского языка по вопросам ОГЭ и ЕГЭ "Обновление содержания экзамена по английскому языку" Куколева Л.В.</w:t>
      </w:r>
    </w:p>
    <w:p w14:paraId="6CC8C46E" w14:textId="47916876" w:rsidR="003C032B" w:rsidRPr="00EE3840" w:rsidRDefault="003C032B" w:rsidP="00077934">
      <w:pPr>
        <w:pStyle w:val="3"/>
        <w:widowControl w:val="0"/>
        <w:spacing w:after="0"/>
        <w:ind w:left="567" w:firstLine="142"/>
        <w:jc w:val="both"/>
      </w:pPr>
      <w:r w:rsidRPr="00EE3840">
        <w:t xml:space="preserve">       </w:t>
      </w:r>
    </w:p>
    <w:p w14:paraId="6D249377" w14:textId="3F806B8D" w:rsidR="003C032B" w:rsidRPr="00EE3840" w:rsidRDefault="003C032B" w:rsidP="003C032B">
      <w:pPr>
        <w:spacing w:after="0" w:line="240" w:lineRule="auto"/>
        <w:rPr>
          <w:rFonts w:ascii="Times New Roman" w:hAnsi="Times New Roman" w:cs="Times New Roman"/>
          <w:b/>
          <w:i/>
          <w:sz w:val="24"/>
          <w:szCs w:val="24"/>
        </w:rPr>
      </w:pPr>
      <w:r w:rsidRPr="00EE3840">
        <w:rPr>
          <w:rFonts w:ascii="Times New Roman" w:hAnsi="Times New Roman" w:cs="Times New Roman"/>
          <w:b/>
          <w:i/>
          <w:sz w:val="24"/>
          <w:szCs w:val="24"/>
        </w:rPr>
        <w:t xml:space="preserve">Участие педагогов школы в конкурсах профессионального мастерства </w:t>
      </w:r>
    </w:p>
    <w:p w14:paraId="63AF73CD" w14:textId="77777777" w:rsidR="003C032B" w:rsidRPr="00EE3840" w:rsidRDefault="003C032B" w:rsidP="003C032B">
      <w:pPr>
        <w:pStyle w:val="a4"/>
        <w:rPr>
          <w:rFonts w:ascii="Times New Roman" w:hAnsi="Times New Roman" w:cs="Times New Roman"/>
          <w:sz w:val="24"/>
          <w:szCs w:val="24"/>
        </w:rPr>
      </w:pPr>
    </w:p>
    <w:tbl>
      <w:tblPr>
        <w:tblStyle w:val="a5"/>
        <w:tblW w:w="0" w:type="auto"/>
        <w:tblInd w:w="540" w:type="dxa"/>
        <w:tblLook w:val="04A0" w:firstRow="1" w:lastRow="0" w:firstColumn="1" w:lastColumn="0" w:noHBand="0" w:noVBand="1"/>
      </w:tblPr>
      <w:tblGrid>
        <w:gridCol w:w="540"/>
        <w:gridCol w:w="2774"/>
        <w:gridCol w:w="3203"/>
        <w:gridCol w:w="2514"/>
      </w:tblGrid>
      <w:tr w:rsidR="00077934" w:rsidRPr="00EE3840" w14:paraId="4DFFCB8B" w14:textId="77777777" w:rsidTr="0007793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96FCE"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 </w:t>
            </w:r>
            <w:proofErr w:type="gramStart"/>
            <w:r w:rsidRPr="00EE3840">
              <w:rPr>
                <w:rFonts w:ascii="Times New Roman" w:hAnsi="Times New Roman" w:cs="Times New Roman"/>
                <w:sz w:val="24"/>
                <w:szCs w:val="24"/>
              </w:rPr>
              <w:t>п</w:t>
            </w:r>
            <w:proofErr w:type="gramEnd"/>
            <w:r w:rsidRPr="00EE3840">
              <w:rPr>
                <w:rFonts w:ascii="Times New Roman" w:hAnsi="Times New Roman" w:cs="Times New Roman"/>
                <w:sz w:val="24"/>
                <w:szCs w:val="24"/>
              </w:rPr>
              <w:t>/п</w:t>
            </w:r>
          </w:p>
        </w:tc>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2E4B7"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Ф.И.О. педагога</w:t>
            </w:r>
          </w:p>
        </w:tc>
        <w:tc>
          <w:tcPr>
            <w:tcW w:w="5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D00C4"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Название мероприятия</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3598F"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Результативность </w:t>
            </w:r>
          </w:p>
        </w:tc>
      </w:tr>
      <w:tr w:rsidR="00077934" w:rsidRPr="00EE3840" w14:paraId="348C938F" w14:textId="77777777" w:rsidTr="0007793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0726E"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w:t>
            </w:r>
          </w:p>
        </w:tc>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2C520"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Шемякина Надежда Юрьевна</w:t>
            </w:r>
          </w:p>
        </w:tc>
        <w:tc>
          <w:tcPr>
            <w:tcW w:w="5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103F7"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Всероссийский конкурс «Моё призвание – педагог».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DC12"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 степени победитель</w:t>
            </w:r>
          </w:p>
          <w:p w14:paraId="25547801"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И-85060</w:t>
            </w:r>
          </w:p>
        </w:tc>
      </w:tr>
    </w:tbl>
    <w:p w14:paraId="2B1BAF4E" w14:textId="77777777" w:rsidR="003C032B" w:rsidRPr="00EE3840" w:rsidRDefault="003C032B" w:rsidP="003C032B"/>
    <w:p w14:paraId="6021165B" w14:textId="5608B6EF" w:rsidR="003C032B" w:rsidRPr="00EE3840" w:rsidRDefault="003C032B" w:rsidP="003C032B">
      <w:pPr>
        <w:spacing w:after="0" w:line="240" w:lineRule="auto"/>
        <w:rPr>
          <w:rFonts w:ascii="Times New Roman" w:hAnsi="Times New Roman" w:cs="Times New Roman"/>
          <w:b/>
          <w:i/>
          <w:sz w:val="24"/>
          <w:szCs w:val="24"/>
        </w:rPr>
      </w:pPr>
      <w:r w:rsidRPr="00EE3840">
        <w:rPr>
          <w:rFonts w:ascii="Times New Roman" w:hAnsi="Times New Roman" w:cs="Times New Roman"/>
          <w:b/>
          <w:i/>
          <w:sz w:val="24"/>
          <w:szCs w:val="24"/>
        </w:rPr>
        <w:t>Методическое сопровождение по развитию одаренности детей. Проведение школьных научно-практических конференций. Участие в областных и Всероссийских мероприятиях по поддержке одаренных детей.</w:t>
      </w:r>
    </w:p>
    <w:p w14:paraId="706384C9" w14:textId="77777777" w:rsidR="003C032B" w:rsidRPr="00EE3840" w:rsidRDefault="003C032B" w:rsidP="003C032B">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540"/>
        <w:gridCol w:w="3975"/>
        <w:gridCol w:w="2292"/>
        <w:gridCol w:w="2764"/>
      </w:tblGrid>
      <w:tr w:rsidR="00077934" w:rsidRPr="00EE3840" w14:paraId="269B1766" w14:textId="77777777" w:rsidTr="0007793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9E574"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 </w:t>
            </w:r>
            <w:proofErr w:type="gramStart"/>
            <w:r w:rsidRPr="00EE3840">
              <w:rPr>
                <w:rFonts w:ascii="Times New Roman" w:hAnsi="Times New Roman" w:cs="Times New Roman"/>
                <w:sz w:val="24"/>
                <w:szCs w:val="24"/>
              </w:rPr>
              <w:t>п</w:t>
            </w:r>
            <w:proofErr w:type="gramEnd"/>
            <w:r w:rsidRPr="00EE3840">
              <w:rPr>
                <w:rFonts w:ascii="Times New Roman" w:hAnsi="Times New Roman" w:cs="Times New Roman"/>
                <w:sz w:val="24"/>
                <w:szCs w:val="24"/>
              </w:rPr>
              <w:t>/п</w:t>
            </w:r>
          </w:p>
        </w:tc>
        <w:tc>
          <w:tcPr>
            <w:tcW w:w="6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47FC9"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Форма работы с одаренными детьми</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72A65"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Количество участников</w:t>
            </w:r>
          </w:p>
        </w:tc>
        <w:tc>
          <w:tcPr>
            <w:tcW w:w="3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23F82"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Результативность </w:t>
            </w:r>
          </w:p>
        </w:tc>
      </w:tr>
      <w:tr w:rsidR="00077934" w:rsidRPr="00EE3840" w14:paraId="55C68354" w14:textId="77777777" w:rsidTr="0007793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6E3C"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C6E5"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Участие и победа на областном этапе  во всероссийском конкурсе «Агро НТИ2021</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D0387"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4</w:t>
            </w:r>
          </w:p>
        </w:tc>
        <w:tc>
          <w:tcPr>
            <w:tcW w:w="3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1EB1" w14:textId="24BBB028"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топ 50 участников, выход на всероссийский этап конкурса </w:t>
            </w:r>
          </w:p>
          <w:p w14:paraId="369F6589" w14:textId="5BC05C74"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топ 50 участников </w:t>
            </w:r>
          </w:p>
          <w:p w14:paraId="1C070E91" w14:textId="77777777" w:rsidR="00077934" w:rsidRPr="00EE3840" w:rsidRDefault="00077934" w:rsidP="00077934">
            <w:pPr>
              <w:widowControl w:val="0"/>
              <w:jc w:val="both"/>
              <w:rPr>
                <w:rFonts w:ascii="Times New Roman" w:hAnsi="Times New Roman" w:cs="Times New Roman"/>
                <w:sz w:val="24"/>
                <w:szCs w:val="24"/>
              </w:rPr>
            </w:pPr>
          </w:p>
        </w:tc>
      </w:tr>
      <w:tr w:rsidR="00077934" w:rsidRPr="00EE3840" w14:paraId="6C3C5310" w14:textId="77777777" w:rsidTr="00077934">
        <w:tc>
          <w:tcPr>
            <w:tcW w:w="540" w:type="dxa"/>
          </w:tcPr>
          <w:p w14:paraId="3BA8FF43"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5D558DB2"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eastAsia="Calibri" w:hAnsi="Times New Roman" w:cs="Times New Roman"/>
                <w:sz w:val="24"/>
                <w:szCs w:val="24"/>
              </w:rPr>
              <w:t xml:space="preserve"> ПРОЕКТНАЯ, познавательная, экспериментально-исследовательская деятельность обучающихся: подготовка проектов для участия в муниципальной научно-практической конференции исследовательских и проектных работ школьников «Первые шаги в науке»</w:t>
            </w:r>
          </w:p>
        </w:tc>
        <w:tc>
          <w:tcPr>
            <w:tcW w:w="3750" w:type="dxa"/>
          </w:tcPr>
          <w:p w14:paraId="3629D622" w14:textId="77777777" w:rsidR="00077934" w:rsidRPr="00EE3840" w:rsidRDefault="00077934" w:rsidP="00077934">
            <w:pPr>
              <w:widowControl w:val="0"/>
              <w:rPr>
                <w:rFonts w:ascii="Times New Roman" w:hAnsi="Times New Roman" w:cs="Times New Roman"/>
                <w:sz w:val="24"/>
                <w:szCs w:val="24"/>
              </w:rPr>
            </w:pPr>
          </w:p>
          <w:p w14:paraId="7E08A27A" w14:textId="77777777" w:rsidR="00077934" w:rsidRPr="00EE3840" w:rsidRDefault="00077934" w:rsidP="00077934">
            <w:pPr>
              <w:rPr>
                <w:rFonts w:ascii="Times New Roman" w:hAnsi="Times New Roman" w:cs="Times New Roman"/>
                <w:sz w:val="24"/>
                <w:szCs w:val="24"/>
              </w:rPr>
            </w:pPr>
            <w:r w:rsidRPr="00EE3840">
              <w:rPr>
                <w:rFonts w:ascii="Times New Roman" w:hAnsi="Times New Roman" w:cs="Times New Roman"/>
                <w:sz w:val="24"/>
                <w:szCs w:val="24"/>
              </w:rPr>
              <w:t>4</w:t>
            </w:r>
          </w:p>
        </w:tc>
        <w:tc>
          <w:tcPr>
            <w:tcW w:w="3990" w:type="dxa"/>
          </w:tcPr>
          <w:p w14:paraId="2C4E1124" w14:textId="2214C9C4"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2 место</w:t>
            </w:r>
          </w:p>
          <w:p w14:paraId="49F45E6E" w14:textId="76781D26"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3 место</w:t>
            </w:r>
          </w:p>
          <w:p w14:paraId="3ED77F52" w14:textId="4BC70C6B"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3 место</w:t>
            </w:r>
          </w:p>
        </w:tc>
      </w:tr>
      <w:tr w:rsidR="00077934" w:rsidRPr="00EE3840" w14:paraId="29C4F69A" w14:textId="77777777" w:rsidTr="00077934">
        <w:tc>
          <w:tcPr>
            <w:tcW w:w="540" w:type="dxa"/>
          </w:tcPr>
          <w:p w14:paraId="614B8AB1"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2A148823"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 Конкурса «Зеркало природы»</w:t>
            </w:r>
          </w:p>
        </w:tc>
        <w:tc>
          <w:tcPr>
            <w:tcW w:w="3750" w:type="dxa"/>
          </w:tcPr>
          <w:p w14:paraId="70B76667"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4</w:t>
            </w:r>
          </w:p>
        </w:tc>
        <w:tc>
          <w:tcPr>
            <w:tcW w:w="3990" w:type="dxa"/>
          </w:tcPr>
          <w:p w14:paraId="46E06664" w14:textId="7ED6DBF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9 </w:t>
            </w:r>
            <w:proofErr w:type="spellStart"/>
            <w:r w:rsidRPr="00EE3840">
              <w:rPr>
                <w:rFonts w:ascii="Times New Roman" w:hAnsi="Times New Roman" w:cs="Times New Roman"/>
                <w:sz w:val="24"/>
                <w:szCs w:val="24"/>
              </w:rPr>
              <w:t>кл</w:t>
            </w:r>
            <w:proofErr w:type="spellEnd"/>
            <w:r w:rsidRPr="00EE3840">
              <w:rPr>
                <w:rFonts w:ascii="Times New Roman" w:hAnsi="Times New Roman" w:cs="Times New Roman"/>
                <w:sz w:val="24"/>
                <w:szCs w:val="24"/>
              </w:rPr>
              <w:t xml:space="preserve">, 8 </w:t>
            </w:r>
            <w:proofErr w:type="spellStart"/>
            <w:r w:rsidRPr="00EE3840">
              <w:rPr>
                <w:rFonts w:ascii="Times New Roman" w:hAnsi="Times New Roman" w:cs="Times New Roman"/>
                <w:sz w:val="24"/>
                <w:szCs w:val="24"/>
              </w:rPr>
              <w:t>кл</w:t>
            </w:r>
            <w:proofErr w:type="spellEnd"/>
            <w:r w:rsidRPr="00EE3840">
              <w:rPr>
                <w:rFonts w:ascii="Times New Roman" w:hAnsi="Times New Roman" w:cs="Times New Roman"/>
                <w:sz w:val="24"/>
                <w:szCs w:val="24"/>
              </w:rPr>
              <w:t xml:space="preserve">-победители, 2 </w:t>
            </w:r>
            <w:proofErr w:type="spellStart"/>
            <w:r w:rsidRPr="00EE3840">
              <w:rPr>
                <w:rFonts w:ascii="Times New Roman" w:hAnsi="Times New Roman" w:cs="Times New Roman"/>
                <w:sz w:val="24"/>
                <w:szCs w:val="24"/>
              </w:rPr>
              <w:t>к</w:t>
            </w:r>
            <w:proofErr w:type="gramStart"/>
            <w:r w:rsidRPr="00EE3840">
              <w:rPr>
                <w:rFonts w:ascii="Times New Roman" w:hAnsi="Times New Roman" w:cs="Times New Roman"/>
                <w:sz w:val="24"/>
                <w:szCs w:val="24"/>
              </w:rPr>
              <w:t>л</w:t>
            </w:r>
            <w:proofErr w:type="spellEnd"/>
            <w:r w:rsidRPr="00EE3840">
              <w:rPr>
                <w:rFonts w:ascii="Times New Roman" w:hAnsi="Times New Roman" w:cs="Times New Roman"/>
                <w:sz w:val="24"/>
                <w:szCs w:val="24"/>
              </w:rPr>
              <w:t>-</w:t>
            </w:r>
            <w:proofErr w:type="gramEnd"/>
            <w:r w:rsidRPr="00EE3840">
              <w:rPr>
                <w:rFonts w:ascii="Times New Roman" w:hAnsi="Times New Roman" w:cs="Times New Roman"/>
                <w:sz w:val="24"/>
                <w:szCs w:val="24"/>
              </w:rPr>
              <w:t xml:space="preserve"> призер.</w:t>
            </w:r>
          </w:p>
        </w:tc>
      </w:tr>
      <w:tr w:rsidR="00077934" w:rsidRPr="00EE3840" w14:paraId="32B10FCC" w14:textId="77777777" w:rsidTr="00077934">
        <w:tc>
          <w:tcPr>
            <w:tcW w:w="540" w:type="dxa"/>
          </w:tcPr>
          <w:p w14:paraId="0435377C"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089E32BE"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Конкурс рисунков «Мой край, задумчивый и нежный»</w:t>
            </w:r>
          </w:p>
        </w:tc>
        <w:tc>
          <w:tcPr>
            <w:tcW w:w="3750" w:type="dxa"/>
          </w:tcPr>
          <w:p w14:paraId="380D5A52"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3</w:t>
            </w:r>
          </w:p>
        </w:tc>
        <w:tc>
          <w:tcPr>
            <w:tcW w:w="3990" w:type="dxa"/>
          </w:tcPr>
          <w:p w14:paraId="734ED793" w14:textId="54A106EE"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3 </w:t>
            </w:r>
            <w:proofErr w:type="spellStart"/>
            <w:r w:rsidRPr="00EE3840">
              <w:rPr>
                <w:rFonts w:ascii="Times New Roman" w:hAnsi="Times New Roman" w:cs="Times New Roman"/>
                <w:sz w:val="24"/>
                <w:szCs w:val="24"/>
              </w:rPr>
              <w:t>кл</w:t>
            </w:r>
            <w:proofErr w:type="spellEnd"/>
            <w:r w:rsidRPr="00EE3840">
              <w:rPr>
                <w:rFonts w:ascii="Times New Roman" w:hAnsi="Times New Roman" w:cs="Times New Roman"/>
                <w:sz w:val="24"/>
                <w:szCs w:val="24"/>
              </w:rPr>
              <w:t xml:space="preserve">, 7 </w:t>
            </w:r>
            <w:proofErr w:type="spellStart"/>
            <w:r w:rsidRPr="00EE3840">
              <w:rPr>
                <w:rFonts w:ascii="Times New Roman" w:hAnsi="Times New Roman" w:cs="Times New Roman"/>
                <w:sz w:val="24"/>
                <w:szCs w:val="24"/>
              </w:rPr>
              <w:t>кл</w:t>
            </w:r>
            <w:proofErr w:type="spellEnd"/>
            <w:r w:rsidRPr="00EE3840">
              <w:rPr>
                <w:rFonts w:ascii="Times New Roman" w:hAnsi="Times New Roman" w:cs="Times New Roman"/>
                <w:sz w:val="24"/>
                <w:szCs w:val="24"/>
              </w:rPr>
              <w:t>, 2 место.</w:t>
            </w:r>
          </w:p>
        </w:tc>
      </w:tr>
      <w:tr w:rsidR="00077934" w:rsidRPr="00EE3840" w14:paraId="44D938FC" w14:textId="77777777" w:rsidTr="00077934">
        <w:tc>
          <w:tcPr>
            <w:tcW w:w="540" w:type="dxa"/>
          </w:tcPr>
          <w:p w14:paraId="4DB7E671"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23105505"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Конкурс рисунков «Охрана труда»</w:t>
            </w:r>
          </w:p>
        </w:tc>
        <w:tc>
          <w:tcPr>
            <w:tcW w:w="3750" w:type="dxa"/>
          </w:tcPr>
          <w:p w14:paraId="449A5DBC"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2</w:t>
            </w:r>
          </w:p>
        </w:tc>
        <w:tc>
          <w:tcPr>
            <w:tcW w:w="3990" w:type="dxa"/>
          </w:tcPr>
          <w:p w14:paraId="710AC29F" w14:textId="58D69FC9"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8 </w:t>
            </w:r>
            <w:proofErr w:type="spellStart"/>
            <w:r w:rsidRPr="00EE3840">
              <w:rPr>
                <w:rFonts w:ascii="Times New Roman" w:hAnsi="Times New Roman" w:cs="Times New Roman"/>
                <w:sz w:val="24"/>
                <w:szCs w:val="24"/>
              </w:rPr>
              <w:t>кл</w:t>
            </w:r>
            <w:proofErr w:type="spellEnd"/>
            <w:r w:rsidRPr="00EE3840">
              <w:rPr>
                <w:rFonts w:ascii="Times New Roman" w:hAnsi="Times New Roman" w:cs="Times New Roman"/>
                <w:sz w:val="24"/>
                <w:szCs w:val="24"/>
              </w:rPr>
              <w:t>-призер</w:t>
            </w:r>
          </w:p>
        </w:tc>
      </w:tr>
      <w:tr w:rsidR="00077934" w:rsidRPr="00EE3840" w14:paraId="3B74303D" w14:textId="77777777" w:rsidTr="00077934">
        <w:tc>
          <w:tcPr>
            <w:tcW w:w="540" w:type="dxa"/>
          </w:tcPr>
          <w:p w14:paraId="5C6BF2B0"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344A2D4B"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Конкурс « Рождественский подарок»</w:t>
            </w:r>
          </w:p>
        </w:tc>
        <w:tc>
          <w:tcPr>
            <w:tcW w:w="3750" w:type="dxa"/>
          </w:tcPr>
          <w:p w14:paraId="1CB86A8B"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3</w:t>
            </w:r>
          </w:p>
        </w:tc>
        <w:tc>
          <w:tcPr>
            <w:tcW w:w="3990" w:type="dxa"/>
          </w:tcPr>
          <w:p w14:paraId="69DC173B" w14:textId="090551B5"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1место, 2 место</w:t>
            </w:r>
          </w:p>
        </w:tc>
      </w:tr>
      <w:tr w:rsidR="00077934" w:rsidRPr="00EE3840" w14:paraId="6C6976A9" w14:textId="77777777" w:rsidTr="00077934">
        <w:tc>
          <w:tcPr>
            <w:tcW w:w="540" w:type="dxa"/>
          </w:tcPr>
          <w:p w14:paraId="736B6D06"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7B42695A"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«Подвигу жить в веках»</w:t>
            </w:r>
          </w:p>
        </w:tc>
        <w:tc>
          <w:tcPr>
            <w:tcW w:w="3750" w:type="dxa"/>
          </w:tcPr>
          <w:p w14:paraId="3DD08A5F"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2</w:t>
            </w:r>
          </w:p>
        </w:tc>
        <w:tc>
          <w:tcPr>
            <w:tcW w:w="3990" w:type="dxa"/>
          </w:tcPr>
          <w:p w14:paraId="04592EEA" w14:textId="50A83169" w:rsidR="00077934" w:rsidRPr="00EE3840" w:rsidRDefault="001B510F"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1место, 2 место</w:t>
            </w:r>
          </w:p>
        </w:tc>
      </w:tr>
      <w:tr w:rsidR="00077934" w:rsidRPr="00EE3840" w14:paraId="042A65DB" w14:textId="77777777" w:rsidTr="00077934">
        <w:tc>
          <w:tcPr>
            <w:tcW w:w="540" w:type="dxa"/>
          </w:tcPr>
          <w:p w14:paraId="24FA1F51"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2A902BE3"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Дети против террора</w:t>
            </w:r>
          </w:p>
        </w:tc>
        <w:tc>
          <w:tcPr>
            <w:tcW w:w="3750" w:type="dxa"/>
          </w:tcPr>
          <w:p w14:paraId="77F0658C"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2</w:t>
            </w:r>
          </w:p>
        </w:tc>
        <w:tc>
          <w:tcPr>
            <w:tcW w:w="3990" w:type="dxa"/>
          </w:tcPr>
          <w:p w14:paraId="5C74B401" w14:textId="3B077031" w:rsidR="00077934" w:rsidRPr="00EE3840" w:rsidRDefault="001B510F"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1место</w:t>
            </w:r>
          </w:p>
        </w:tc>
      </w:tr>
      <w:tr w:rsidR="00077934" w:rsidRPr="00EE3840" w14:paraId="6252A916" w14:textId="77777777" w:rsidTr="00077934">
        <w:tc>
          <w:tcPr>
            <w:tcW w:w="540" w:type="dxa"/>
          </w:tcPr>
          <w:p w14:paraId="69922DB7"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27F0B74C"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 « Моя мама – самая лучшая»</w:t>
            </w:r>
          </w:p>
        </w:tc>
        <w:tc>
          <w:tcPr>
            <w:tcW w:w="3750" w:type="dxa"/>
          </w:tcPr>
          <w:p w14:paraId="58B4B513"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2</w:t>
            </w:r>
          </w:p>
        </w:tc>
        <w:tc>
          <w:tcPr>
            <w:tcW w:w="3990" w:type="dxa"/>
          </w:tcPr>
          <w:p w14:paraId="27938B45" w14:textId="2218214B" w:rsidR="00077934" w:rsidRPr="00EE3840" w:rsidRDefault="001B510F"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2 место</w:t>
            </w:r>
          </w:p>
        </w:tc>
      </w:tr>
      <w:tr w:rsidR="00077934" w:rsidRPr="00EE3840" w14:paraId="586D664C" w14:textId="77777777" w:rsidTr="00077934">
        <w:tc>
          <w:tcPr>
            <w:tcW w:w="540" w:type="dxa"/>
          </w:tcPr>
          <w:p w14:paraId="182D94B9"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27AF4DFB"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Участие во 2 всероссийской электронной олимпиаде по ОБЖ</w:t>
            </w:r>
          </w:p>
        </w:tc>
        <w:tc>
          <w:tcPr>
            <w:tcW w:w="3750" w:type="dxa"/>
          </w:tcPr>
          <w:p w14:paraId="0B4F68AF"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2</w:t>
            </w:r>
          </w:p>
        </w:tc>
        <w:tc>
          <w:tcPr>
            <w:tcW w:w="3990" w:type="dxa"/>
          </w:tcPr>
          <w:p w14:paraId="006FB488" w14:textId="12C2070D" w:rsidR="00077934" w:rsidRPr="00EE3840" w:rsidRDefault="00077934" w:rsidP="001B510F">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Участники </w:t>
            </w:r>
          </w:p>
        </w:tc>
      </w:tr>
      <w:tr w:rsidR="00077934" w:rsidRPr="00EE3840" w14:paraId="00A1F476" w14:textId="77777777" w:rsidTr="00077934">
        <w:tc>
          <w:tcPr>
            <w:tcW w:w="540" w:type="dxa"/>
          </w:tcPr>
          <w:p w14:paraId="77FA67D8"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5C6EC6E6"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Открытое первенство МАУ ДО «ДЮСШ «Витязь» по мини-футболу среди юношей 2009-2008 г.р.</w:t>
            </w:r>
          </w:p>
        </w:tc>
        <w:tc>
          <w:tcPr>
            <w:tcW w:w="3750" w:type="dxa"/>
          </w:tcPr>
          <w:p w14:paraId="20D141F2"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10</w:t>
            </w:r>
          </w:p>
        </w:tc>
        <w:tc>
          <w:tcPr>
            <w:tcW w:w="3990" w:type="dxa"/>
          </w:tcPr>
          <w:p w14:paraId="16DB92F8"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 место</w:t>
            </w:r>
          </w:p>
        </w:tc>
      </w:tr>
      <w:tr w:rsidR="00077934" w:rsidRPr="00EE3840" w14:paraId="5D54CC59" w14:textId="77777777" w:rsidTr="00077934">
        <w:tc>
          <w:tcPr>
            <w:tcW w:w="540" w:type="dxa"/>
          </w:tcPr>
          <w:p w14:paraId="602C0777"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14274DB4"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Открытое первенство МАУ ДО «ДЮСШ «Витязь» по мини-футболу среди юношей 2007-2006 г.р.</w:t>
            </w:r>
          </w:p>
        </w:tc>
        <w:tc>
          <w:tcPr>
            <w:tcW w:w="3750" w:type="dxa"/>
          </w:tcPr>
          <w:p w14:paraId="42DCBFCB"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10</w:t>
            </w:r>
          </w:p>
        </w:tc>
        <w:tc>
          <w:tcPr>
            <w:tcW w:w="3990" w:type="dxa"/>
          </w:tcPr>
          <w:p w14:paraId="29B69A93"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3 место</w:t>
            </w:r>
          </w:p>
        </w:tc>
      </w:tr>
      <w:tr w:rsidR="00077934" w:rsidRPr="00EE3840" w14:paraId="5D690202" w14:textId="77777777" w:rsidTr="00077934">
        <w:tc>
          <w:tcPr>
            <w:tcW w:w="540" w:type="dxa"/>
          </w:tcPr>
          <w:p w14:paraId="19304F19"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6D57209C"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Открытое первенство МАУ ДО «ДЮСШ «Витязь» по мини-футболу среди юношей 2011-2010 г.р.</w:t>
            </w:r>
          </w:p>
        </w:tc>
        <w:tc>
          <w:tcPr>
            <w:tcW w:w="3750" w:type="dxa"/>
          </w:tcPr>
          <w:p w14:paraId="428AF928"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10</w:t>
            </w:r>
          </w:p>
        </w:tc>
        <w:tc>
          <w:tcPr>
            <w:tcW w:w="3990" w:type="dxa"/>
          </w:tcPr>
          <w:p w14:paraId="6885505E"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Участие </w:t>
            </w:r>
          </w:p>
        </w:tc>
      </w:tr>
      <w:tr w:rsidR="00077934" w:rsidRPr="00EE3840" w14:paraId="514DCCB3" w14:textId="77777777" w:rsidTr="00077934">
        <w:tc>
          <w:tcPr>
            <w:tcW w:w="540" w:type="dxa"/>
          </w:tcPr>
          <w:p w14:paraId="207EFB18"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42737E91"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Муниципальная олимпиада учащихся по футболу «Кожаный мяч» 2006 – 2007 г.р.</w:t>
            </w:r>
          </w:p>
        </w:tc>
        <w:tc>
          <w:tcPr>
            <w:tcW w:w="3750" w:type="dxa"/>
          </w:tcPr>
          <w:p w14:paraId="63CB5904"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12</w:t>
            </w:r>
          </w:p>
        </w:tc>
        <w:tc>
          <w:tcPr>
            <w:tcW w:w="3990" w:type="dxa"/>
          </w:tcPr>
          <w:p w14:paraId="0B22CE37"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3 место</w:t>
            </w:r>
          </w:p>
        </w:tc>
      </w:tr>
      <w:tr w:rsidR="00077934" w:rsidRPr="00EE3840" w14:paraId="5353D3D9" w14:textId="77777777" w:rsidTr="00077934">
        <w:tc>
          <w:tcPr>
            <w:tcW w:w="540" w:type="dxa"/>
          </w:tcPr>
          <w:p w14:paraId="30B2DC20"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58B37D15"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Муниципальная олимпиада учащихся по футболу «Кожаный мяч» 2008 – 2009 г.р.</w:t>
            </w:r>
          </w:p>
        </w:tc>
        <w:tc>
          <w:tcPr>
            <w:tcW w:w="3750" w:type="dxa"/>
          </w:tcPr>
          <w:p w14:paraId="78D27713"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8</w:t>
            </w:r>
          </w:p>
        </w:tc>
        <w:tc>
          <w:tcPr>
            <w:tcW w:w="3990" w:type="dxa"/>
          </w:tcPr>
          <w:p w14:paraId="3D2F1C0C"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1 место</w:t>
            </w:r>
          </w:p>
        </w:tc>
      </w:tr>
      <w:tr w:rsidR="00077934" w:rsidRPr="00EE3840" w14:paraId="1AC6C22A" w14:textId="77777777" w:rsidTr="00077934">
        <w:tc>
          <w:tcPr>
            <w:tcW w:w="540" w:type="dxa"/>
          </w:tcPr>
          <w:p w14:paraId="51F2FD5A" w14:textId="77777777" w:rsidR="00077934" w:rsidRPr="00EE3840" w:rsidRDefault="00077934" w:rsidP="00077934">
            <w:pPr>
              <w:pStyle w:val="a4"/>
              <w:widowControl w:val="0"/>
              <w:numPr>
                <w:ilvl w:val="0"/>
                <w:numId w:val="34"/>
              </w:numPr>
              <w:jc w:val="both"/>
              <w:rPr>
                <w:rFonts w:ascii="Times New Roman" w:hAnsi="Times New Roman" w:cs="Times New Roman"/>
                <w:sz w:val="24"/>
                <w:szCs w:val="24"/>
              </w:rPr>
            </w:pPr>
          </w:p>
        </w:tc>
        <w:tc>
          <w:tcPr>
            <w:tcW w:w="6962" w:type="dxa"/>
          </w:tcPr>
          <w:p w14:paraId="71EE5782"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Муниципальная олимпиада учащихся по футболу «Кожаный мяч» 2006 – 2007 г.р.</w:t>
            </w:r>
          </w:p>
        </w:tc>
        <w:tc>
          <w:tcPr>
            <w:tcW w:w="3750" w:type="dxa"/>
          </w:tcPr>
          <w:p w14:paraId="5FA0130E" w14:textId="77777777" w:rsidR="00077934" w:rsidRPr="00EE3840" w:rsidRDefault="00077934" w:rsidP="00077934">
            <w:pPr>
              <w:widowControl w:val="0"/>
              <w:rPr>
                <w:rFonts w:ascii="Times New Roman" w:hAnsi="Times New Roman" w:cs="Times New Roman"/>
                <w:sz w:val="24"/>
                <w:szCs w:val="24"/>
              </w:rPr>
            </w:pPr>
            <w:r w:rsidRPr="00EE3840">
              <w:rPr>
                <w:rFonts w:ascii="Times New Roman" w:hAnsi="Times New Roman" w:cs="Times New Roman"/>
                <w:sz w:val="24"/>
                <w:szCs w:val="24"/>
              </w:rPr>
              <w:t>9</w:t>
            </w:r>
          </w:p>
        </w:tc>
        <w:tc>
          <w:tcPr>
            <w:tcW w:w="3990" w:type="dxa"/>
          </w:tcPr>
          <w:p w14:paraId="1B07F174" w14:textId="77777777" w:rsidR="00077934" w:rsidRPr="00EE3840" w:rsidRDefault="00077934" w:rsidP="00077934">
            <w:pPr>
              <w:widowControl w:val="0"/>
              <w:jc w:val="both"/>
              <w:rPr>
                <w:rFonts w:ascii="Times New Roman" w:hAnsi="Times New Roman" w:cs="Times New Roman"/>
                <w:sz w:val="24"/>
                <w:szCs w:val="24"/>
              </w:rPr>
            </w:pPr>
            <w:r w:rsidRPr="00EE3840">
              <w:rPr>
                <w:rFonts w:ascii="Times New Roman" w:hAnsi="Times New Roman" w:cs="Times New Roman"/>
                <w:sz w:val="24"/>
                <w:szCs w:val="24"/>
              </w:rPr>
              <w:t>3 место</w:t>
            </w:r>
          </w:p>
        </w:tc>
      </w:tr>
    </w:tbl>
    <w:p w14:paraId="71C65A9C" w14:textId="77777777" w:rsidR="003C032B" w:rsidRPr="00EE3840" w:rsidRDefault="003C032B" w:rsidP="003C032B"/>
    <w:p w14:paraId="5E1D977C" w14:textId="4E490394" w:rsidR="003C032B" w:rsidRPr="00EE3840" w:rsidRDefault="003C032B" w:rsidP="003C032B">
      <w:pPr>
        <w:spacing w:after="0" w:line="240" w:lineRule="auto"/>
        <w:jc w:val="both"/>
        <w:rPr>
          <w:rFonts w:ascii="Times New Roman" w:hAnsi="Times New Roman" w:cs="Times New Roman"/>
          <w:b/>
          <w:i/>
          <w:sz w:val="24"/>
          <w:szCs w:val="24"/>
        </w:rPr>
      </w:pPr>
      <w:r w:rsidRPr="00EE3840">
        <w:rPr>
          <w:rFonts w:ascii="Times New Roman" w:hAnsi="Times New Roman" w:cs="Times New Roman"/>
          <w:b/>
          <w:i/>
          <w:sz w:val="24"/>
          <w:szCs w:val="24"/>
        </w:rPr>
        <w:lastRenderedPageBreak/>
        <w:t xml:space="preserve">Методическое сопровождение работы с детьми с особыми потребностями </w:t>
      </w:r>
    </w:p>
    <w:p w14:paraId="621B16F6" w14:textId="77777777" w:rsidR="003C032B" w:rsidRPr="00EE3840" w:rsidRDefault="003C032B" w:rsidP="003C032B">
      <w:pPr>
        <w:pStyle w:val="a4"/>
        <w:jc w:val="both"/>
        <w:rPr>
          <w:rFonts w:ascii="Times New Roman" w:hAnsi="Times New Roman" w:cs="Times New Roman"/>
          <w:sz w:val="24"/>
          <w:szCs w:val="24"/>
        </w:rPr>
      </w:pPr>
    </w:p>
    <w:p w14:paraId="23492C75" w14:textId="77777777" w:rsidR="001B510F" w:rsidRPr="00EE3840" w:rsidRDefault="001B510F" w:rsidP="001B510F">
      <w:pPr>
        <w:ind w:firstLine="851"/>
        <w:jc w:val="both"/>
        <w:rPr>
          <w:rFonts w:ascii="Times New Roman" w:hAnsi="Times New Roman" w:cs="Times New Roman"/>
          <w:sz w:val="24"/>
          <w:szCs w:val="24"/>
        </w:rPr>
      </w:pPr>
      <w:r w:rsidRPr="00EE3840">
        <w:rPr>
          <w:rFonts w:ascii="Times New Roman" w:hAnsi="Times New Roman" w:cs="Times New Roman"/>
          <w:sz w:val="24"/>
          <w:szCs w:val="24"/>
        </w:rPr>
        <w:t>В МБОУ «</w:t>
      </w:r>
      <w:proofErr w:type="gramStart"/>
      <w:r w:rsidRPr="00EE3840">
        <w:rPr>
          <w:rFonts w:ascii="Times New Roman" w:hAnsi="Times New Roman" w:cs="Times New Roman"/>
          <w:sz w:val="24"/>
          <w:szCs w:val="24"/>
        </w:rPr>
        <w:t>Окская</w:t>
      </w:r>
      <w:proofErr w:type="gramEnd"/>
      <w:r w:rsidRPr="00EE3840">
        <w:rPr>
          <w:rFonts w:ascii="Times New Roman" w:hAnsi="Times New Roman" w:cs="Times New Roman"/>
          <w:sz w:val="24"/>
          <w:szCs w:val="24"/>
        </w:rPr>
        <w:t xml:space="preserve"> СШ» и филиалах обучаются 31 обучающийся со статусом  ОВЗ (28 обучающихся ЗПР, 1 обучающийся слабовидящий, 2 обучающихся с умственной отсталостью) из них 3 инвалида, 4 обучающихся на дому, 3 обучающихся – инвалидов.</w:t>
      </w:r>
    </w:p>
    <w:p w14:paraId="720C868E" w14:textId="006C4386" w:rsidR="003C032B" w:rsidRPr="00EE3840" w:rsidRDefault="001B510F" w:rsidP="001B510F">
      <w:pPr>
        <w:pStyle w:val="a4"/>
        <w:ind w:left="0" w:firstLine="851"/>
        <w:jc w:val="both"/>
        <w:rPr>
          <w:rFonts w:ascii="Times New Roman" w:hAnsi="Times New Roman" w:cs="Times New Roman"/>
          <w:sz w:val="24"/>
          <w:szCs w:val="24"/>
        </w:rPr>
      </w:pPr>
      <w:r w:rsidRPr="00EE3840">
        <w:rPr>
          <w:rFonts w:ascii="Times New Roman" w:hAnsi="Times New Roman" w:cs="Times New Roman"/>
          <w:sz w:val="24"/>
          <w:szCs w:val="24"/>
        </w:rPr>
        <w:t>Для обучающихся на дому были разработаны совместно с родителями индивидуальные учебные планы и расписание уроков. Для детей ОВЗ разработаны «Основная адаптированная образовательная программа для детей с ограниченными возможностями здоровья (детей-инвалидов и детей с нарушениями интеллекта легкой и умеренной степени умственной отсталости)» и адаптированные учебные программы по предметам.</w:t>
      </w:r>
    </w:p>
    <w:p w14:paraId="548F77A4" w14:textId="352807BF" w:rsidR="00DB7871" w:rsidRPr="00EE3840" w:rsidRDefault="00DB7871" w:rsidP="00ED11C3">
      <w:pPr>
        <w:pStyle w:val="1"/>
        <w:numPr>
          <w:ilvl w:val="0"/>
          <w:numId w:val="29"/>
        </w:numPr>
        <w:rPr>
          <w:rFonts w:ascii="Times New Roman" w:eastAsia="Times New Roman" w:hAnsi="Times New Roman" w:cs="Times New Roman"/>
          <w:color w:val="auto"/>
          <w:sz w:val="24"/>
          <w:szCs w:val="24"/>
          <w:lang w:eastAsia="ru-RU"/>
        </w:rPr>
      </w:pPr>
      <w:bookmarkStart w:id="18" w:name="_Toc105069775"/>
      <w:r w:rsidRPr="00EE3840">
        <w:rPr>
          <w:rFonts w:ascii="Times New Roman" w:eastAsia="Times New Roman" w:hAnsi="Times New Roman" w:cs="Times New Roman"/>
          <w:color w:val="auto"/>
          <w:sz w:val="24"/>
          <w:szCs w:val="24"/>
          <w:lang w:eastAsia="ru-RU"/>
        </w:rPr>
        <w:t>Воспитательная система образовательного учреждени</w:t>
      </w:r>
      <w:r w:rsidR="003C032B" w:rsidRPr="00EE3840">
        <w:rPr>
          <w:rFonts w:ascii="Times New Roman" w:eastAsia="Times New Roman" w:hAnsi="Times New Roman" w:cs="Times New Roman"/>
          <w:color w:val="auto"/>
          <w:sz w:val="24"/>
          <w:szCs w:val="24"/>
          <w:lang w:eastAsia="ru-RU"/>
        </w:rPr>
        <w:t>я</w:t>
      </w:r>
      <w:bookmarkEnd w:id="18"/>
    </w:p>
    <w:p w14:paraId="67C517E1" w14:textId="77777777" w:rsidR="003C032B" w:rsidRPr="00EE3840" w:rsidRDefault="003C032B" w:rsidP="003C032B">
      <w:pPr>
        <w:spacing w:after="0" w:line="240" w:lineRule="auto"/>
        <w:jc w:val="both"/>
        <w:rPr>
          <w:rFonts w:ascii="Verdana" w:eastAsia="Times New Roman" w:hAnsi="Verdana" w:cs="Times New Roman"/>
          <w:sz w:val="21"/>
          <w:szCs w:val="21"/>
          <w:lang w:eastAsia="ru-RU"/>
        </w:rPr>
      </w:pPr>
    </w:p>
    <w:p w14:paraId="7D82D80E" w14:textId="77777777" w:rsidR="00EE3840" w:rsidRPr="00EE3840" w:rsidRDefault="00EE3840" w:rsidP="00EE3840">
      <w:pPr>
        <w:spacing w:after="36" w:line="240" w:lineRule="auto"/>
        <w:ind w:firstLine="851"/>
        <w:jc w:val="both"/>
        <w:rPr>
          <w:rFonts w:ascii="Times New Roman" w:hAnsi="Times New Roman" w:cs="Times New Roman"/>
          <w:color w:val="FF0000"/>
          <w:sz w:val="24"/>
          <w:szCs w:val="24"/>
        </w:rPr>
      </w:pPr>
      <w:r w:rsidRPr="00EE3840">
        <w:rPr>
          <w:rFonts w:ascii="Times New Roman" w:hAnsi="Times New Roman" w:cs="Times New Roman"/>
          <w:sz w:val="24"/>
          <w:szCs w:val="24"/>
        </w:rPr>
        <w:t>Воспитательная работа в 2021 году велась по 11 организационным направлениям: ключевые общешкольные дела, курсы внеурочной деятельности, самоуправление, профориентация, школьные медиа, детские общественные объединения, экскурсии и походы, организация предметно-эстетической среды, работа с родителями, классное руководство и школьный урок.</w:t>
      </w:r>
    </w:p>
    <w:p w14:paraId="1FA79257" w14:textId="77777777" w:rsidR="00EE3840" w:rsidRPr="00EE3840" w:rsidRDefault="00EE3840" w:rsidP="00EE3840">
      <w:pPr>
        <w:spacing w:after="36" w:line="240" w:lineRule="auto"/>
        <w:ind w:firstLine="851"/>
        <w:jc w:val="both"/>
        <w:rPr>
          <w:rFonts w:ascii="Times New Roman" w:hAnsi="Times New Roman" w:cs="Times New Roman"/>
          <w:color w:val="FF0000"/>
          <w:sz w:val="24"/>
          <w:szCs w:val="24"/>
        </w:rPr>
      </w:pPr>
      <w:r w:rsidRPr="00EE3840">
        <w:rPr>
          <w:rFonts w:ascii="Times New Roman" w:hAnsi="Times New Roman" w:cs="Times New Roman"/>
          <w:sz w:val="24"/>
          <w:szCs w:val="24"/>
        </w:rPr>
        <w:t>В школе регулярно проводится работа по повышению квалификационного уровня классных руководителей и педагогов дополнительного образования в различных формах.</w:t>
      </w:r>
    </w:p>
    <w:p w14:paraId="7AA5D3D1"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Проводится методическая работа в школе молодого классного руководителя в виде совещаний, заседаний, индивидуальных консультаций и наставничества.</w:t>
      </w:r>
    </w:p>
    <w:p w14:paraId="46BBEC51"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Функционирует методическое объединение (МО) классных руководителей. В ходе заседаний МО рассмотрены следующие темы: Организация воспитательной работы в 2021/2022 учебном году; «Организация работы с детьми «группы риска» и семьями, состоящими на различных видах профилактического учета»; </w:t>
      </w:r>
      <w:r w:rsidRPr="00EE3840">
        <w:rPr>
          <w:rFonts w:ascii="Times New Roman" w:eastAsia="Calibri" w:hAnsi="Times New Roman" w:cs="Times New Roman"/>
          <w:bCs/>
          <w:sz w:val="24"/>
          <w:szCs w:val="24"/>
        </w:rPr>
        <w:t xml:space="preserve">Духовно-нравственное  воспитание школьников. Взаимодействие семьи и школы. </w:t>
      </w:r>
    </w:p>
    <w:p w14:paraId="3265AEC7" w14:textId="77777777" w:rsidR="00EE3840" w:rsidRPr="00EE3840" w:rsidRDefault="00EE3840" w:rsidP="00EE3840">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sz w:val="24"/>
          <w:szCs w:val="24"/>
          <w:lang w:eastAsia="ru-RU"/>
        </w:rPr>
        <w:t xml:space="preserve">В 1-11 классах организована внеурочная деятельность, которая была представлена духовно-нравственным, социальным, </w:t>
      </w:r>
      <w:proofErr w:type="spellStart"/>
      <w:r w:rsidRPr="00EE3840">
        <w:rPr>
          <w:rFonts w:ascii="Times New Roman" w:eastAsia="Times New Roman" w:hAnsi="Times New Roman" w:cs="Times New Roman"/>
          <w:sz w:val="24"/>
          <w:szCs w:val="24"/>
          <w:lang w:eastAsia="ru-RU"/>
        </w:rPr>
        <w:t>общеинтеллектуальным</w:t>
      </w:r>
      <w:proofErr w:type="spellEnd"/>
      <w:r w:rsidRPr="00EE3840">
        <w:rPr>
          <w:rFonts w:ascii="Times New Roman" w:eastAsia="Times New Roman" w:hAnsi="Times New Roman" w:cs="Times New Roman"/>
          <w:sz w:val="24"/>
          <w:szCs w:val="24"/>
          <w:lang w:eastAsia="ru-RU"/>
        </w:rPr>
        <w:t>, общекультурным, спортивно-оздоровительным направлениями.</w:t>
      </w:r>
      <w:r w:rsidRPr="00EE3840">
        <w:rPr>
          <w:rFonts w:ascii="Times New Roman" w:eastAsia="Times New Roman" w:hAnsi="Times New Roman" w:cs="Times New Roman"/>
          <w:color w:val="FF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Внеурочная деятельность выстроена в едином образовательном пространстве за счет использования ресурсов школы и охватывает 100% обучающихся. Кадровое и методическое обеспечение соответствует требованиям, предъявляемым к организации внеурочной деятельности. </w:t>
      </w:r>
    </w:p>
    <w:p w14:paraId="01EEC97C" w14:textId="77777777" w:rsidR="00EE3840" w:rsidRPr="00EE3840" w:rsidRDefault="00EE3840" w:rsidP="00EE3840">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План внеурочной деятельности составлен с учетом интересов обучающихся и возможностей школы. Внеурочная деятельность организуется в форме аудиторных занятий (из расчета 5 часов в неделю) и в рамках воспитательной работы (из расчета 5 часов в неделю) на проведение культурно-массовых мероприятий в образовательной организации (экскурсии, соревнования, туристические походы, общественно-полезная практика, лагеря с дневным пребыванием детей, посещение театров, музеев, библиотек и др.). </w:t>
      </w:r>
    </w:p>
    <w:p w14:paraId="40B44E92" w14:textId="77777777" w:rsidR="00EE3840" w:rsidRPr="00EE3840" w:rsidRDefault="00EE3840" w:rsidP="00EE3840">
      <w:pPr>
        <w:spacing w:after="11" w:line="240" w:lineRule="auto"/>
        <w:ind w:firstLine="851"/>
        <w:jc w:val="both"/>
        <w:rPr>
          <w:rFonts w:ascii="Times New Roman" w:eastAsia="Times New Roman" w:hAnsi="Times New Roman" w:cs="Times New Roman"/>
          <w:color w:val="FF0000"/>
          <w:sz w:val="24"/>
          <w:szCs w:val="24"/>
          <w:lang w:eastAsia="ru-RU"/>
        </w:rPr>
      </w:pPr>
      <w:r w:rsidRPr="00EE3840">
        <w:rPr>
          <w:rFonts w:ascii="Times New Roman" w:eastAsia="Times New Roman" w:hAnsi="Times New Roman" w:cs="Times New Roman"/>
          <w:color w:val="000000"/>
          <w:sz w:val="24"/>
          <w:szCs w:val="24"/>
          <w:lang w:eastAsia="ru-RU"/>
        </w:rPr>
        <w:t xml:space="preserve">Внеурочная деятельность организовывается на добровольной основе в соответствии с выбором участников образовательных отношений. </w:t>
      </w:r>
      <w:proofErr w:type="gramStart"/>
      <w:r w:rsidRPr="00EE3840">
        <w:rPr>
          <w:rFonts w:ascii="Times New Roman" w:eastAsia="Times New Roman" w:hAnsi="Times New Roman" w:cs="Times New Roman"/>
          <w:color w:val="000000"/>
          <w:sz w:val="24"/>
          <w:szCs w:val="24"/>
          <w:lang w:eastAsia="ru-RU"/>
        </w:rPr>
        <w:t>Формы организации занятий отличаются от урочной системы обучения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т.д.).</w:t>
      </w:r>
      <w:proofErr w:type="gramEnd"/>
      <w:r w:rsidRPr="00EE3840">
        <w:rPr>
          <w:rFonts w:ascii="Times New Roman" w:eastAsia="Times New Roman" w:hAnsi="Times New Roman" w:cs="Times New Roman"/>
          <w:color w:val="000000"/>
          <w:sz w:val="24"/>
          <w:szCs w:val="24"/>
          <w:lang w:eastAsia="ru-RU"/>
        </w:rPr>
        <w:t xml:space="preserve"> Часы внеурочной деятельности реализовывались в течение учебной недели и каникулярное время.</w:t>
      </w:r>
    </w:p>
    <w:p w14:paraId="60371D8B" w14:textId="77777777" w:rsidR="00EE3840" w:rsidRPr="00EE3840" w:rsidRDefault="00EE3840" w:rsidP="00EE3840">
      <w:pPr>
        <w:pStyle w:val="1"/>
        <w:numPr>
          <w:ilvl w:val="0"/>
          <w:numId w:val="29"/>
        </w:numPr>
        <w:jc w:val="center"/>
        <w:rPr>
          <w:rFonts w:ascii="Times New Roman" w:eastAsia="Times New Roman" w:hAnsi="Times New Roman" w:cs="Times New Roman"/>
          <w:color w:val="auto"/>
          <w:sz w:val="24"/>
          <w:szCs w:val="24"/>
          <w:lang w:eastAsia="ru-RU"/>
        </w:rPr>
      </w:pPr>
      <w:bookmarkStart w:id="19" w:name="_Toc70677590"/>
      <w:bookmarkStart w:id="20" w:name="_Toc105069776"/>
      <w:r w:rsidRPr="00EE3840">
        <w:rPr>
          <w:rFonts w:ascii="Times New Roman" w:eastAsia="Times New Roman" w:hAnsi="Times New Roman" w:cs="Times New Roman"/>
          <w:color w:val="auto"/>
          <w:sz w:val="24"/>
          <w:szCs w:val="24"/>
          <w:lang w:eastAsia="ru-RU"/>
        </w:rPr>
        <w:lastRenderedPageBreak/>
        <w:t>Результативность воспитательной системы образовательной организации</w:t>
      </w:r>
      <w:bookmarkEnd w:id="19"/>
      <w:bookmarkEnd w:id="20"/>
    </w:p>
    <w:p w14:paraId="3D753A8F" w14:textId="77777777" w:rsidR="00EE3840" w:rsidRPr="00EE3840" w:rsidRDefault="00EE3840" w:rsidP="00EE3840">
      <w:pPr>
        <w:spacing w:after="0" w:line="240" w:lineRule="auto"/>
        <w:jc w:val="center"/>
        <w:rPr>
          <w:rFonts w:ascii="Verdana" w:eastAsia="Times New Roman" w:hAnsi="Verdana" w:cs="Times New Roman"/>
          <w:sz w:val="21"/>
          <w:szCs w:val="21"/>
          <w:lang w:eastAsia="ru-RU"/>
        </w:rPr>
      </w:pPr>
    </w:p>
    <w:p w14:paraId="55544A5A"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b/>
          <w:color w:val="000000"/>
          <w:sz w:val="16"/>
          <w:szCs w:val="16"/>
          <w:lang w:eastAsia="ru-RU"/>
        </w:rPr>
      </w:pPr>
      <w:r w:rsidRPr="00EE3840">
        <w:rPr>
          <w:rFonts w:ascii="Times New Roman" w:hAnsi="Times New Roman" w:cs="Times New Roman"/>
          <w:sz w:val="24"/>
          <w:szCs w:val="24"/>
        </w:rPr>
        <w:t>1) Ключевые общешкольные дела</w:t>
      </w:r>
      <w:r w:rsidRPr="00EE3840">
        <w:rPr>
          <w:rFonts w:ascii="Times New Roman" w:eastAsia="Times New Roman" w:hAnsi="Times New Roman" w:cs="Times New Roman"/>
          <w:b/>
          <w:color w:val="000000"/>
          <w:sz w:val="16"/>
          <w:szCs w:val="16"/>
          <w:lang w:eastAsia="ru-RU"/>
        </w:rPr>
        <w:t xml:space="preserve">. </w:t>
      </w:r>
    </w:p>
    <w:p w14:paraId="1DB546B3"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День знаний, Легкоатлетический кросс памяти А. Степаненко,  День учителя, Осенний бал, Новогодние представления, Вечер встречи выпускников, День защитников отечества, 8 марта, Последний звонок и Выпускной бал. Часть мероприятий проведены в дистанционном формате или с ограничением числа участников, из-за эпидемиологических ограничений.</w:t>
      </w:r>
    </w:p>
    <w:p w14:paraId="4E65F900"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своей работе мы стараемся в привычные праздники внести что-то новое, меняем схему проведения, применяем новые технологии.  </w:t>
      </w:r>
    </w:p>
    <w:p w14:paraId="390E42C7"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p>
    <w:p w14:paraId="7324949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2) Курсы внеурочной деятельности.</w:t>
      </w:r>
    </w:p>
    <w:p w14:paraId="5D65964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Результаты внеурочной деятельности отражены в итогах различных конкурсов учебной, творческой и спортивной направленности, ведь она является составной частью работы школы. Одной из задач внеурочного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w:t>
      </w:r>
    </w:p>
    <w:p w14:paraId="1D434D28"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p>
    <w:p w14:paraId="39F3BAD1"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3)Самоуправление.</w:t>
      </w:r>
    </w:p>
    <w:p w14:paraId="5652C21C"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Поддержка детского самоуправления в школе помогает воспитывать в детях инициативность, самостоятельность, ответственность, трудолюбие, чувство собственного достоинства. </w:t>
      </w:r>
    </w:p>
    <w:p w14:paraId="3FED9260"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Детское самоуправление в школе осуществляется следующим образом: </w:t>
      </w:r>
    </w:p>
    <w:p w14:paraId="18153D6D"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b/>
          <w:color w:val="000000"/>
          <w:sz w:val="24"/>
          <w:szCs w:val="24"/>
          <w:lang w:eastAsia="ru-RU"/>
        </w:rPr>
      </w:pPr>
      <w:r w:rsidRPr="00EE3840">
        <w:rPr>
          <w:rFonts w:ascii="Times New Roman" w:eastAsia="Times New Roman" w:hAnsi="Times New Roman" w:cs="Times New Roman"/>
          <w:b/>
          <w:color w:val="000000"/>
          <w:sz w:val="24"/>
          <w:szCs w:val="24"/>
          <w:lang w:eastAsia="ru-RU"/>
        </w:rPr>
        <w:t>на уровне школы:</w:t>
      </w:r>
    </w:p>
    <w:p w14:paraId="01E23C31" w14:textId="77777777" w:rsidR="00EE3840" w:rsidRPr="00EE3840" w:rsidRDefault="00EE3840" w:rsidP="00EE3840">
      <w:pPr>
        <w:numPr>
          <w:ilvl w:val="0"/>
          <w:numId w:val="35"/>
        </w:numPr>
        <w:shd w:val="clear" w:color="auto" w:fill="FFFFFF"/>
        <w:spacing w:after="0" w:line="294" w:lineRule="atLeast"/>
        <w:ind w:left="851" w:firstLine="0"/>
        <w:jc w:val="both"/>
        <w:rPr>
          <w:rFonts w:ascii="Times New Roman" w:eastAsia="Times New Roman" w:hAnsi="Times New Roman" w:cs="Times New Roman"/>
          <w:color w:val="000000"/>
          <w:sz w:val="24"/>
          <w:szCs w:val="24"/>
          <w:lang w:val="x-none" w:eastAsia="ru-RU"/>
        </w:rPr>
      </w:pPr>
      <w:r w:rsidRPr="00EE3840">
        <w:rPr>
          <w:rFonts w:ascii="Times New Roman" w:eastAsia="Times New Roman" w:hAnsi="Times New Roman" w:cs="Times New Roman"/>
          <w:color w:val="000000"/>
          <w:sz w:val="24"/>
          <w:szCs w:val="24"/>
          <w:lang w:val="x-none" w:eastAsia="ru-RU"/>
        </w:rPr>
        <w:t xml:space="preserve">через деятельность выборного Совета </w:t>
      </w:r>
      <w:r w:rsidRPr="00EE3840">
        <w:rPr>
          <w:rFonts w:ascii="Times New Roman" w:eastAsia="Times New Roman" w:hAnsi="Times New Roman" w:cs="Times New Roman"/>
          <w:color w:val="000000"/>
          <w:sz w:val="24"/>
          <w:szCs w:val="24"/>
          <w:lang w:eastAsia="ru-RU"/>
        </w:rPr>
        <w:t>об</w:t>
      </w:r>
      <w:r w:rsidRPr="00EE3840">
        <w:rPr>
          <w:rFonts w:ascii="Times New Roman" w:eastAsia="Times New Roman" w:hAnsi="Times New Roman" w:cs="Times New Roman"/>
          <w:color w:val="000000"/>
          <w:sz w:val="24"/>
          <w:szCs w:val="24"/>
          <w:lang w:val="x-none" w:eastAsia="ru-RU"/>
        </w:rPr>
        <w:t>учащихся</w:t>
      </w:r>
      <w:r w:rsidRPr="00EE3840">
        <w:rPr>
          <w:rFonts w:ascii="Times New Roman" w:eastAsia="Times New Roman" w:hAnsi="Times New Roman" w:cs="Times New Roman"/>
          <w:color w:val="000000"/>
          <w:sz w:val="24"/>
          <w:szCs w:val="24"/>
          <w:lang w:eastAsia="ru-RU"/>
        </w:rPr>
        <w:t xml:space="preserve"> школы (далее СОШ)</w:t>
      </w:r>
      <w:r w:rsidRPr="00EE3840">
        <w:rPr>
          <w:rFonts w:ascii="Times New Roman" w:eastAsia="Times New Roman" w:hAnsi="Times New Roman" w:cs="Times New Roman"/>
          <w:color w:val="000000"/>
          <w:sz w:val="24"/>
          <w:szCs w:val="24"/>
          <w:lang w:val="x-none" w:eastAsia="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5F2BE31D" w14:textId="77777777" w:rsidR="00EE3840" w:rsidRPr="00EE3840" w:rsidRDefault="00EE3840" w:rsidP="00EE3840">
      <w:pPr>
        <w:numPr>
          <w:ilvl w:val="0"/>
          <w:numId w:val="35"/>
        </w:numPr>
        <w:shd w:val="clear" w:color="auto" w:fill="FFFFFF"/>
        <w:spacing w:after="0" w:line="294" w:lineRule="atLeast"/>
        <w:ind w:left="851" w:firstLine="0"/>
        <w:jc w:val="both"/>
        <w:rPr>
          <w:rFonts w:ascii="Times New Roman" w:eastAsia="Times New Roman" w:hAnsi="Times New Roman" w:cs="Times New Roman"/>
          <w:iCs/>
          <w:color w:val="000000"/>
          <w:sz w:val="24"/>
          <w:szCs w:val="24"/>
          <w:lang w:val="x-none" w:eastAsia="ru-RU"/>
        </w:rPr>
      </w:pPr>
      <w:r w:rsidRPr="00EE3840">
        <w:rPr>
          <w:rFonts w:ascii="Times New Roman" w:eastAsia="Times New Roman" w:hAnsi="Times New Roman" w:cs="Times New Roman"/>
          <w:iCs/>
          <w:color w:val="000000"/>
          <w:sz w:val="24"/>
          <w:szCs w:val="24"/>
          <w:lang w:val="x-none"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31B4BC0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b/>
          <w:bCs/>
          <w:color w:val="000000"/>
          <w:sz w:val="24"/>
          <w:szCs w:val="24"/>
          <w:lang w:eastAsia="ru-RU"/>
        </w:rPr>
      </w:pPr>
      <w:r w:rsidRPr="00EE3840">
        <w:rPr>
          <w:rFonts w:ascii="Times New Roman" w:eastAsia="Times New Roman" w:hAnsi="Times New Roman" w:cs="Times New Roman"/>
          <w:b/>
          <w:color w:val="000000"/>
          <w:sz w:val="24"/>
          <w:szCs w:val="24"/>
          <w:lang w:eastAsia="ru-RU"/>
        </w:rPr>
        <w:t>на уровне классов</w:t>
      </w:r>
      <w:r w:rsidRPr="00EE3840">
        <w:rPr>
          <w:rFonts w:ascii="Times New Roman" w:eastAsia="Times New Roman" w:hAnsi="Times New Roman" w:cs="Times New Roman"/>
          <w:b/>
          <w:bCs/>
          <w:color w:val="000000"/>
          <w:sz w:val="24"/>
          <w:szCs w:val="24"/>
          <w:lang w:eastAsia="ru-RU"/>
        </w:rPr>
        <w:t>:</w:t>
      </w:r>
    </w:p>
    <w:p w14:paraId="7D9E7058" w14:textId="77777777" w:rsidR="00EE3840" w:rsidRPr="00EE3840" w:rsidRDefault="00EE3840" w:rsidP="00EE3840">
      <w:pPr>
        <w:numPr>
          <w:ilvl w:val="0"/>
          <w:numId w:val="36"/>
        </w:numPr>
        <w:shd w:val="clear" w:color="auto" w:fill="FFFFFF"/>
        <w:spacing w:after="0" w:line="294" w:lineRule="atLeast"/>
        <w:ind w:left="851" w:firstLine="0"/>
        <w:jc w:val="both"/>
        <w:rPr>
          <w:rFonts w:ascii="Times New Roman" w:eastAsia="Times New Roman" w:hAnsi="Times New Roman" w:cs="Times New Roman"/>
          <w:color w:val="000000"/>
          <w:sz w:val="24"/>
          <w:szCs w:val="24"/>
          <w:lang w:val="x-none" w:eastAsia="ru-RU"/>
        </w:rPr>
      </w:pPr>
      <w:r w:rsidRPr="00EE3840">
        <w:rPr>
          <w:rFonts w:ascii="Times New Roman" w:eastAsia="Times New Roman" w:hAnsi="Times New Roman" w:cs="Times New Roman"/>
          <w:iCs/>
          <w:color w:val="000000"/>
          <w:sz w:val="24"/>
          <w:szCs w:val="24"/>
          <w:lang w:val="x-none" w:eastAsia="ru-RU"/>
        </w:rPr>
        <w:t xml:space="preserve">через </w:t>
      </w:r>
      <w:r w:rsidRPr="00EE3840">
        <w:rPr>
          <w:rFonts w:ascii="Times New Roman" w:eastAsia="Times New Roman" w:hAnsi="Times New Roman" w:cs="Times New Roman"/>
          <w:color w:val="000000"/>
          <w:sz w:val="24"/>
          <w:szCs w:val="24"/>
          <w:lang w:val="x-none" w:eastAsia="ru-RU"/>
        </w:rPr>
        <w:t xml:space="preserve">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w:t>
      </w:r>
      <w:r w:rsidRPr="00EE3840">
        <w:rPr>
          <w:rFonts w:ascii="Times New Roman" w:eastAsia="Times New Roman" w:hAnsi="Times New Roman" w:cs="Times New Roman"/>
          <w:color w:val="000000"/>
          <w:sz w:val="24"/>
          <w:szCs w:val="24"/>
          <w:lang w:eastAsia="ru-RU"/>
        </w:rPr>
        <w:t>СОШ</w:t>
      </w:r>
      <w:r w:rsidRPr="00EE3840">
        <w:rPr>
          <w:rFonts w:ascii="Times New Roman" w:eastAsia="Times New Roman" w:hAnsi="Times New Roman" w:cs="Times New Roman"/>
          <w:color w:val="000000"/>
          <w:sz w:val="24"/>
          <w:szCs w:val="24"/>
          <w:lang w:val="x-none" w:eastAsia="ru-RU"/>
        </w:rPr>
        <w:t xml:space="preserve"> и классных руководителей;</w:t>
      </w:r>
    </w:p>
    <w:p w14:paraId="4248E052" w14:textId="77777777" w:rsidR="00EE3840" w:rsidRPr="00EE3840" w:rsidRDefault="00EE3840" w:rsidP="00EE3840">
      <w:pPr>
        <w:numPr>
          <w:ilvl w:val="0"/>
          <w:numId w:val="36"/>
        </w:numPr>
        <w:shd w:val="clear" w:color="auto" w:fill="FFFFFF"/>
        <w:spacing w:after="0" w:line="294" w:lineRule="atLeast"/>
        <w:ind w:left="851" w:firstLine="0"/>
        <w:jc w:val="both"/>
        <w:rPr>
          <w:rFonts w:ascii="Times New Roman" w:eastAsia="Times New Roman" w:hAnsi="Times New Roman" w:cs="Times New Roman"/>
          <w:iCs/>
          <w:color w:val="000000"/>
          <w:sz w:val="24"/>
          <w:szCs w:val="24"/>
          <w:lang w:val="x-none" w:eastAsia="ru-RU"/>
        </w:rPr>
      </w:pPr>
      <w:r w:rsidRPr="00EE3840">
        <w:rPr>
          <w:rFonts w:ascii="Times New Roman" w:eastAsia="Times New Roman" w:hAnsi="Times New Roman" w:cs="Times New Roman"/>
          <w:iCs/>
          <w:color w:val="000000"/>
          <w:sz w:val="24"/>
          <w:szCs w:val="24"/>
          <w:lang w:val="x-none" w:eastAsia="ru-RU"/>
        </w:rPr>
        <w:t>через деятельность выборных органов самоуправления, отвечающих за различные направления работы класса</w:t>
      </w:r>
      <w:r w:rsidRPr="00EE3840">
        <w:rPr>
          <w:rFonts w:ascii="Times New Roman" w:eastAsia="Times New Roman" w:hAnsi="Times New Roman" w:cs="Times New Roman"/>
          <w:iCs/>
          <w:color w:val="000000"/>
          <w:sz w:val="24"/>
          <w:szCs w:val="24"/>
          <w:lang w:eastAsia="ru-RU"/>
        </w:rPr>
        <w:t>.</w:t>
      </w:r>
    </w:p>
    <w:p w14:paraId="00D2897A"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p>
    <w:p w14:paraId="27F0BF13"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4) Профориентация.</w:t>
      </w:r>
    </w:p>
    <w:p w14:paraId="59DF06C1"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Школа немалое внимание уделяет профориентации и трудовому воспитанию. В течение 2021 года </w:t>
      </w:r>
      <w:proofErr w:type="spellStart"/>
      <w:r w:rsidRPr="00EE3840">
        <w:rPr>
          <w:rFonts w:ascii="Times New Roman" w:eastAsia="Times New Roman" w:hAnsi="Times New Roman" w:cs="Times New Roman"/>
          <w:iCs/>
          <w:color w:val="000000"/>
          <w:sz w:val="24"/>
          <w:szCs w:val="24"/>
          <w:lang w:eastAsia="ru-RU"/>
        </w:rPr>
        <w:t>рганизована</w:t>
      </w:r>
      <w:proofErr w:type="spellEnd"/>
      <w:r w:rsidRPr="00EE3840">
        <w:rPr>
          <w:rFonts w:ascii="Times New Roman" w:eastAsia="Times New Roman" w:hAnsi="Times New Roman" w:cs="Times New Roman"/>
          <w:iCs/>
          <w:color w:val="000000"/>
          <w:sz w:val="24"/>
          <w:szCs w:val="24"/>
          <w:lang w:eastAsia="ru-RU"/>
        </w:rPr>
        <w:t xml:space="preserve"> следующая работа:</w:t>
      </w:r>
    </w:p>
    <w:p w14:paraId="5C131110" w14:textId="77777777" w:rsidR="00EE3840" w:rsidRPr="00EE3840" w:rsidRDefault="00EE3840" w:rsidP="00EE3840">
      <w:pPr>
        <w:shd w:val="clear" w:color="auto" w:fill="FFFFFF"/>
        <w:spacing w:after="0" w:line="294" w:lineRule="atLeast"/>
        <w:ind w:firstLine="993"/>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проведение ежегодного месячника по профориентации «Готовим полосу для взлета» для учащихся средних и старших классов (классные часы, выставки, игра-</w:t>
      </w:r>
      <w:proofErr w:type="spellStart"/>
      <w:r w:rsidRPr="00EE3840">
        <w:rPr>
          <w:rFonts w:ascii="Times New Roman" w:eastAsia="Times New Roman" w:hAnsi="Times New Roman" w:cs="Times New Roman"/>
          <w:iCs/>
          <w:color w:val="000000"/>
          <w:sz w:val="24"/>
          <w:szCs w:val="24"/>
          <w:lang w:eastAsia="ru-RU"/>
        </w:rPr>
        <w:t>квест</w:t>
      </w:r>
      <w:proofErr w:type="spellEnd"/>
      <w:r w:rsidRPr="00EE3840">
        <w:rPr>
          <w:rFonts w:ascii="Times New Roman" w:eastAsia="Times New Roman" w:hAnsi="Times New Roman" w:cs="Times New Roman"/>
          <w:iCs/>
          <w:color w:val="000000"/>
          <w:sz w:val="24"/>
          <w:szCs w:val="24"/>
          <w:lang w:eastAsia="ru-RU"/>
        </w:rPr>
        <w:t xml:space="preserve"> для 8 класса)</w:t>
      </w:r>
    </w:p>
    <w:p w14:paraId="6282671B" w14:textId="77777777" w:rsidR="00EE3840" w:rsidRPr="00EE3840" w:rsidRDefault="00EE3840" w:rsidP="00EE3840">
      <w:pPr>
        <w:shd w:val="clear" w:color="auto" w:fill="FFFFFF"/>
        <w:spacing w:after="0" w:line="294" w:lineRule="atLeast"/>
        <w:ind w:firstLine="993"/>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проведение выставки–конкурса рисунков среди учащихся младших классов «Профессия моих родителей»</w:t>
      </w:r>
    </w:p>
    <w:p w14:paraId="3FBA5DE9" w14:textId="77777777" w:rsidR="00EE3840" w:rsidRPr="00EE3840" w:rsidRDefault="00EE3840" w:rsidP="00EE3840">
      <w:pPr>
        <w:shd w:val="clear" w:color="auto" w:fill="FFFFFF"/>
        <w:spacing w:after="0" w:line="294" w:lineRule="atLeast"/>
        <w:ind w:firstLine="993"/>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lastRenderedPageBreak/>
        <w:t>- организована встреча с выпускниками школы, в настоящее время являющимися учащимися ВУЗов, и проведение ими классного часа для 9-11 классов «Твой выбор»</w:t>
      </w:r>
    </w:p>
    <w:p w14:paraId="6BB18B15" w14:textId="77777777" w:rsidR="00EE3840" w:rsidRPr="00EE3840" w:rsidRDefault="00EE3840" w:rsidP="00EE3840">
      <w:pPr>
        <w:shd w:val="clear" w:color="auto" w:fill="FFFFFF"/>
        <w:spacing w:after="0" w:line="294" w:lineRule="atLeast"/>
        <w:ind w:firstLine="993"/>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участие в онлайн-трансляции Дня открытых дверей РГУ им. С.А. Есенина</w:t>
      </w:r>
    </w:p>
    <w:p w14:paraId="1531A3DC" w14:textId="77777777" w:rsidR="00EE3840" w:rsidRPr="00EE3840" w:rsidRDefault="00EE3840" w:rsidP="00EE3840">
      <w:pPr>
        <w:shd w:val="clear" w:color="auto" w:fill="FFFFFF"/>
        <w:spacing w:after="0" w:line="294" w:lineRule="atLeast"/>
        <w:ind w:firstLine="993"/>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 просмотр учащимися 1-11 классов курса онлайн видео-уроков «Шоу профессий» </w:t>
      </w:r>
    </w:p>
    <w:p w14:paraId="2C67F2BC" w14:textId="77777777" w:rsidR="00EE3840" w:rsidRPr="00EE3840" w:rsidRDefault="00EE3840" w:rsidP="00EE3840">
      <w:pPr>
        <w:shd w:val="clear" w:color="auto" w:fill="FFFFFF"/>
        <w:spacing w:after="0" w:line="294" w:lineRule="atLeast"/>
        <w:ind w:firstLine="993"/>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проведено тестирование «</w:t>
      </w:r>
      <w:proofErr w:type="spellStart"/>
      <w:r w:rsidRPr="00EE3840">
        <w:rPr>
          <w:rFonts w:ascii="Times New Roman" w:eastAsia="Times New Roman" w:hAnsi="Times New Roman" w:cs="Times New Roman"/>
          <w:iCs/>
          <w:color w:val="000000"/>
          <w:sz w:val="24"/>
          <w:szCs w:val="24"/>
          <w:lang w:eastAsia="ru-RU"/>
        </w:rPr>
        <w:t>Профвыбор</w:t>
      </w:r>
      <w:proofErr w:type="spellEnd"/>
      <w:r w:rsidRPr="00EE3840">
        <w:rPr>
          <w:rFonts w:ascii="Times New Roman" w:eastAsia="Times New Roman" w:hAnsi="Times New Roman" w:cs="Times New Roman"/>
          <w:iCs/>
          <w:color w:val="000000"/>
          <w:sz w:val="24"/>
          <w:szCs w:val="24"/>
          <w:lang w:eastAsia="ru-RU"/>
        </w:rPr>
        <w:t>-К 2021» для учащихся 8-11 классов</w:t>
      </w:r>
    </w:p>
    <w:p w14:paraId="2AD7D88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Имеется информационный стенд, содержащий сведения об учебных заведениях </w:t>
      </w:r>
      <w:proofErr w:type="gramStart"/>
      <w:r w:rsidRPr="00EE3840">
        <w:rPr>
          <w:rFonts w:ascii="Times New Roman" w:eastAsia="Times New Roman" w:hAnsi="Times New Roman" w:cs="Times New Roman"/>
          <w:iCs/>
          <w:color w:val="000000"/>
          <w:sz w:val="24"/>
          <w:szCs w:val="24"/>
          <w:lang w:eastAsia="ru-RU"/>
        </w:rPr>
        <w:t>среднего-профессионального</w:t>
      </w:r>
      <w:proofErr w:type="gramEnd"/>
      <w:r w:rsidRPr="00EE3840">
        <w:rPr>
          <w:rFonts w:ascii="Times New Roman" w:eastAsia="Times New Roman" w:hAnsi="Times New Roman" w:cs="Times New Roman"/>
          <w:iCs/>
          <w:color w:val="000000"/>
          <w:sz w:val="24"/>
          <w:szCs w:val="24"/>
          <w:lang w:eastAsia="ru-RU"/>
        </w:rPr>
        <w:t xml:space="preserve"> и высшего образования. Также имеется информация о различных профессиях.</w:t>
      </w:r>
    </w:p>
    <w:p w14:paraId="359AC920"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Классными руководителями и психологом проводятся различные тестирования на определение типа, направления, профиля будущих профессий учащихся.</w:t>
      </w:r>
    </w:p>
    <w:p w14:paraId="0E22A3CC"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В 10 и 11 классах ведется курс «Профориентация» в рамках внеурочной деятельности. </w:t>
      </w:r>
    </w:p>
    <w:p w14:paraId="61F2946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Из-за ввода ограничительных мер для предотвращения распространения </w:t>
      </w:r>
      <w:proofErr w:type="spellStart"/>
      <w:r w:rsidRPr="00EE3840">
        <w:rPr>
          <w:rFonts w:ascii="Times New Roman" w:eastAsia="Times New Roman" w:hAnsi="Times New Roman" w:cs="Times New Roman"/>
          <w:iCs/>
          <w:color w:val="000000"/>
          <w:sz w:val="24"/>
          <w:szCs w:val="24"/>
          <w:lang w:eastAsia="ru-RU"/>
        </w:rPr>
        <w:t>коронавирусной</w:t>
      </w:r>
      <w:proofErr w:type="spellEnd"/>
      <w:r w:rsidRPr="00EE3840">
        <w:rPr>
          <w:rFonts w:ascii="Times New Roman" w:eastAsia="Times New Roman" w:hAnsi="Times New Roman" w:cs="Times New Roman"/>
          <w:iCs/>
          <w:color w:val="000000"/>
          <w:sz w:val="24"/>
          <w:szCs w:val="24"/>
          <w:lang w:eastAsia="ru-RU"/>
        </w:rPr>
        <w:t xml:space="preserve"> инфекции, экскурсии на предприятия не проводились.</w:t>
      </w:r>
    </w:p>
    <w:p w14:paraId="32346F0A"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p>
    <w:p w14:paraId="2094A5E1"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5) Школьные медиа.</w:t>
      </w:r>
    </w:p>
    <w:p w14:paraId="01AC7B04"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
          <w:iCs/>
          <w:color w:val="000000"/>
          <w:sz w:val="24"/>
          <w:szCs w:val="24"/>
          <w:lang w:eastAsia="ru-RU"/>
        </w:rPr>
      </w:pPr>
      <w:r w:rsidRPr="00EE3840">
        <w:rPr>
          <w:rFonts w:ascii="Times New Roman" w:eastAsia="Times New Roman" w:hAnsi="Times New Roman" w:cs="Times New Roman"/>
          <w:iCs/>
          <w:color w:val="000000"/>
          <w:sz w:val="24"/>
          <w:szCs w:val="24"/>
          <w:lang w:eastAsia="ru-RU"/>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50F7E680"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 </w:t>
      </w:r>
      <w:r w:rsidRPr="00EE3840">
        <w:rPr>
          <w:rFonts w:ascii="Times New Roman" w:eastAsia="Times New Roman" w:hAnsi="Times New Roman" w:cs="Times New Roman"/>
          <w:iCs/>
          <w:color w:val="000000"/>
          <w:sz w:val="24"/>
          <w:szCs w:val="24"/>
          <w:lang w:val="x-none" w:eastAsia="ru-RU"/>
        </w:rPr>
        <w:t>разновозрастн</w:t>
      </w:r>
      <w:r w:rsidRPr="00EE3840">
        <w:rPr>
          <w:rFonts w:ascii="Times New Roman" w:eastAsia="Times New Roman" w:hAnsi="Times New Roman" w:cs="Times New Roman"/>
          <w:iCs/>
          <w:color w:val="000000"/>
          <w:sz w:val="24"/>
          <w:szCs w:val="24"/>
          <w:lang w:eastAsia="ru-RU"/>
        </w:rPr>
        <w:t>ой</w:t>
      </w:r>
      <w:r w:rsidRPr="00EE3840">
        <w:rPr>
          <w:rFonts w:ascii="Times New Roman" w:eastAsia="Times New Roman" w:hAnsi="Times New Roman" w:cs="Times New Roman"/>
          <w:iCs/>
          <w:color w:val="000000"/>
          <w:sz w:val="24"/>
          <w:szCs w:val="24"/>
          <w:lang w:val="x-none" w:eastAsia="ru-RU"/>
        </w:rPr>
        <w:t xml:space="preserve"> редакционный совет подростков, старшеклассников и консультирующих их взрослых, целью </w:t>
      </w:r>
      <w:proofErr w:type="gramStart"/>
      <w:r w:rsidRPr="00EE3840">
        <w:rPr>
          <w:rFonts w:ascii="Times New Roman" w:eastAsia="Times New Roman" w:hAnsi="Times New Roman" w:cs="Times New Roman"/>
          <w:iCs/>
          <w:color w:val="000000"/>
          <w:sz w:val="24"/>
          <w:szCs w:val="24"/>
          <w:lang w:val="x-none" w:eastAsia="ru-RU"/>
        </w:rPr>
        <w:t>которого</w:t>
      </w:r>
      <w:proofErr w:type="gramEnd"/>
      <w:r w:rsidRPr="00EE3840">
        <w:rPr>
          <w:rFonts w:ascii="Times New Roman" w:eastAsia="Times New Roman" w:hAnsi="Times New Roman" w:cs="Times New Roman"/>
          <w:iCs/>
          <w:color w:val="000000"/>
          <w:sz w:val="24"/>
          <w:szCs w:val="24"/>
          <w:lang w:val="x-none" w:eastAsia="ru-RU"/>
        </w:rPr>
        <w:t xml:space="preserve"> является освещение наиболее интересных моментов жизни школы</w:t>
      </w:r>
      <w:r w:rsidRPr="00EE3840">
        <w:rPr>
          <w:rFonts w:ascii="Times New Roman" w:eastAsia="Times New Roman" w:hAnsi="Times New Roman" w:cs="Times New Roman"/>
          <w:iCs/>
          <w:color w:val="000000"/>
          <w:sz w:val="24"/>
          <w:szCs w:val="24"/>
          <w:lang w:eastAsia="ru-RU"/>
        </w:rPr>
        <w:t xml:space="preserve"> через официальную страницу школы в социальной сети </w:t>
      </w:r>
      <w:proofErr w:type="spellStart"/>
      <w:r w:rsidRPr="00EE3840">
        <w:rPr>
          <w:rFonts w:ascii="Times New Roman" w:eastAsia="Times New Roman" w:hAnsi="Times New Roman" w:cs="Times New Roman"/>
          <w:iCs/>
          <w:color w:val="000000"/>
          <w:sz w:val="24"/>
          <w:szCs w:val="24"/>
          <w:lang w:eastAsia="ru-RU"/>
        </w:rPr>
        <w:t>ВКонтакте</w:t>
      </w:r>
      <w:proofErr w:type="spellEnd"/>
      <w:r w:rsidRPr="00EE3840">
        <w:rPr>
          <w:rFonts w:ascii="Times New Roman" w:eastAsia="Times New Roman" w:hAnsi="Times New Roman" w:cs="Times New Roman"/>
          <w:iCs/>
          <w:color w:val="000000"/>
          <w:sz w:val="24"/>
          <w:szCs w:val="24"/>
          <w:lang w:eastAsia="ru-RU"/>
        </w:rPr>
        <w:t xml:space="preserve">. </w:t>
      </w:r>
      <w:proofErr w:type="gramStart"/>
      <w:r w:rsidRPr="00EE3840">
        <w:rPr>
          <w:rFonts w:ascii="Times New Roman" w:eastAsia="Times New Roman" w:hAnsi="Times New Roman" w:cs="Times New Roman"/>
          <w:iCs/>
          <w:color w:val="000000"/>
          <w:sz w:val="24"/>
          <w:szCs w:val="24"/>
          <w:lang w:eastAsia="ru-RU"/>
        </w:rPr>
        <w:t>П</w:t>
      </w:r>
      <w:proofErr w:type="spellStart"/>
      <w:r w:rsidRPr="00EE3840">
        <w:rPr>
          <w:rFonts w:ascii="Times New Roman" w:eastAsia="Times New Roman" w:hAnsi="Times New Roman" w:cs="Times New Roman"/>
          <w:iCs/>
          <w:color w:val="000000"/>
          <w:sz w:val="24"/>
          <w:szCs w:val="24"/>
          <w:lang w:val="x-none" w:eastAsia="ru-RU"/>
        </w:rPr>
        <w:t>опуляризация</w:t>
      </w:r>
      <w:proofErr w:type="spellEnd"/>
      <w:r w:rsidRPr="00EE3840">
        <w:rPr>
          <w:rFonts w:ascii="Times New Roman" w:eastAsia="Times New Roman" w:hAnsi="Times New Roman" w:cs="Times New Roman"/>
          <w:iCs/>
          <w:color w:val="000000"/>
          <w:sz w:val="24"/>
          <w:szCs w:val="24"/>
          <w:lang w:val="x-none" w:eastAsia="ru-RU"/>
        </w:rPr>
        <w:t xml:space="preserve"> общешкольных ключевых дел, мероприятий</w:t>
      </w:r>
      <w:r w:rsidRPr="00EE3840">
        <w:rPr>
          <w:rFonts w:ascii="Times New Roman" w:eastAsia="Times New Roman" w:hAnsi="Times New Roman" w:cs="Times New Roman"/>
          <w:iCs/>
          <w:color w:val="000000"/>
          <w:sz w:val="24"/>
          <w:szCs w:val="24"/>
          <w:lang w:eastAsia="ru-RU"/>
        </w:rPr>
        <w:t>,</w:t>
      </w:r>
      <w:r w:rsidRPr="00EE3840">
        <w:rPr>
          <w:rFonts w:ascii="Times New Roman" w:eastAsia="Times New Roman" w:hAnsi="Times New Roman" w:cs="Times New Roman"/>
          <w:iCs/>
          <w:color w:val="000000"/>
          <w:sz w:val="24"/>
          <w:szCs w:val="24"/>
          <w:lang w:val="x-none" w:eastAsia="ru-RU"/>
        </w:rPr>
        <w:t xml:space="preserve"> кружков, секций, деятельности органов ученического самоуправления; размещ</w:t>
      </w:r>
      <w:r w:rsidRPr="00EE3840">
        <w:rPr>
          <w:rFonts w:ascii="Times New Roman" w:eastAsia="Times New Roman" w:hAnsi="Times New Roman" w:cs="Times New Roman"/>
          <w:iCs/>
          <w:color w:val="000000"/>
          <w:sz w:val="24"/>
          <w:szCs w:val="24"/>
          <w:lang w:eastAsia="ru-RU"/>
        </w:rPr>
        <w:t>ение</w:t>
      </w:r>
      <w:r w:rsidRPr="00EE3840">
        <w:rPr>
          <w:rFonts w:ascii="Times New Roman" w:eastAsia="Times New Roman" w:hAnsi="Times New Roman" w:cs="Times New Roman"/>
          <w:iCs/>
          <w:color w:val="000000"/>
          <w:sz w:val="24"/>
          <w:szCs w:val="24"/>
          <w:lang w:val="x-none" w:eastAsia="ru-RU"/>
        </w:rPr>
        <w:t xml:space="preserve"> </w:t>
      </w:r>
      <w:r w:rsidRPr="00EE3840">
        <w:rPr>
          <w:rFonts w:ascii="Times New Roman" w:eastAsia="Times New Roman" w:hAnsi="Times New Roman" w:cs="Times New Roman"/>
          <w:iCs/>
          <w:color w:val="000000"/>
          <w:sz w:val="24"/>
          <w:szCs w:val="24"/>
          <w:lang w:eastAsia="ru-RU"/>
        </w:rPr>
        <w:t xml:space="preserve">созданных детьми </w:t>
      </w:r>
      <w:r w:rsidRPr="00EE3840">
        <w:rPr>
          <w:rFonts w:ascii="Times New Roman" w:eastAsia="Times New Roman" w:hAnsi="Times New Roman" w:cs="Times New Roman"/>
          <w:iCs/>
          <w:color w:val="000000"/>
          <w:sz w:val="24"/>
          <w:szCs w:val="24"/>
          <w:lang w:val="x-none" w:eastAsia="ru-RU"/>
        </w:rPr>
        <w:t>рассказ</w:t>
      </w:r>
      <w:r w:rsidRPr="00EE3840">
        <w:rPr>
          <w:rFonts w:ascii="Times New Roman" w:eastAsia="Times New Roman" w:hAnsi="Times New Roman" w:cs="Times New Roman"/>
          <w:iCs/>
          <w:color w:val="000000"/>
          <w:sz w:val="24"/>
          <w:szCs w:val="24"/>
          <w:lang w:eastAsia="ru-RU"/>
        </w:rPr>
        <w:t>ов</w:t>
      </w:r>
      <w:r w:rsidRPr="00EE3840">
        <w:rPr>
          <w:rFonts w:ascii="Times New Roman" w:eastAsia="Times New Roman" w:hAnsi="Times New Roman" w:cs="Times New Roman"/>
          <w:iCs/>
          <w:color w:val="000000"/>
          <w:sz w:val="24"/>
          <w:szCs w:val="24"/>
          <w:lang w:val="x-none" w:eastAsia="ru-RU"/>
        </w:rPr>
        <w:t>, стих</w:t>
      </w:r>
      <w:r w:rsidRPr="00EE3840">
        <w:rPr>
          <w:rFonts w:ascii="Times New Roman" w:eastAsia="Times New Roman" w:hAnsi="Times New Roman" w:cs="Times New Roman"/>
          <w:iCs/>
          <w:color w:val="000000"/>
          <w:sz w:val="24"/>
          <w:szCs w:val="24"/>
          <w:lang w:eastAsia="ru-RU"/>
        </w:rPr>
        <w:t>ов</w:t>
      </w:r>
      <w:r w:rsidRPr="00EE3840">
        <w:rPr>
          <w:rFonts w:ascii="Times New Roman" w:eastAsia="Times New Roman" w:hAnsi="Times New Roman" w:cs="Times New Roman"/>
          <w:iCs/>
          <w:color w:val="000000"/>
          <w:sz w:val="24"/>
          <w:szCs w:val="24"/>
          <w:lang w:val="x-none" w:eastAsia="ru-RU"/>
        </w:rPr>
        <w:t>, сказ</w:t>
      </w:r>
      <w:r w:rsidRPr="00EE3840">
        <w:rPr>
          <w:rFonts w:ascii="Times New Roman" w:eastAsia="Times New Roman" w:hAnsi="Times New Roman" w:cs="Times New Roman"/>
          <w:iCs/>
          <w:color w:val="000000"/>
          <w:sz w:val="24"/>
          <w:szCs w:val="24"/>
          <w:lang w:eastAsia="ru-RU"/>
        </w:rPr>
        <w:t>ок</w:t>
      </w:r>
      <w:r w:rsidRPr="00EE3840">
        <w:rPr>
          <w:rFonts w:ascii="Times New Roman" w:eastAsia="Times New Roman" w:hAnsi="Times New Roman" w:cs="Times New Roman"/>
          <w:iCs/>
          <w:color w:val="000000"/>
          <w:sz w:val="24"/>
          <w:szCs w:val="24"/>
          <w:lang w:val="x-none" w:eastAsia="ru-RU"/>
        </w:rPr>
        <w:t>, репортаж</w:t>
      </w:r>
      <w:r w:rsidRPr="00EE3840">
        <w:rPr>
          <w:rFonts w:ascii="Times New Roman" w:eastAsia="Times New Roman" w:hAnsi="Times New Roman" w:cs="Times New Roman"/>
          <w:iCs/>
          <w:color w:val="000000"/>
          <w:sz w:val="24"/>
          <w:szCs w:val="24"/>
          <w:lang w:eastAsia="ru-RU"/>
        </w:rPr>
        <w:t>ей.</w:t>
      </w:r>
      <w:proofErr w:type="gramEnd"/>
    </w:p>
    <w:p w14:paraId="5152901F"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p>
    <w:p w14:paraId="676FDB03"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6) Детские общественные объединения.</w:t>
      </w:r>
    </w:p>
    <w:p w14:paraId="4931F58E"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Уже много лет школа организует воспитательную работу в рамках деятельности Всероссийской общественно-государственной детско-юношеской организации «Российское движение школьников». Работа организуется по четырем направлениям РДШ: гражданская активность (волонтерское движение), личностное развитие, информационно-</w:t>
      </w:r>
      <w:proofErr w:type="spellStart"/>
      <w:r w:rsidRPr="00EE3840">
        <w:rPr>
          <w:rFonts w:ascii="Times New Roman" w:eastAsia="Times New Roman" w:hAnsi="Times New Roman" w:cs="Times New Roman"/>
          <w:iCs/>
          <w:color w:val="000000"/>
          <w:sz w:val="24"/>
          <w:szCs w:val="24"/>
          <w:lang w:eastAsia="ru-RU"/>
        </w:rPr>
        <w:t>медийное</w:t>
      </w:r>
      <w:proofErr w:type="spellEnd"/>
      <w:r w:rsidRPr="00EE3840">
        <w:rPr>
          <w:rFonts w:ascii="Times New Roman" w:eastAsia="Times New Roman" w:hAnsi="Times New Roman" w:cs="Times New Roman"/>
          <w:iCs/>
          <w:color w:val="000000"/>
          <w:sz w:val="24"/>
          <w:szCs w:val="24"/>
          <w:lang w:eastAsia="ru-RU"/>
        </w:rPr>
        <w:t>, военно-патриотическое (юнармейский отряд).</w:t>
      </w:r>
    </w:p>
    <w:p w14:paraId="1CA61EE8"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 xml:space="preserve">Члены волонтерского отряда «Позитив» принимают активное участие в акциях различного уровня, </w:t>
      </w:r>
      <w:proofErr w:type="gramStart"/>
      <w:r w:rsidRPr="00EE3840">
        <w:rPr>
          <w:rFonts w:ascii="Times New Roman" w:eastAsia="Times New Roman" w:hAnsi="Times New Roman" w:cs="Times New Roman"/>
          <w:iCs/>
          <w:color w:val="000000"/>
          <w:sz w:val="24"/>
          <w:szCs w:val="24"/>
          <w:lang w:eastAsia="ru-RU"/>
        </w:rPr>
        <w:t>от</w:t>
      </w:r>
      <w:proofErr w:type="gramEnd"/>
      <w:r w:rsidRPr="00EE3840">
        <w:rPr>
          <w:rFonts w:ascii="Times New Roman" w:eastAsia="Times New Roman" w:hAnsi="Times New Roman" w:cs="Times New Roman"/>
          <w:iCs/>
          <w:color w:val="000000"/>
          <w:sz w:val="24"/>
          <w:szCs w:val="24"/>
          <w:lang w:eastAsia="ru-RU"/>
        </w:rPr>
        <w:t xml:space="preserve"> школьных до всероссийских. </w:t>
      </w:r>
    </w:p>
    <w:p w14:paraId="2BFC675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r w:rsidRPr="00EE3840">
        <w:rPr>
          <w:rFonts w:ascii="Times New Roman" w:eastAsia="Times New Roman" w:hAnsi="Times New Roman" w:cs="Times New Roman"/>
          <w:iCs/>
          <w:color w:val="000000"/>
          <w:sz w:val="24"/>
          <w:szCs w:val="24"/>
          <w:lang w:eastAsia="ru-RU"/>
        </w:rPr>
        <w:t>Юнармейский отряд имени Алексея Степаненко ежегодно участвует в районных соревнованиях «Зарница» и смотре строя и песни.</w:t>
      </w:r>
    </w:p>
    <w:p w14:paraId="0D159C99"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iCs/>
          <w:color w:val="000000"/>
          <w:sz w:val="24"/>
          <w:szCs w:val="24"/>
          <w:lang w:eastAsia="ru-RU"/>
        </w:rPr>
      </w:pPr>
    </w:p>
    <w:p w14:paraId="11255634"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7) Экскурсии и походы.</w:t>
      </w:r>
    </w:p>
    <w:p w14:paraId="6068BA57"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E3840">
        <w:rPr>
          <w:rFonts w:ascii="Times New Roman" w:hAnsi="Times New Roman" w:cs="Times New Roman"/>
          <w:sz w:val="24"/>
          <w:szCs w:val="24"/>
        </w:rPr>
        <w:t>самообслуживающего</w:t>
      </w:r>
      <w:proofErr w:type="spellEnd"/>
      <w:r w:rsidRPr="00EE3840">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w:t>
      </w:r>
      <w:r w:rsidRPr="00EE3840">
        <w:rPr>
          <w:rFonts w:ascii="Times New Roman" w:hAnsi="Times New Roman" w:cs="Times New Roman"/>
          <w:sz w:val="24"/>
          <w:szCs w:val="24"/>
        </w:rPr>
        <w:lastRenderedPageBreak/>
        <w:t>использованию своего времени, сил, имущества. Эти воспитательные возможности реализуются в рамках следующих видов и форм деятельности:</w:t>
      </w:r>
    </w:p>
    <w:p w14:paraId="2CC19750"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lang w:val="x-none"/>
        </w:rPr>
      </w:pPr>
      <w:r w:rsidRPr="00EE3840">
        <w:rPr>
          <w:rFonts w:ascii="Times New Roman" w:hAnsi="Times New Roman" w:cs="Times New Roman"/>
          <w:sz w:val="24"/>
          <w:szCs w:val="24"/>
        </w:rPr>
        <w:t>- ежегодные</w:t>
      </w:r>
      <w:r w:rsidRPr="00EE3840">
        <w:rPr>
          <w:rFonts w:ascii="Times New Roman" w:hAnsi="Times New Roman" w:cs="Times New Roman"/>
          <w:sz w:val="24"/>
          <w:szCs w:val="24"/>
          <w:lang w:val="x-none"/>
        </w:rPr>
        <w:t xml:space="preserve"> походы</w:t>
      </w:r>
      <w:r w:rsidRPr="00EE3840">
        <w:rPr>
          <w:rFonts w:ascii="Times New Roman" w:hAnsi="Times New Roman" w:cs="Times New Roman"/>
          <w:sz w:val="24"/>
          <w:szCs w:val="24"/>
        </w:rPr>
        <w:t xml:space="preserve"> на природу</w:t>
      </w:r>
      <w:r w:rsidRPr="00EE3840">
        <w:rPr>
          <w:rFonts w:ascii="Times New Roman" w:hAnsi="Times New Roman" w:cs="Times New Roman"/>
          <w:sz w:val="24"/>
          <w:szCs w:val="24"/>
          <w:lang w:val="x-none"/>
        </w:rPr>
        <w:t>, организуемые в классах их классными руководителями и родителями школьников</w:t>
      </w:r>
      <w:r w:rsidRPr="00EE3840">
        <w:rPr>
          <w:rFonts w:ascii="Times New Roman" w:hAnsi="Times New Roman" w:cs="Times New Roman"/>
          <w:sz w:val="24"/>
          <w:szCs w:val="24"/>
        </w:rPr>
        <w:t>, после окончания учебного года;</w:t>
      </w:r>
    </w:p>
    <w:p w14:paraId="19D6ADA2"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5BCFE3F6"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lang w:val="x-none"/>
        </w:rPr>
      </w:pPr>
      <w:r w:rsidRPr="00EE3840">
        <w:rPr>
          <w:rFonts w:ascii="Times New Roman" w:hAnsi="Times New Roman" w:cs="Times New Roman"/>
          <w:sz w:val="24"/>
          <w:szCs w:val="24"/>
        </w:rPr>
        <w:t>- выездные экскурсии</w:t>
      </w:r>
      <w:r w:rsidRPr="00EE3840">
        <w:rPr>
          <w:rFonts w:ascii="Times New Roman" w:hAnsi="Times New Roman" w:cs="Times New Roman"/>
          <w:sz w:val="24"/>
          <w:szCs w:val="24"/>
          <w:lang w:val="x-none"/>
        </w:rPr>
        <w:t xml:space="preserve"> в музе</w:t>
      </w:r>
      <w:r w:rsidRPr="00EE3840">
        <w:rPr>
          <w:rFonts w:ascii="Times New Roman" w:hAnsi="Times New Roman" w:cs="Times New Roman"/>
          <w:sz w:val="24"/>
          <w:szCs w:val="24"/>
        </w:rPr>
        <w:t>и</w:t>
      </w:r>
      <w:r w:rsidRPr="00EE3840">
        <w:rPr>
          <w:rFonts w:ascii="Times New Roman" w:hAnsi="Times New Roman" w:cs="Times New Roman"/>
          <w:sz w:val="24"/>
          <w:szCs w:val="24"/>
          <w:lang w:val="x-none"/>
        </w:rPr>
        <w:t>,  на предприяти</w:t>
      </w:r>
      <w:r w:rsidRPr="00EE3840">
        <w:rPr>
          <w:rFonts w:ascii="Times New Roman" w:hAnsi="Times New Roman" w:cs="Times New Roman"/>
          <w:sz w:val="24"/>
          <w:szCs w:val="24"/>
        </w:rPr>
        <w:t>я, на представления в кинотеатры, драмтеатр, цирк и др.</w:t>
      </w:r>
    </w:p>
    <w:p w14:paraId="5169327A"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В Окской школе в 2021 учебном году из-за ограничений, вызванных новой </w:t>
      </w:r>
      <w:proofErr w:type="spellStart"/>
      <w:r w:rsidRPr="00EE3840">
        <w:rPr>
          <w:rFonts w:ascii="Times New Roman" w:hAnsi="Times New Roman" w:cs="Times New Roman"/>
          <w:sz w:val="24"/>
          <w:szCs w:val="24"/>
        </w:rPr>
        <w:t>коронавирусной</w:t>
      </w:r>
      <w:proofErr w:type="spellEnd"/>
      <w:r w:rsidRPr="00EE3840">
        <w:rPr>
          <w:rFonts w:ascii="Times New Roman" w:hAnsi="Times New Roman" w:cs="Times New Roman"/>
          <w:sz w:val="24"/>
          <w:szCs w:val="24"/>
        </w:rPr>
        <w:t xml:space="preserve"> инфекцией выездные экскурсии не осуществлялись. </w:t>
      </w:r>
    </w:p>
    <w:p w14:paraId="4BC2518E"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Организованные однодневные походы проводились в рамках работы летнего лагеря с дневным пребыванием детей. Учащиеся вместе с воспитателями лагеря изучали местность Окского сельского поселения и составляли альбом местности.</w:t>
      </w:r>
    </w:p>
    <w:p w14:paraId="78BF8940"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p>
    <w:p w14:paraId="67016631"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8) Организация предметно-эстетической среды.</w:t>
      </w:r>
    </w:p>
    <w:p w14:paraId="3BBA4F13"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75786D9B"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Воспитывающее влияние на ребенка осуществляется через такие формы работы с предметно-эстетической средой школы как: </w:t>
      </w:r>
    </w:p>
    <w:p w14:paraId="2811CE1E"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 </w:t>
      </w:r>
      <w:r w:rsidRPr="00EE3840">
        <w:rPr>
          <w:rFonts w:ascii="Times New Roman" w:hAnsi="Times New Roman" w:cs="Times New Roman"/>
          <w:sz w:val="24"/>
          <w:szCs w:val="24"/>
          <w:lang w:val="x-none"/>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w:t>
      </w:r>
    </w:p>
    <w:p w14:paraId="4E1D23A6"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 </w:t>
      </w:r>
      <w:r w:rsidRPr="00EE3840">
        <w:rPr>
          <w:rFonts w:ascii="Times New Roman" w:hAnsi="Times New Roman" w:cs="Times New Roman"/>
          <w:sz w:val="24"/>
          <w:szCs w:val="24"/>
          <w:lang w:val="x-none"/>
        </w:rPr>
        <w:t>озеленение пришкольной территории, разбивка клумб</w:t>
      </w:r>
      <w:r w:rsidRPr="00EE3840">
        <w:rPr>
          <w:rFonts w:ascii="Times New Roman" w:hAnsi="Times New Roman" w:cs="Times New Roman"/>
          <w:sz w:val="24"/>
          <w:szCs w:val="24"/>
        </w:rPr>
        <w:t>;</w:t>
      </w:r>
    </w:p>
    <w:p w14:paraId="4EED6D79"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благоустройство классных кабинетов, осуществляемое классными руководителями вместе со школьниками своих классов;</w:t>
      </w:r>
    </w:p>
    <w:p w14:paraId="058D9074"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proofErr w:type="gramStart"/>
      <w:r w:rsidRPr="00EE3840">
        <w:rPr>
          <w:rFonts w:ascii="Times New Roman" w:hAnsi="Times New Roman" w:cs="Times New Roman"/>
          <w:sz w:val="24"/>
          <w:szCs w:val="24"/>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w:t>
      </w:r>
      <w:proofErr w:type="spellStart"/>
      <w:r w:rsidRPr="00EE3840">
        <w:rPr>
          <w:rFonts w:ascii="Times New Roman" w:hAnsi="Times New Roman" w:cs="Times New Roman"/>
          <w:sz w:val="24"/>
          <w:szCs w:val="24"/>
        </w:rPr>
        <w:t>собрани</w:t>
      </w:r>
      <w:proofErr w:type="spellEnd"/>
      <w:r w:rsidRPr="00EE3840">
        <w:rPr>
          <w:rFonts w:ascii="Times New Roman" w:hAnsi="Times New Roman" w:cs="Times New Roman"/>
          <w:sz w:val="24"/>
          <w:szCs w:val="24"/>
        </w:rPr>
        <w:t>: новогодние плакаты и украшение окон, тематические выставки рисунков и стенгазет,   «Окна Победы» приуроченные ко Дню Победы и т.д.</w:t>
      </w:r>
      <w:proofErr w:type="gramEnd"/>
    </w:p>
    <w:p w14:paraId="22EB6F49"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p>
    <w:p w14:paraId="3D18FF63"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9) Работа с родителями.</w:t>
      </w:r>
    </w:p>
    <w:p w14:paraId="030A57D4"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EE3840">
        <w:rPr>
          <w:rFonts w:ascii="Times New Roman" w:hAnsi="Times New Roman" w:cs="Times New Roman"/>
          <w:sz w:val="24"/>
          <w:szCs w:val="24"/>
        </w:rPr>
        <w:t>воспитательно</w:t>
      </w:r>
      <w:proofErr w:type="spellEnd"/>
      <w:r w:rsidRPr="00EE3840">
        <w:rPr>
          <w:rFonts w:ascii="Times New Roman" w:hAnsi="Times New Roman" w:cs="Times New Roman"/>
          <w:sz w:val="24"/>
          <w:szCs w:val="24"/>
        </w:rPr>
        <w:t xml:space="preserve">-образовательных института, которые изначально призваны дополнять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к организации жизни и деятельности школы. </w:t>
      </w:r>
    </w:p>
    <w:p w14:paraId="3ED811D8"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С этой целью в школе раз в четверть проводятся общешкольные родительские собрания. К </w:t>
      </w:r>
      <w:proofErr w:type="gramStart"/>
      <w:r w:rsidRPr="00EE3840">
        <w:rPr>
          <w:rFonts w:ascii="Times New Roman" w:hAnsi="Times New Roman" w:cs="Times New Roman"/>
          <w:sz w:val="24"/>
          <w:szCs w:val="24"/>
        </w:rPr>
        <w:t>сожалению</w:t>
      </w:r>
      <w:proofErr w:type="gramEnd"/>
      <w:r w:rsidRPr="00EE3840">
        <w:rPr>
          <w:rFonts w:ascii="Times New Roman" w:hAnsi="Times New Roman" w:cs="Times New Roman"/>
          <w:sz w:val="24"/>
          <w:szCs w:val="24"/>
        </w:rPr>
        <w:t xml:space="preserve"> в 2021 году из-за ограничительных мер, вызванных новой </w:t>
      </w:r>
      <w:proofErr w:type="spellStart"/>
      <w:r w:rsidRPr="00EE3840">
        <w:rPr>
          <w:rFonts w:ascii="Times New Roman" w:hAnsi="Times New Roman" w:cs="Times New Roman"/>
          <w:sz w:val="24"/>
          <w:szCs w:val="24"/>
        </w:rPr>
        <w:t>коронавирусной</w:t>
      </w:r>
      <w:proofErr w:type="spellEnd"/>
      <w:r w:rsidRPr="00EE3840">
        <w:rPr>
          <w:rFonts w:ascii="Times New Roman" w:hAnsi="Times New Roman" w:cs="Times New Roman"/>
          <w:sz w:val="24"/>
          <w:szCs w:val="24"/>
        </w:rPr>
        <w:t xml:space="preserve"> инфекцией проводить общешкольные родительские собрания не удавалось. </w:t>
      </w:r>
      <w:proofErr w:type="gramStart"/>
      <w:r w:rsidRPr="00EE3840">
        <w:rPr>
          <w:rFonts w:ascii="Times New Roman" w:hAnsi="Times New Roman" w:cs="Times New Roman"/>
          <w:sz w:val="24"/>
          <w:szCs w:val="24"/>
        </w:rPr>
        <w:t>Темы, запланированные на общешкольные собрания озвучивались</w:t>
      </w:r>
      <w:proofErr w:type="gramEnd"/>
      <w:r w:rsidRPr="00EE3840">
        <w:rPr>
          <w:rFonts w:ascii="Times New Roman" w:hAnsi="Times New Roman" w:cs="Times New Roman"/>
          <w:sz w:val="24"/>
          <w:szCs w:val="24"/>
        </w:rPr>
        <w:t xml:space="preserve"> классными руководителями в рамках классных родительских собраний. </w:t>
      </w:r>
    </w:p>
    <w:p w14:paraId="02315D4C"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lastRenderedPageBreak/>
        <w:t xml:space="preserve">Кроме родительских собраний в школе проводятся индивидуальные консультации для родителей учителями-предметниками. </w:t>
      </w:r>
    </w:p>
    <w:p w14:paraId="3AD4DE36"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Для закрепления сотрудничества семьи и школы проводятся внеклассные мероприятия с участием детей и родителей. Родители помогают классным руководителям в организации мероприятий в классах, участвуют вместе с детьми в подготовке работ для школьных и районных конкурсов, помогают в изготовлении костюмов для театрализованных представлений.</w:t>
      </w:r>
    </w:p>
    <w:p w14:paraId="135DA0E7"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Одной из составляющей взаимодействия педагога и родителей является корректирование семейного воспитания. С этой целью в школе работает Совет профилактики правонарушений. Совет  профилактики правонарушений успешно ведет работу с «трудными» учащимися и их родителями. Эта работа </w:t>
      </w:r>
      <w:proofErr w:type="gramStart"/>
      <w:r w:rsidRPr="00EE3840">
        <w:rPr>
          <w:rFonts w:ascii="Times New Roman" w:hAnsi="Times New Roman" w:cs="Times New Roman"/>
          <w:sz w:val="24"/>
          <w:szCs w:val="24"/>
        </w:rPr>
        <w:t>приносит свои результаты</w:t>
      </w:r>
      <w:proofErr w:type="gramEnd"/>
      <w:r w:rsidRPr="00EE3840">
        <w:rPr>
          <w:rFonts w:ascii="Times New Roman" w:hAnsi="Times New Roman" w:cs="Times New Roman"/>
          <w:sz w:val="24"/>
          <w:szCs w:val="24"/>
        </w:rPr>
        <w:t>: снижение количества конфликтных ситуаций, повышение результативности обучения. Совет профилактики правонарушений старается ни одного нарушения не оставлять без внимания.</w:t>
      </w:r>
    </w:p>
    <w:p w14:paraId="09F27BE3"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Работа с родителями и привлечение их к совместной работе в школе является одной из главных задач воспитательной работы школы.</w:t>
      </w:r>
    </w:p>
    <w:p w14:paraId="36876F42"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p>
    <w:p w14:paraId="04C40EDF"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10) Классное руководство.</w:t>
      </w:r>
    </w:p>
    <w:p w14:paraId="707B36F5"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1F84CD1"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bCs/>
          <w:iCs/>
          <w:sz w:val="24"/>
          <w:szCs w:val="24"/>
        </w:rPr>
      </w:pPr>
      <w:r w:rsidRPr="00EE3840">
        <w:rPr>
          <w:rFonts w:ascii="Times New Roman" w:hAnsi="Times New Roman" w:cs="Times New Roman"/>
          <w:bCs/>
          <w:iCs/>
          <w:sz w:val="24"/>
          <w:szCs w:val="24"/>
        </w:rPr>
        <w:t>Работа с классным коллективом:</w:t>
      </w:r>
    </w:p>
    <w:p w14:paraId="6DA7B27C" w14:textId="77777777" w:rsidR="00EE3840" w:rsidRPr="00EE3840" w:rsidRDefault="00EE3840" w:rsidP="00EE3840">
      <w:pPr>
        <w:numPr>
          <w:ilvl w:val="0"/>
          <w:numId w:val="37"/>
        </w:numPr>
        <w:shd w:val="clear" w:color="auto" w:fill="FFFFFF"/>
        <w:spacing w:after="0" w:line="294" w:lineRule="atLeast"/>
        <w:ind w:left="0" w:firstLine="851"/>
        <w:jc w:val="both"/>
        <w:rPr>
          <w:rFonts w:ascii="Times New Roman" w:hAnsi="Times New Roman" w:cs="Times New Roman"/>
          <w:sz w:val="24"/>
          <w:szCs w:val="24"/>
          <w:lang w:val="x-none"/>
        </w:rPr>
      </w:pPr>
      <w:r w:rsidRPr="00EE3840">
        <w:rPr>
          <w:rFonts w:ascii="Times New Roman" w:hAnsi="Times New Roman" w:cs="Times New Roman"/>
          <w:sz w:val="24"/>
          <w:szCs w:val="24"/>
          <w:lang w:val="x-none"/>
        </w:rPr>
        <w:t>инициирование и поддержка участия класса в общешкольных ключевых делах, оказание необходимой помощи детям в их подготовке</w:t>
      </w:r>
      <w:r w:rsidRPr="00EE3840">
        <w:rPr>
          <w:rFonts w:ascii="Times New Roman" w:hAnsi="Times New Roman" w:cs="Times New Roman"/>
          <w:sz w:val="24"/>
          <w:szCs w:val="24"/>
        </w:rPr>
        <w:t xml:space="preserve"> и</w:t>
      </w:r>
      <w:r w:rsidRPr="00EE3840">
        <w:rPr>
          <w:rFonts w:ascii="Times New Roman" w:hAnsi="Times New Roman" w:cs="Times New Roman"/>
          <w:sz w:val="24"/>
          <w:szCs w:val="24"/>
          <w:lang w:val="x-none"/>
        </w:rPr>
        <w:t xml:space="preserve"> проведении</w:t>
      </w:r>
      <w:r w:rsidRPr="00EE3840">
        <w:rPr>
          <w:rFonts w:ascii="Times New Roman" w:hAnsi="Times New Roman" w:cs="Times New Roman"/>
          <w:sz w:val="24"/>
          <w:szCs w:val="24"/>
        </w:rPr>
        <w:t>: День знаний, Легкоатлетический кросс памяти А. Степаненко,  День учителя, Осенний бал, Новогодние представления, Вечер встречи выпускников, День защитников отечества, 8 марта, Последний звонок и Выпускной бал</w:t>
      </w:r>
    </w:p>
    <w:p w14:paraId="5577209A" w14:textId="77777777" w:rsidR="00EE3840" w:rsidRPr="00EE3840" w:rsidRDefault="00EE3840" w:rsidP="00EE3840">
      <w:pPr>
        <w:numPr>
          <w:ilvl w:val="0"/>
          <w:numId w:val="37"/>
        </w:numPr>
        <w:shd w:val="clear" w:color="auto" w:fill="FFFFFF"/>
        <w:spacing w:after="0" w:line="294" w:lineRule="atLeast"/>
        <w:ind w:left="0" w:firstLine="851"/>
        <w:jc w:val="both"/>
        <w:rPr>
          <w:rFonts w:ascii="Times New Roman" w:hAnsi="Times New Roman" w:cs="Times New Roman"/>
          <w:sz w:val="24"/>
          <w:szCs w:val="24"/>
          <w:lang w:val="x-none"/>
        </w:rPr>
      </w:pPr>
      <w:r w:rsidRPr="00EE3840">
        <w:rPr>
          <w:rFonts w:ascii="Times New Roman" w:hAnsi="Times New Roman" w:cs="Times New Roman"/>
          <w:sz w:val="24"/>
          <w:szCs w:val="24"/>
          <w:lang w:val="x-none"/>
        </w:rPr>
        <w:t>организация интересных и полезных для личностного развития ребенка совместных дел</w:t>
      </w:r>
      <w:r w:rsidRPr="00EE3840">
        <w:rPr>
          <w:rFonts w:ascii="Times New Roman" w:hAnsi="Times New Roman" w:cs="Times New Roman"/>
          <w:sz w:val="24"/>
          <w:szCs w:val="24"/>
        </w:rPr>
        <w:t xml:space="preserve"> </w:t>
      </w:r>
      <w:r w:rsidRPr="00EE3840">
        <w:rPr>
          <w:rFonts w:ascii="Times New Roman" w:hAnsi="Times New Roman" w:cs="Times New Roman"/>
          <w:sz w:val="24"/>
          <w:szCs w:val="24"/>
          <w:lang w:val="x-none"/>
        </w:rPr>
        <w:t>познавательной, трудовой, спортивно-оздоровительной, духовно-нравственной, творческой</w:t>
      </w:r>
      <w:r w:rsidRPr="00EE3840">
        <w:rPr>
          <w:rFonts w:ascii="Times New Roman" w:hAnsi="Times New Roman" w:cs="Times New Roman"/>
          <w:sz w:val="24"/>
          <w:szCs w:val="24"/>
        </w:rPr>
        <w:t xml:space="preserve">, </w:t>
      </w:r>
      <w:proofErr w:type="spellStart"/>
      <w:r w:rsidRPr="00EE3840">
        <w:rPr>
          <w:rFonts w:ascii="Times New Roman" w:hAnsi="Times New Roman" w:cs="Times New Roman"/>
          <w:sz w:val="24"/>
          <w:szCs w:val="24"/>
        </w:rPr>
        <w:t>профориентационной</w:t>
      </w:r>
      <w:proofErr w:type="spellEnd"/>
      <w:r w:rsidRPr="00EE3840">
        <w:rPr>
          <w:rFonts w:ascii="Times New Roman" w:hAnsi="Times New Roman" w:cs="Times New Roman"/>
          <w:sz w:val="24"/>
          <w:szCs w:val="24"/>
          <w:lang w:val="x-none"/>
        </w:rPr>
        <w:t xml:space="preserve"> направленности</w:t>
      </w:r>
      <w:r w:rsidRPr="00EE3840">
        <w:rPr>
          <w:rFonts w:ascii="Times New Roman" w:hAnsi="Times New Roman" w:cs="Times New Roman"/>
          <w:sz w:val="24"/>
          <w:szCs w:val="24"/>
        </w:rPr>
        <w:t>.</w:t>
      </w:r>
      <w:r w:rsidRPr="00EE3840">
        <w:rPr>
          <w:rFonts w:ascii="Times New Roman" w:hAnsi="Times New Roman" w:cs="Times New Roman"/>
          <w:sz w:val="24"/>
          <w:szCs w:val="24"/>
          <w:lang w:val="x-none"/>
        </w:rPr>
        <w:t xml:space="preserve"> </w:t>
      </w:r>
    </w:p>
    <w:p w14:paraId="562AA0D1" w14:textId="77777777" w:rsidR="00EE3840" w:rsidRPr="00EE3840" w:rsidRDefault="00EE3840" w:rsidP="00EE3840">
      <w:pPr>
        <w:numPr>
          <w:ilvl w:val="0"/>
          <w:numId w:val="37"/>
        </w:numPr>
        <w:shd w:val="clear" w:color="auto" w:fill="FFFFFF"/>
        <w:spacing w:after="0" w:line="294" w:lineRule="atLeast"/>
        <w:ind w:left="0" w:firstLine="851"/>
        <w:jc w:val="both"/>
        <w:rPr>
          <w:rFonts w:ascii="Times New Roman" w:hAnsi="Times New Roman" w:cs="Times New Roman"/>
          <w:sz w:val="24"/>
          <w:szCs w:val="24"/>
        </w:rPr>
      </w:pPr>
      <w:r w:rsidRPr="00EE3840">
        <w:rPr>
          <w:rFonts w:ascii="Times New Roman" w:hAnsi="Times New Roman" w:cs="Times New Roman"/>
          <w:sz w:val="24"/>
          <w:szCs w:val="24"/>
          <w:lang w:val="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EE3840">
        <w:rPr>
          <w:rFonts w:ascii="Times New Roman" w:hAnsi="Times New Roman" w:cs="Times New Roman"/>
          <w:sz w:val="24"/>
          <w:szCs w:val="24"/>
        </w:rPr>
        <w:t>я</w:t>
      </w:r>
      <w:r w:rsidRPr="00EE3840">
        <w:rPr>
          <w:rFonts w:ascii="Times New Roman" w:hAnsi="Times New Roman" w:cs="Times New Roman"/>
          <w:sz w:val="24"/>
          <w:szCs w:val="24"/>
          <w:lang w:val="x-none"/>
        </w:rPr>
        <w:t xml:space="preserve"> благоприятной среды для общения. </w:t>
      </w:r>
      <w:r w:rsidRPr="00EE3840">
        <w:rPr>
          <w:rFonts w:ascii="Times New Roman" w:hAnsi="Times New Roman" w:cs="Times New Roman"/>
          <w:sz w:val="24"/>
          <w:szCs w:val="24"/>
        </w:rPr>
        <w:t xml:space="preserve">Общие темы классных часов: «Здравствуй, школа!», «Безопасная среда», «Трагедия в Беслане», «Вторая мировая война», «Алексей Степаненко – наш земляк», «Наши классные дела. Выбор классного актива», «Наша безопасность», «Умей себя защитить», «Моим друзьям – Учителям», «Экология и энергосбережение», «Не выбрасывайте книги! Подарите их библиотеке!», «Наши классные дела. Безопасные каникулы», «В единстве сила?», «Искусство общения», «Что значит быть взрослым?», «О СПИДе достоверно», «Героями становятся?», «День Конституции РФ», «Новогодний Огонек», «Наши классные дела. Безопасные каникулы», «Трудности выбора профессии», «Наши классные дела. </w:t>
      </w:r>
      <w:proofErr w:type="gramStart"/>
      <w:r w:rsidRPr="00EE3840">
        <w:rPr>
          <w:rFonts w:ascii="Times New Roman" w:hAnsi="Times New Roman" w:cs="Times New Roman"/>
          <w:sz w:val="24"/>
          <w:szCs w:val="24"/>
        </w:rPr>
        <w:t xml:space="preserve">Трудности адаптации», «Остаться человеком, или Ленинградский День Победы», «Я. Класс», «Ученые России – лауреаты Нобелевской премии», «Живая память», «Армейский экспресс», «Веселый день – 8 Марта», «Девушки, цветы, весна», «Оптимизм – сила надежды», «Крым и Россия: наши дни», «Самая вдохновляющая книга, которую я прочитал», «Десять заповедей творческой личности», Гагаринский урок «Космос – это мы», «Кем я вижу себя через 5 лет», «Навыки </w:t>
      </w:r>
      <w:r w:rsidRPr="00EE3840">
        <w:rPr>
          <w:rFonts w:ascii="Times New Roman" w:hAnsi="Times New Roman" w:cs="Times New Roman"/>
          <w:sz w:val="24"/>
          <w:szCs w:val="24"/>
        </w:rPr>
        <w:lastRenderedPageBreak/>
        <w:t>эффективного запоминания», «От</w:t>
      </w:r>
      <w:proofErr w:type="gramEnd"/>
      <w:r w:rsidRPr="00EE3840">
        <w:rPr>
          <w:rFonts w:ascii="Times New Roman" w:hAnsi="Times New Roman" w:cs="Times New Roman"/>
          <w:sz w:val="24"/>
          <w:szCs w:val="24"/>
        </w:rPr>
        <w:t xml:space="preserve"> имени </w:t>
      </w:r>
      <w:proofErr w:type="spellStart"/>
      <w:r w:rsidRPr="00EE3840">
        <w:rPr>
          <w:rFonts w:ascii="Times New Roman" w:hAnsi="Times New Roman" w:cs="Times New Roman"/>
          <w:sz w:val="24"/>
          <w:szCs w:val="24"/>
        </w:rPr>
        <w:t>сердца</w:t>
      </w:r>
      <w:proofErr w:type="gramStart"/>
      <w:r w:rsidRPr="00EE3840">
        <w:rPr>
          <w:rFonts w:ascii="Times New Roman" w:hAnsi="Times New Roman" w:cs="Times New Roman"/>
          <w:sz w:val="24"/>
          <w:szCs w:val="24"/>
        </w:rPr>
        <w:t>,о</w:t>
      </w:r>
      <w:proofErr w:type="gramEnd"/>
      <w:r w:rsidRPr="00EE3840">
        <w:rPr>
          <w:rFonts w:ascii="Times New Roman" w:hAnsi="Times New Roman" w:cs="Times New Roman"/>
          <w:sz w:val="24"/>
          <w:szCs w:val="24"/>
        </w:rPr>
        <w:t>т</w:t>
      </w:r>
      <w:proofErr w:type="spellEnd"/>
      <w:r w:rsidRPr="00EE3840">
        <w:rPr>
          <w:rFonts w:ascii="Times New Roman" w:hAnsi="Times New Roman" w:cs="Times New Roman"/>
          <w:sz w:val="24"/>
          <w:szCs w:val="24"/>
        </w:rPr>
        <w:t xml:space="preserve"> имени жизни повторяю! Вечная Слава Героям!», «Если б я был родителем», «Культура личности», «Наши классные дела. Здравствуй, лето!» и др. Каждый классный </w:t>
      </w:r>
      <w:proofErr w:type="spellStart"/>
      <w:r w:rsidRPr="00EE3840">
        <w:rPr>
          <w:rFonts w:ascii="Times New Roman" w:hAnsi="Times New Roman" w:cs="Times New Roman"/>
          <w:sz w:val="24"/>
          <w:szCs w:val="24"/>
        </w:rPr>
        <w:t>руководитеь</w:t>
      </w:r>
      <w:proofErr w:type="spellEnd"/>
      <w:r w:rsidRPr="00EE3840">
        <w:rPr>
          <w:rFonts w:ascii="Times New Roman" w:hAnsi="Times New Roman" w:cs="Times New Roman"/>
          <w:sz w:val="24"/>
          <w:szCs w:val="24"/>
        </w:rPr>
        <w:t xml:space="preserve"> дорабатывает общую тему под особенности и интересы класса.</w:t>
      </w:r>
    </w:p>
    <w:p w14:paraId="3C6848D8" w14:textId="77777777" w:rsidR="00EE3840" w:rsidRPr="00EE3840" w:rsidRDefault="00EE3840" w:rsidP="00EE3840">
      <w:pPr>
        <w:numPr>
          <w:ilvl w:val="0"/>
          <w:numId w:val="37"/>
        </w:numPr>
        <w:shd w:val="clear" w:color="auto" w:fill="FFFFFF"/>
        <w:spacing w:after="0" w:line="294" w:lineRule="atLeast"/>
        <w:ind w:left="0" w:firstLine="851"/>
        <w:jc w:val="both"/>
        <w:rPr>
          <w:rFonts w:ascii="Times New Roman" w:hAnsi="Times New Roman" w:cs="Times New Roman"/>
          <w:sz w:val="24"/>
          <w:szCs w:val="24"/>
          <w:lang w:val="x-none"/>
        </w:rPr>
      </w:pPr>
      <w:r w:rsidRPr="00EE3840">
        <w:rPr>
          <w:rFonts w:ascii="Times New Roman" w:hAnsi="Times New Roman" w:cs="Times New Roman"/>
          <w:sz w:val="24"/>
          <w:szCs w:val="24"/>
          <w:lang w:val="x-none"/>
        </w:rPr>
        <w:t xml:space="preserve">сплочение коллектива класса через: игры и тренинги на сплочение и </w:t>
      </w:r>
      <w:proofErr w:type="spellStart"/>
      <w:r w:rsidRPr="00EE3840">
        <w:rPr>
          <w:rFonts w:ascii="Times New Roman" w:hAnsi="Times New Roman" w:cs="Times New Roman"/>
          <w:sz w:val="24"/>
          <w:szCs w:val="24"/>
          <w:lang w:val="x-none"/>
        </w:rPr>
        <w:t>командообразование</w:t>
      </w:r>
      <w:proofErr w:type="spellEnd"/>
      <w:r w:rsidRPr="00EE3840">
        <w:rPr>
          <w:rFonts w:ascii="Times New Roman" w:hAnsi="Times New Roman" w:cs="Times New Roman"/>
          <w:sz w:val="24"/>
          <w:szCs w:val="24"/>
          <w:lang w:val="x-none"/>
        </w:rPr>
        <w:t xml:space="preserve"> празднования в классе дней рождения детей, включающие в себя подготовленные ученическими </w:t>
      </w:r>
      <w:proofErr w:type="spellStart"/>
      <w:r w:rsidRPr="00EE3840">
        <w:rPr>
          <w:rFonts w:ascii="Times New Roman" w:hAnsi="Times New Roman" w:cs="Times New Roman"/>
          <w:sz w:val="24"/>
          <w:szCs w:val="24"/>
          <w:lang w:val="x-none"/>
        </w:rPr>
        <w:t>микрогруппами</w:t>
      </w:r>
      <w:proofErr w:type="spellEnd"/>
      <w:r w:rsidRPr="00EE3840">
        <w:rPr>
          <w:rFonts w:ascii="Times New Roman" w:hAnsi="Times New Roman" w:cs="Times New Roman"/>
          <w:sz w:val="24"/>
          <w:szCs w:val="24"/>
          <w:lang w:val="x-none"/>
        </w:rPr>
        <w:t xml:space="preserve"> поздравления, сюрпризы, творческие подарки и розыгрыши; </w:t>
      </w:r>
      <w:proofErr w:type="spellStart"/>
      <w:r w:rsidRPr="00EE3840">
        <w:rPr>
          <w:rFonts w:ascii="Times New Roman" w:hAnsi="Times New Roman" w:cs="Times New Roman"/>
          <w:sz w:val="24"/>
          <w:szCs w:val="24"/>
          <w:lang w:val="x-none"/>
        </w:rPr>
        <w:t>внутриклассные</w:t>
      </w:r>
      <w:proofErr w:type="spellEnd"/>
      <w:r w:rsidRPr="00EE3840">
        <w:rPr>
          <w:rFonts w:ascii="Times New Roman" w:hAnsi="Times New Roman" w:cs="Times New Roman"/>
          <w:sz w:val="24"/>
          <w:szCs w:val="24"/>
          <w:lang w:val="x-none"/>
        </w:rPr>
        <w:t xml:space="preserve"> </w:t>
      </w:r>
      <w:r w:rsidRPr="00EE3840">
        <w:rPr>
          <w:rFonts w:ascii="Times New Roman" w:hAnsi="Times New Roman" w:cs="Times New Roman"/>
          <w:sz w:val="24"/>
          <w:szCs w:val="24"/>
        </w:rPr>
        <w:t>«</w:t>
      </w:r>
      <w:r w:rsidRPr="00EE3840">
        <w:rPr>
          <w:rFonts w:ascii="Times New Roman" w:hAnsi="Times New Roman" w:cs="Times New Roman"/>
          <w:sz w:val="24"/>
          <w:szCs w:val="24"/>
          <w:lang w:val="x-none"/>
        </w:rPr>
        <w:t>огоньки»</w:t>
      </w:r>
      <w:r w:rsidRPr="00EE3840">
        <w:rPr>
          <w:rFonts w:ascii="Times New Roman" w:hAnsi="Times New Roman" w:cs="Times New Roman"/>
          <w:sz w:val="24"/>
          <w:szCs w:val="24"/>
        </w:rPr>
        <w:t xml:space="preserve"> и вечера</w:t>
      </w:r>
      <w:r w:rsidRPr="00EE3840">
        <w:rPr>
          <w:rFonts w:ascii="Times New Roman" w:hAnsi="Times New Roman" w:cs="Times New Roman"/>
          <w:sz w:val="24"/>
          <w:szCs w:val="24"/>
          <w:lang w:val="x-none"/>
        </w:rPr>
        <w:t xml:space="preserve">, дающие каждому школьнику возможность рефлексии собственного участия в жизни класса. </w:t>
      </w:r>
    </w:p>
    <w:p w14:paraId="07BF54EC" w14:textId="77777777" w:rsidR="00EE3840" w:rsidRPr="00EE3840" w:rsidRDefault="00EE3840" w:rsidP="00EE3840">
      <w:pPr>
        <w:numPr>
          <w:ilvl w:val="0"/>
          <w:numId w:val="37"/>
        </w:numPr>
        <w:shd w:val="clear" w:color="auto" w:fill="FFFFFF"/>
        <w:spacing w:after="0" w:line="294" w:lineRule="atLeast"/>
        <w:ind w:left="0" w:firstLine="851"/>
        <w:jc w:val="both"/>
        <w:rPr>
          <w:rFonts w:ascii="Times New Roman" w:hAnsi="Times New Roman" w:cs="Times New Roman"/>
          <w:sz w:val="24"/>
          <w:szCs w:val="24"/>
          <w:lang w:val="x-none"/>
        </w:rPr>
      </w:pPr>
      <w:r w:rsidRPr="00EE3840">
        <w:rPr>
          <w:rFonts w:ascii="Times New Roman" w:hAnsi="Times New Roman" w:cs="Times New Roman"/>
          <w:sz w:val="24"/>
          <w:szCs w:val="24"/>
          <w:lang w:val="x-none"/>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2299C07" w14:textId="77777777" w:rsidR="00EE3840" w:rsidRPr="00EE3840" w:rsidRDefault="00EE3840" w:rsidP="00EE3840">
      <w:pPr>
        <w:shd w:val="clear" w:color="auto" w:fill="FFFFFF"/>
        <w:spacing w:after="0" w:line="294" w:lineRule="atLeast"/>
        <w:jc w:val="both"/>
        <w:rPr>
          <w:rFonts w:ascii="Times New Roman" w:hAnsi="Times New Roman" w:cs="Times New Roman"/>
          <w:sz w:val="24"/>
          <w:szCs w:val="24"/>
        </w:rPr>
      </w:pPr>
    </w:p>
    <w:p w14:paraId="21539E86"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11) Школьный урок.</w:t>
      </w:r>
    </w:p>
    <w:p w14:paraId="1FF53653"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proofErr w:type="gramStart"/>
      <w:r w:rsidRPr="00EE3840">
        <w:rPr>
          <w:rFonts w:ascii="Times New Roman" w:hAnsi="Times New Roman" w:cs="Times New Roman"/>
          <w:sz w:val="24"/>
          <w:szCs w:val="24"/>
        </w:rPr>
        <w:t>Реализация школьными педагогами воспитательного потенциала урока предполагает</w:t>
      </w:r>
      <w:r w:rsidRPr="00EE3840">
        <w:rPr>
          <w:rFonts w:ascii="Times New Roman" w:hAnsi="Times New Roman" w:cs="Times New Roman"/>
          <w:i/>
          <w:sz w:val="24"/>
          <w:szCs w:val="24"/>
        </w:rPr>
        <w:t xml:space="preserve"> </w:t>
      </w:r>
      <w:r w:rsidRPr="00EE3840">
        <w:rPr>
          <w:rFonts w:ascii="Times New Roman" w:hAnsi="Times New Roman" w:cs="Times New Roman"/>
          <w:sz w:val="24"/>
          <w:szCs w:val="24"/>
          <w:lang w:val="x-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EE3840">
        <w:rPr>
          <w:rFonts w:ascii="Times New Roman" w:hAnsi="Times New Roman" w:cs="Times New Roman"/>
          <w:sz w:val="24"/>
          <w:szCs w:val="24"/>
        </w:rPr>
        <w:t>,</w:t>
      </w:r>
      <w:r w:rsidRPr="00EE3840">
        <w:rPr>
          <w:rFonts w:ascii="Times New Roman" w:hAnsi="Times New Roman" w:cs="Times New Roman"/>
          <w:sz w:val="24"/>
          <w:szCs w:val="24"/>
          <w:lang w:val="x-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EE3840">
        <w:rPr>
          <w:rFonts w:ascii="Times New Roman" w:hAnsi="Times New Roman" w:cs="Times New Roman"/>
          <w:sz w:val="24"/>
          <w:szCs w:val="24"/>
        </w:rPr>
        <w:t xml:space="preserve">. </w:t>
      </w:r>
      <w:proofErr w:type="gramEnd"/>
    </w:p>
    <w:p w14:paraId="1D31D81C" w14:textId="77777777" w:rsidR="00EE3840" w:rsidRPr="00EE3840" w:rsidRDefault="00EE3840" w:rsidP="00EE3840">
      <w:pPr>
        <w:shd w:val="clear" w:color="auto" w:fill="FFFFFF"/>
        <w:spacing w:after="0" w:line="294" w:lineRule="atLeast"/>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Для этого классными руководителями применяются различные психолого-педагогические методы. </w:t>
      </w:r>
      <w:r w:rsidRPr="00EE3840">
        <w:rPr>
          <w:rFonts w:ascii="Times New Roman" w:hAnsi="Times New Roman" w:cs="Times New Roman"/>
          <w:iCs/>
          <w:sz w:val="24"/>
          <w:szCs w:val="24"/>
        </w:rPr>
        <w:t>Очень важным является и</w:t>
      </w:r>
      <w:proofErr w:type="spellStart"/>
      <w:r w:rsidRPr="00EE3840">
        <w:rPr>
          <w:rFonts w:ascii="Times New Roman" w:hAnsi="Times New Roman" w:cs="Times New Roman"/>
          <w:iCs/>
          <w:sz w:val="24"/>
          <w:szCs w:val="24"/>
          <w:lang w:val="x-none"/>
        </w:rPr>
        <w:t>спользование</w:t>
      </w:r>
      <w:proofErr w:type="spellEnd"/>
      <w:r w:rsidRPr="00EE3840">
        <w:rPr>
          <w:rFonts w:ascii="Times New Roman" w:hAnsi="Times New Roman" w:cs="Times New Roman"/>
          <w:iCs/>
          <w:sz w:val="24"/>
          <w:szCs w:val="24"/>
          <w:lang w:val="x-none"/>
        </w:rPr>
        <w:t xml:space="preserve"> </w:t>
      </w:r>
      <w:r w:rsidRPr="00EE3840">
        <w:rPr>
          <w:rFonts w:ascii="Times New Roman" w:hAnsi="Times New Roman" w:cs="Times New Roman"/>
          <w:sz w:val="24"/>
          <w:szCs w:val="24"/>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EE3840">
        <w:rPr>
          <w:rFonts w:ascii="Times New Roman" w:hAnsi="Times New Roman" w:cs="Times New Roman"/>
          <w:i/>
          <w:sz w:val="24"/>
          <w:szCs w:val="24"/>
        </w:rPr>
        <w:t xml:space="preserve">. </w:t>
      </w:r>
      <w:r w:rsidRPr="00EE3840">
        <w:rPr>
          <w:rFonts w:ascii="Times New Roman" w:hAnsi="Times New Roman" w:cs="Times New Roman"/>
          <w:sz w:val="24"/>
          <w:szCs w:val="24"/>
        </w:rPr>
        <w:t xml:space="preserve">Также в урок </w:t>
      </w:r>
      <w:r w:rsidRPr="00EE3840">
        <w:rPr>
          <w:rFonts w:ascii="Times New Roman" w:hAnsi="Times New Roman" w:cs="Times New Roman"/>
          <w:sz w:val="24"/>
          <w:szCs w:val="24"/>
          <w:lang w:val="x-none"/>
        </w:rPr>
        <w:t>включ</w:t>
      </w:r>
      <w:r w:rsidRPr="00EE3840">
        <w:rPr>
          <w:rFonts w:ascii="Times New Roman" w:hAnsi="Times New Roman" w:cs="Times New Roman"/>
          <w:sz w:val="24"/>
          <w:szCs w:val="24"/>
        </w:rPr>
        <w:t xml:space="preserve">аются </w:t>
      </w:r>
      <w:r w:rsidRPr="00EE3840">
        <w:rPr>
          <w:rFonts w:ascii="Times New Roman" w:hAnsi="Times New Roman" w:cs="Times New Roman"/>
          <w:sz w:val="24"/>
          <w:szCs w:val="24"/>
          <w:lang w:val="x-none"/>
        </w:rPr>
        <w:t>игровы</w:t>
      </w:r>
      <w:r w:rsidRPr="00EE3840">
        <w:rPr>
          <w:rFonts w:ascii="Times New Roman" w:hAnsi="Times New Roman" w:cs="Times New Roman"/>
          <w:sz w:val="24"/>
          <w:szCs w:val="24"/>
        </w:rPr>
        <w:t>е</w:t>
      </w:r>
      <w:r w:rsidRPr="00EE3840">
        <w:rPr>
          <w:rFonts w:ascii="Times New Roman" w:hAnsi="Times New Roman" w:cs="Times New Roman"/>
          <w:sz w:val="24"/>
          <w:szCs w:val="24"/>
          <w:lang w:val="x-none"/>
        </w:rPr>
        <w:t xml:space="preserve"> </w:t>
      </w:r>
      <w:r w:rsidRPr="00EE3840">
        <w:rPr>
          <w:rFonts w:ascii="Times New Roman" w:hAnsi="Times New Roman" w:cs="Times New Roman"/>
          <w:sz w:val="24"/>
          <w:szCs w:val="24"/>
        </w:rPr>
        <w:t>приемы</w:t>
      </w:r>
      <w:r w:rsidRPr="00EE3840">
        <w:rPr>
          <w:rFonts w:ascii="Times New Roman" w:hAnsi="Times New Roman" w:cs="Times New Roman"/>
          <w:sz w:val="24"/>
          <w:szCs w:val="24"/>
          <w:lang w:val="x-none"/>
        </w:rPr>
        <w:t>,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EE3840">
        <w:rPr>
          <w:rFonts w:ascii="Times New Roman" w:hAnsi="Times New Roman" w:cs="Times New Roman"/>
          <w:sz w:val="24"/>
          <w:szCs w:val="24"/>
        </w:rPr>
        <w:t xml:space="preserve">. </w:t>
      </w:r>
    </w:p>
    <w:p w14:paraId="1C3C685D" w14:textId="77777777" w:rsidR="00EE3840" w:rsidRPr="00EE3840" w:rsidRDefault="00EE3840" w:rsidP="00EE3840">
      <w:pPr>
        <w:spacing w:after="0" w:line="240" w:lineRule="auto"/>
        <w:jc w:val="both"/>
        <w:rPr>
          <w:rFonts w:ascii="Times New Roman" w:eastAsia="Times New Roman" w:hAnsi="Times New Roman" w:cs="Times New Roman"/>
          <w:b/>
          <w:color w:val="000000"/>
          <w:sz w:val="27"/>
          <w:szCs w:val="27"/>
          <w:lang w:eastAsia="ru-RU"/>
        </w:rPr>
      </w:pPr>
    </w:p>
    <w:p w14:paraId="547C887B" w14:textId="77777777" w:rsidR="00EE3840" w:rsidRPr="00EE3840" w:rsidRDefault="00EE3840" w:rsidP="00EE3840">
      <w:pPr>
        <w:pStyle w:val="1"/>
        <w:rPr>
          <w:rFonts w:ascii="Times New Roman" w:eastAsia="Times New Roman" w:hAnsi="Times New Roman" w:cs="Times New Roman"/>
          <w:color w:val="auto"/>
          <w:sz w:val="24"/>
          <w:szCs w:val="24"/>
          <w:lang w:eastAsia="ru-RU"/>
        </w:rPr>
      </w:pPr>
      <w:bookmarkStart w:id="21" w:name="_Toc105069777"/>
      <w:r w:rsidRPr="00EE3840">
        <w:rPr>
          <w:rFonts w:ascii="Times New Roman" w:eastAsia="Times New Roman" w:hAnsi="Times New Roman" w:cs="Times New Roman"/>
          <w:color w:val="auto"/>
          <w:sz w:val="24"/>
          <w:szCs w:val="24"/>
          <w:lang w:eastAsia="ru-RU"/>
        </w:rPr>
        <w:t>8. Занятость учащихся в каникулярное время</w:t>
      </w:r>
      <w:bookmarkEnd w:id="21"/>
    </w:p>
    <w:p w14:paraId="488CC893" w14:textId="77777777" w:rsidR="00EE3840" w:rsidRPr="00EE3840" w:rsidRDefault="00EE3840" w:rsidP="00EE3840">
      <w:pPr>
        <w:spacing w:after="0" w:line="240" w:lineRule="auto"/>
        <w:ind w:firstLine="851"/>
        <w:jc w:val="center"/>
        <w:rPr>
          <w:rFonts w:ascii="Times New Roman" w:eastAsia="Calibri" w:hAnsi="Times New Roman" w:cs="Times New Roman"/>
          <w:sz w:val="24"/>
          <w:szCs w:val="24"/>
        </w:rPr>
      </w:pPr>
    </w:p>
    <w:p w14:paraId="5BF78CD6"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В нашей школе в каникулярное время организовывается работа лагеря с дневным пребыванием детей. В 2021 году школьный лагерь принимал детей 3 раза: зимние каникулы, весенние каникулы, летние каникулы.</w:t>
      </w:r>
    </w:p>
    <w:p w14:paraId="42E2DAFD"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Школьный лагерь с дневным пребыванием детей «Мечта» в своей работе руководствуется школьным планом воспитательной работы. Проводятся </w:t>
      </w:r>
      <w:proofErr w:type="gramStart"/>
      <w:r w:rsidRPr="00EE3840">
        <w:rPr>
          <w:rFonts w:ascii="Times New Roman" w:eastAsia="Calibri" w:hAnsi="Times New Roman" w:cs="Times New Roman"/>
          <w:sz w:val="24"/>
          <w:szCs w:val="24"/>
        </w:rPr>
        <w:t>мероприятия</w:t>
      </w:r>
      <w:proofErr w:type="gramEnd"/>
      <w:r w:rsidRPr="00EE3840">
        <w:rPr>
          <w:rFonts w:ascii="Times New Roman" w:eastAsia="Calibri" w:hAnsi="Times New Roman" w:cs="Times New Roman"/>
          <w:sz w:val="24"/>
          <w:szCs w:val="24"/>
        </w:rPr>
        <w:t xml:space="preserve"> приуроченные к памятным датам, традиционные школьные мероприятия, физкультурно-оздоровительные и творческие марафоны.</w:t>
      </w:r>
    </w:p>
    <w:p w14:paraId="13F7EF4F"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В период летних каникул также работает лагерь труда и отдыха детей. Учащиеся помогают работникам школы в благоустройстве пришкольной территории, уборке классов и выполняют другую посильную работу.</w:t>
      </w:r>
    </w:p>
    <w:p w14:paraId="29A4638C" w14:textId="77777777" w:rsidR="00EE3840" w:rsidRPr="00EE3840" w:rsidRDefault="00EE3840" w:rsidP="00EE3840">
      <w:pPr>
        <w:spacing w:after="0" w:line="240" w:lineRule="auto"/>
        <w:jc w:val="both"/>
        <w:rPr>
          <w:rFonts w:ascii="Verdana" w:eastAsia="Times New Roman" w:hAnsi="Verdana" w:cs="Times New Roman"/>
          <w:sz w:val="21"/>
          <w:szCs w:val="21"/>
          <w:lang w:eastAsia="ru-RU"/>
        </w:rPr>
      </w:pPr>
    </w:p>
    <w:p w14:paraId="228BAE07" w14:textId="77777777" w:rsidR="00EE3840" w:rsidRPr="00EE3840" w:rsidRDefault="00EE3840" w:rsidP="00EE3840">
      <w:pPr>
        <w:pStyle w:val="1"/>
        <w:rPr>
          <w:rFonts w:ascii="Times New Roman" w:eastAsia="Times New Roman" w:hAnsi="Times New Roman" w:cs="Times New Roman"/>
          <w:color w:val="auto"/>
          <w:sz w:val="24"/>
          <w:szCs w:val="24"/>
          <w:lang w:eastAsia="ru-RU"/>
        </w:rPr>
      </w:pPr>
      <w:bookmarkStart w:id="22" w:name="_Toc70677591"/>
      <w:bookmarkStart w:id="23" w:name="_Toc105069778"/>
      <w:r w:rsidRPr="00EE3840">
        <w:rPr>
          <w:rFonts w:ascii="Times New Roman" w:eastAsia="Times New Roman" w:hAnsi="Times New Roman" w:cs="Times New Roman"/>
          <w:color w:val="auto"/>
          <w:sz w:val="24"/>
          <w:szCs w:val="24"/>
          <w:lang w:eastAsia="ru-RU"/>
        </w:rPr>
        <w:t xml:space="preserve">9. Профилактическая работа по предупреждению асоциального поведения </w:t>
      </w:r>
      <w:proofErr w:type="gramStart"/>
      <w:r w:rsidRPr="00EE3840">
        <w:rPr>
          <w:rFonts w:ascii="Times New Roman" w:eastAsia="Times New Roman" w:hAnsi="Times New Roman" w:cs="Times New Roman"/>
          <w:color w:val="auto"/>
          <w:sz w:val="24"/>
          <w:szCs w:val="24"/>
          <w:lang w:eastAsia="ru-RU"/>
        </w:rPr>
        <w:t>обучающихся</w:t>
      </w:r>
      <w:bookmarkEnd w:id="22"/>
      <w:bookmarkEnd w:id="23"/>
      <w:proofErr w:type="gramEnd"/>
    </w:p>
    <w:p w14:paraId="63A016E9" w14:textId="77777777" w:rsidR="00EE3840" w:rsidRPr="00EE3840" w:rsidRDefault="00EE3840" w:rsidP="00EE3840">
      <w:pPr>
        <w:spacing w:after="0" w:line="240" w:lineRule="auto"/>
        <w:ind w:firstLine="540"/>
        <w:jc w:val="both"/>
        <w:rPr>
          <w:rFonts w:ascii="Times New Roman" w:eastAsia="Times New Roman" w:hAnsi="Times New Roman" w:cs="Times New Roman"/>
          <w:sz w:val="24"/>
          <w:szCs w:val="24"/>
          <w:lang w:eastAsia="ru-RU"/>
        </w:rPr>
      </w:pPr>
    </w:p>
    <w:p w14:paraId="0F9BD6B8"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lastRenderedPageBreak/>
        <w:t xml:space="preserve">Профилактическая работа ведётся по двум основным направлениям: правовое воспитание и профилактика вредных привычек среди подростков. </w:t>
      </w:r>
    </w:p>
    <w:p w14:paraId="6888FDCC"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Профилактическая работа в школе ведется в соответствии с целевой программой «Профилактика безнадзорности и правонарушений несовершеннолетних» МБОУ «Окская СШ» на 2017-2022 годы, утвержденная на педагогическом совете от 27.02.2017 года, протокол №1.</w:t>
      </w:r>
    </w:p>
    <w:p w14:paraId="6A7D7AB6"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Работа Совета профилактики правонарушений ведется согласно «Положению о совете по профилактике безнадзорности и правонарушений несовершеннолетних», утвержденному директором МБОУ «Окская СШ» 01.02.2017 года.</w:t>
      </w:r>
    </w:p>
    <w:p w14:paraId="6AD97EC4"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На 31 января 2021 года в школе – 201 учащийся, стоящих на учёте в КДН нет; на </w:t>
      </w:r>
      <w:proofErr w:type="spellStart"/>
      <w:r w:rsidRPr="00EE3840">
        <w:rPr>
          <w:rFonts w:ascii="Times New Roman" w:eastAsia="Calibri" w:hAnsi="Times New Roman" w:cs="Times New Roman"/>
          <w:sz w:val="24"/>
          <w:szCs w:val="24"/>
        </w:rPr>
        <w:t>внутришкольном</w:t>
      </w:r>
      <w:proofErr w:type="spellEnd"/>
      <w:r w:rsidRPr="00EE3840">
        <w:rPr>
          <w:rFonts w:ascii="Times New Roman" w:eastAsia="Calibri" w:hAnsi="Times New Roman" w:cs="Times New Roman"/>
          <w:sz w:val="24"/>
          <w:szCs w:val="24"/>
        </w:rPr>
        <w:t xml:space="preserve"> учёте – 1, учащихся «группы риска» - 7. В школе обучаются дети из 172 семей: из них 27 – многодетные, 21 – неполные. Семей, стоящих на учёте в КДН  и в СОП нет.</w:t>
      </w:r>
    </w:p>
    <w:p w14:paraId="34E11F90"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p>
    <w:p w14:paraId="3B84A29E" w14:textId="77777777" w:rsidR="00EE3840" w:rsidRPr="00EE3840" w:rsidRDefault="00EE3840" w:rsidP="00EE3840">
      <w:pPr>
        <w:spacing w:after="0" w:line="240" w:lineRule="auto"/>
        <w:ind w:firstLine="851"/>
        <w:jc w:val="both"/>
        <w:rPr>
          <w:rFonts w:ascii="Times New Roman" w:eastAsia="Calibri" w:hAnsi="Times New Roman" w:cs="Times New Roman"/>
          <w:b/>
          <w:sz w:val="24"/>
          <w:szCs w:val="24"/>
        </w:rPr>
      </w:pPr>
      <w:r w:rsidRPr="00EE3840">
        <w:rPr>
          <w:rFonts w:ascii="Times New Roman" w:eastAsia="Calibri" w:hAnsi="Times New Roman" w:cs="Times New Roman"/>
          <w:b/>
          <w:sz w:val="24"/>
          <w:szCs w:val="24"/>
        </w:rPr>
        <w:t>За 2021 год было проведено 6 заседаний СПП:</w:t>
      </w:r>
    </w:p>
    <w:p w14:paraId="6A5F4FED"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 О проведении классных часов «Безопасный интернет» </w:t>
      </w:r>
    </w:p>
    <w:p w14:paraId="658A30B4"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 О проведении «Урока безопасности»  </w:t>
      </w:r>
    </w:p>
    <w:p w14:paraId="017B6208"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bCs/>
          <w:sz w:val="24"/>
          <w:szCs w:val="24"/>
        </w:rPr>
        <w:t>- Внеурочная занятость подростков как способ профилактики совершения правонарушений.</w:t>
      </w:r>
    </w:p>
    <w:p w14:paraId="756C6AF3"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 Обсуждение и утверждение плана работы Совета профилактики на 2021-2022 учебный год. Обновление и корректировка «банка данных» о семьях и детях </w:t>
      </w:r>
    </w:p>
    <w:p w14:paraId="5B4FE643"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iCs/>
          <w:sz w:val="24"/>
          <w:szCs w:val="24"/>
        </w:rPr>
        <w:t>- Информация о выявленных учащихся и семьях «группы риска»; постановка на различные виды учёта. Занятость учащихся, состоящих на учёте во внеурочное время. Анализ социального паспорта школы.</w:t>
      </w:r>
    </w:p>
    <w:p w14:paraId="234172A1" w14:textId="77777777" w:rsidR="00EE3840" w:rsidRPr="00EE3840" w:rsidRDefault="00EE3840" w:rsidP="00EE3840">
      <w:pPr>
        <w:spacing w:after="0" w:line="240" w:lineRule="auto"/>
        <w:ind w:firstLine="851"/>
        <w:jc w:val="both"/>
        <w:rPr>
          <w:rFonts w:ascii="Times New Roman" w:eastAsia="Calibri" w:hAnsi="Times New Roman" w:cs="Times New Roman"/>
          <w:bCs/>
          <w:sz w:val="24"/>
          <w:szCs w:val="24"/>
        </w:rPr>
      </w:pPr>
      <w:r w:rsidRPr="00EE3840">
        <w:rPr>
          <w:rFonts w:ascii="Times New Roman" w:eastAsia="Calibri" w:hAnsi="Times New Roman" w:cs="Times New Roman"/>
          <w:bCs/>
          <w:sz w:val="24"/>
          <w:szCs w:val="24"/>
        </w:rPr>
        <w:t xml:space="preserve">Работа по предупреждению правонарушений проводилась в формате классных часов и мероприятий, бесед с детьми «группы риска», родителями, посещениями на дому, родительских собраний, в том числе и в режиме онлайн: </w:t>
      </w:r>
    </w:p>
    <w:p w14:paraId="20D75F9C"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Работа с учащимися, имеющими пропуски по неуважительным причинам и нарушающим дисциплину в школе</w:t>
      </w:r>
    </w:p>
    <w:p w14:paraId="017BA457"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iCs/>
          <w:sz w:val="24"/>
          <w:szCs w:val="24"/>
        </w:rPr>
        <w:t>Отчеты классных руководителей о работе с «трудными» учащимися и их семьями</w:t>
      </w:r>
      <w:r w:rsidRPr="00EE3840">
        <w:rPr>
          <w:rFonts w:ascii="Times New Roman" w:eastAsia="Calibri" w:hAnsi="Times New Roman" w:cs="Times New Roman"/>
          <w:sz w:val="24"/>
          <w:szCs w:val="24"/>
        </w:rPr>
        <w:t xml:space="preserve"> </w:t>
      </w:r>
    </w:p>
    <w:p w14:paraId="7F5C47B6"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Выступления учителей-предметников и классных руководителей об успеваемости учащихся, состоящих на ВШК </w:t>
      </w:r>
    </w:p>
    <w:p w14:paraId="12381479"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Отчет о проведении рейдов</w:t>
      </w:r>
      <w:r w:rsidRPr="00EE3840">
        <w:rPr>
          <w:rFonts w:ascii="Times New Roman" w:eastAsia="Calibri" w:hAnsi="Times New Roman" w:cs="Times New Roman"/>
          <w:bCs/>
          <w:sz w:val="24"/>
          <w:szCs w:val="24"/>
        </w:rPr>
        <w:t xml:space="preserve"> </w:t>
      </w:r>
    </w:p>
    <w:p w14:paraId="0C760E7F"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bCs/>
          <w:sz w:val="24"/>
          <w:szCs w:val="24"/>
        </w:rPr>
        <w:t xml:space="preserve">Беседы с учащимися, неуспевающими по итогам 1 полугодия </w:t>
      </w:r>
    </w:p>
    <w:p w14:paraId="2816DBE1"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bCs/>
          <w:sz w:val="24"/>
          <w:szCs w:val="24"/>
        </w:rPr>
        <w:t xml:space="preserve">Приглашение родителей учащихся, пропускающих уроки без уважительной причины; родителей, у которых отсутствует </w:t>
      </w:r>
      <w:proofErr w:type="gramStart"/>
      <w:r w:rsidRPr="00EE3840">
        <w:rPr>
          <w:rFonts w:ascii="Times New Roman" w:eastAsia="Calibri" w:hAnsi="Times New Roman" w:cs="Times New Roman"/>
          <w:bCs/>
          <w:sz w:val="24"/>
          <w:szCs w:val="24"/>
        </w:rPr>
        <w:t>контроль за</w:t>
      </w:r>
      <w:proofErr w:type="gramEnd"/>
      <w:r w:rsidRPr="00EE3840">
        <w:rPr>
          <w:rFonts w:ascii="Times New Roman" w:eastAsia="Calibri" w:hAnsi="Times New Roman" w:cs="Times New Roman"/>
          <w:bCs/>
          <w:sz w:val="24"/>
          <w:szCs w:val="24"/>
        </w:rPr>
        <w:t xml:space="preserve"> ребенком; родителей неблагополучных семей (по мере необходимости) </w:t>
      </w:r>
    </w:p>
    <w:p w14:paraId="0FFE13FE"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Посещение уроков: наблюдение за поведением и готовности к урокам учащихся с ОВЗ и из «группы риска»  </w:t>
      </w:r>
    </w:p>
    <w:p w14:paraId="2151B52B" w14:textId="77777777" w:rsidR="00EE3840" w:rsidRPr="00EE3840" w:rsidRDefault="00EE3840" w:rsidP="00EE3840">
      <w:pPr>
        <w:numPr>
          <w:ilvl w:val="0"/>
          <w:numId w:val="39"/>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Знакомство с жилищно-бытовыми условиями учащихся из «группы риска» (беседа с родителями)</w:t>
      </w:r>
    </w:p>
    <w:p w14:paraId="569FE772" w14:textId="77777777" w:rsidR="00EE3840" w:rsidRPr="00EE3840" w:rsidRDefault="00EE3840" w:rsidP="00EE3840">
      <w:pPr>
        <w:spacing w:after="0" w:line="240" w:lineRule="auto"/>
        <w:ind w:firstLine="851"/>
        <w:jc w:val="both"/>
        <w:rPr>
          <w:rFonts w:ascii="Times New Roman" w:eastAsia="Calibri" w:hAnsi="Times New Roman" w:cs="Times New Roman"/>
          <w:bCs/>
          <w:sz w:val="24"/>
          <w:szCs w:val="24"/>
        </w:rPr>
      </w:pPr>
    </w:p>
    <w:p w14:paraId="4F7EDC6D"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В 2021 году были проведены  следующие мероприятия с привлечением детей из «группы риска», из многодетных семей и состоящих на </w:t>
      </w:r>
      <w:proofErr w:type="spellStart"/>
      <w:r w:rsidRPr="00EE3840">
        <w:rPr>
          <w:rFonts w:ascii="Times New Roman" w:eastAsia="Calibri" w:hAnsi="Times New Roman" w:cs="Times New Roman"/>
          <w:sz w:val="24"/>
          <w:szCs w:val="24"/>
        </w:rPr>
        <w:t>внутришкольном</w:t>
      </w:r>
      <w:proofErr w:type="spellEnd"/>
      <w:r w:rsidRPr="00EE3840">
        <w:rPr>
          <w:rFonts w:ascii="Times New Roman" w:eastAsia="Calibri" w:hAnsi="Times New Roman" w:cs="Times New Roman"/>
          <w:sz w:val="24"/>
          <w:szCs w:val="24"/>
        </w:rPr>
        <w:t xml:space="preserve"> учете:</w:t>
      </w:r>
    </w:p>
    <w:p w14:paraId="50DB1D89"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Неделя профилактики конфликтов «Счастье понимать друг друга»</w:t>
      </w:r>
    </w:p>
    <w:p w14:paraId="0108E5BE"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«Турнир памяти учителя физкультуры Сидорова Е.А.» 5-11классы</w:t>
      </w:r>
    </w:p>
    <w:p w14:paraId="4D625CC0"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Декада профориентации «Готовим полосу для взлёта» 1-11классы</w:t>
      </w:r>
    </w:p>
    <w:p w14:paraId="518D0A77"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«900 блокадных дней» 1-11 классы </w:t>
      </w:r>
    </w:p>
    <w:p w14:paraId="2AD75EEF"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«Красный тюльпан» 1-11классы </w:t>
      </w:r>
    </w:p>
    <w:p w14:paraId="2361B94A"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Фотоконкурс «Дружит с книгой вся семья» </w:t>
      </w:r>
    </w:p>
    <w:p w14:paraId="770E03C7"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«День защитника Отечества» </w:t>
      </w:r>
    </w:p>
    <w:p w14:paraId="6FB3D676"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lastRenderedPageBreak/>
        <w:t xml:space="preserve">Конкурс рисунков к 8 Марта </w:t>
      </w:r>
    </w:p>
    <w:p w14:paraId="61375FBB"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Участие в «Добрых субботах»</w:t>
      </w:r>
    </w:p>
    <w:p w14:paraId="2460744F"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Классный час «День белых журавлей» 1-4 классы (изготовление бумажных журавлей, знакомство с историей даты, чтение стихов)</w:t>
      </w:r>
    </w:p>
    <w:p w14:paraId="235AB957"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День Конституции РФ – классные часы, участие во Всероссийском тесте на знание Конституции РФ</w:t>
      </w:r>
    </w:p>
    <w:p w14:paraId="6A8512BF"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«Уроки Доброты» в начальных классах (провели ученицы 7 «Б» класса, входящие в «группу риска»)</w:t>
      </w:r>
    </w:p>
    <w:p w14:paraId="0E2D28EB"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Литературно–музыкальная композиция «Здравствуй Зимушка-Зима» (принимали участие ученики «группы риска»)</w:t>
      </w:r>
    </w:p>
    <w:p w14:paraId="758778B0"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Изготовление открыток-благодарностей родителям «Спасибо за жизнь»</w:t>
      </w:r>
    </w:p>
    <w:p w14:paraId="692DF66A"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День инвалида – классные часы</w:t>
      </w:r>
    </w:p>
    <w:p w14:paraId="235331BA"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День неизвестного солдата – митинг.</w:t>
      </w:r>
    </w:p>
    <w:p w14:paraId="49A771A7"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Участие в акции ко Дню матери «Обними маму» (видео-открытка от детей из многодетных семей)</w:t>
      </w:r>
    </w:p>
    <w:p w14:paraId="37BFFFA4"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Конкурс новогодних игрушек из вторсырья «Эко-игрушка»</w:t>
      </w:r>
    </w:p>
    <w:p w14:paraId="5BBF069A" w14:textId="77777777" w:rsidR="00EE3840" w:rsidRPr="00EE3840" w:rsidRDefault="00EE3840" w:rsidP="00EE3840">
      <w:pPr>
        <w:numPr>
          <w:ilvl w:val="0"/>
          <w:numId w:val="38"/>
        </w:numPr>
        <w:spacing w:after="0" w:line="240" w:lineRule="auto"/>
        <w:ind w:left="0"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Новогодний хоровод для 1-4 классов</w:t>
      </w:r>
    </w:p>
    <w:p w14:paraId="4A6D1B7C"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Каждую пятницу в школе  проходят линейки для 1-11 классов, на которых учащимся напоминаются их основные обязанности (Комендантский час, ПДД, правила поведения для учащихся в школе, ТБ на улице и в школе и т.д.)</w:t>
      </w:r>
    </w:p>
    <w:p w14:paraId="56C44035"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В 2021 году членами СПП проведены индивидуальные беседы с учащимися и их родителями по ряду сложных ситуаций. </w:t>
      </w:r>
    </w:p>
    <w:p w14:paraId="41E01B21"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Также </w:t>
      </w:r>
      <w:proofErr w:type="gramStart"/>
      <w:r w:rsidRPr="00EE3840">
        <w:rPr>
          <w:rFonts w:ascii="Times New Roman" w:eastAsia="Calibri" w:hAnsi="Times New Roman" w:cs="Times New Roman"/>
          <w:sz w:val="24"/>
          <w:szCs w:val="24"/>
        </w:rPr>
        <w:t>проведены</w:t>
      </w:r>
      <w:proofErr w:type="gramEnd"/>
      <w:r w:rsidRPr="00EE3840">
        <w:rPr>
          <w:rFonts w:ascii="Times New Roman" w:eastAsia="Calibri" w:hAnsi="Times New Roman" w:cs="Times New Roman"/>
          <w:sz w:val="24"/>
          <w:szCs w:val="24"/>
        </w:rPr>
        <w:t xml:space="preserve"> анкетирования: </w:t>
      </w:r>
    </w:p>
    <w:p w14:paraId="4D7D8DB7"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на выявление учащихся, склонных к суицидальному поведению (6-11классы)</w:t>
      </w:r>
    </w:p>
    <w:p w14:paraId="64B27F51"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диагностика нравственной самооценки (10-11 классы)</w:t>
      </w:r>
    </w:p>
    <w:p w14:paraId="2ECB3E76"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отношение к жизненным ценностям (10-11 классы).</w:t>
      </w:r>
    </w:p>
    <w:p w14:paraId="46280E42" w14:textId="77777777" w:rsidR="00EE3840" w:rsidRPr="00EE3840" w:rsidRDefault="00EE3840" w:rsidP="00EE3840">
      <w:pPr>
        <w:spacing w:after="0" w:line="240" w:lineRule="auto"/>
        <w:jc w:val="both"/>
        <w:rPr>
          <w:rFonts w:ascii="Times New Roman" w:eastAsia="Calibri" w:hAnsi="Times New Roman" w:cs="Times New Roman"/>
          <w:sz w:val="24"/>
          <w:szCs w:val="24"/>
        </w:rPr>
      </w:pPr>
    </w:p>
    <w:p w14:paraId="09B7C835"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В самом тесном контакте администрация школы  работает с комиссией по делам несовершеннолетних, общественной инспекцией при администрации Окского поселения. </w:t>
      </w:r>
    </w:p>
    <w:p w14:paraId="6A883EA4" w14:textId="77777777" w:rsidR="00EE3840" w:rsidRPr="00EE3840" w:rsidRDefault="00EE3840" w:rsidP="00EE3840">
      <w:pPr>
        <w:spacing w:after="0" w:line="240" w:lineRule="auto"/>
        <w:ind w:firstLine="851"/>
        <w:jc w:val="both"/>
        <w:rPr>
          <w:rFonts w:ascii="Times New Roman" w:eastAsia="Calibri" w:hAnsi="Times New Roman" w:cs="Times New Roman"/>
          <w:bCs/>
          <w:sz w:val="24"/>
          <w:szCs w:val="24"/>
        </w:rPr>
      </w:pPr>
      <w:r w:rsidRPr="00EE3840">
        <w:rPr>
          <w:rFonts w:ascii="Times New Roman" w:eastAsia="Calibri" w:hAnsi="Times New Roman" w:cs="Times New Roman"/>
          <w:sz w:val="24"/>
          <w:szCs w:val="24"/>
        </w:rPr>
        <w:t>Совет профилактики правонарушений старается ни одного нарушения не оставлять без внимания.</w:t>
      </w:r>
      <w:r w:rsidRPr="00EE3840">
        <w:rPr>
          <w:rFonts w:ascii="Times New Roman" w:eastAsia="Calibri" w:hAnsi="Times New Roman" w:cs="Times New Roman"/>
          <w:bCs/>
          <w:sz w:val="24"/>
          <w:szCs w:val="24"/>
        </w:rPr>
        <w:t xml:space="preserve"> </w:t>
      </w:r>
    </w:p>
    <w:p w14:paraId="07D80BEC" w14:textId="77777777" w:rsidR="00EE3840" w:rsidRPr="00EE3840" w:rsidRDefault="00EE3840" w:rsidP="00EE3840">
      <w:pPr>
        <w:spacing w:after="0" w:line="240" w:lineRule="auto"/>
        <w:ind w:firstLine="851"/>
        <w:jc w:val="both"/>
        <w:rPr>
          <w:rFonts w:ascii="Times New Roman" w:eastAsia="Calibri" w:hAnsi="Times New Roman" w:cs="Times New Roman"/>
          <w:b/>
          <w:bCs/>
          <w:sz w:val="24"/>
          <w:szCs w:val="24"/>
        </w:rPr>
      </w:pPr>
      <w:r w:rsidRPr="00EE3840">
        <w:rPr>
          <w:rFonts w:ascii="Times New Roman" w:eastAsia="Calibri" w:hAnsi="Times New Roman" w:cs="Times New Roman"/>
          <w:bCs/>
          <w:sz w:val="24"/>
          <w:szCs w:val="24"/>
        </w:rPr>
        <w:t>По состоянию на 30.12.2021 года на профилактическом учёте никто из учащихся МБОУ «</w:t>
      </w:r>
      <w:proofErr w:type="gramStart"/>
      <w:r w:rsidRPr="00EE3840">
        <w:rPr>
          <w:rFonts w:ascii="Times New Roman" w:eastAsia="Calibri" w:hAnsi="Times New Roman" w:cs="Times New Roman"/>
          <w:bCs/>
          <w:sz w:val="24"/>
          <w:szCs w:val="24"/>
        </w:rPr>
        <w:t>Окская</w:t>
      </w:r>
      <w:proofErr w:type="gramEnd"/>
      <w:r w:rsidRPr="00EE3840">
        <w:rPr>
          <w:rFonts w:ascii="Times New Roman" w:eastAsia="Calibri" w:hAnsi="Times New Roman" w:cs="Times New Roman"/>
          <w:bCs/>
          <w:sz w:val="24"/>
          <w:szCs w:val="24"/>
        </w:rPr>
        <w:t xml:space="preserve"> СШ» не состоит</w:t>
      </w:r>
      <w:r w:rsidRPr="00EE3840">
        <w:rPr>
          <w:rFonts w:ascii="Times New Roman" w:eastAsia="Calibri" w:hAnsi="Times New Roman" w:cs="Times New Roman"/>
          <w:b/>
          <w:bCs/>
          <w:sz w:val="24"/>
          <w:szCs w:val="24"/>
        </w:rPr>
        <w:t>.</w:t>
      </w:r>
    </w:p>
    <w:p w14:paraId="064E1742"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Показателями результативности работы по профилактике правонарушений считаем:</w:t>
      </w:r>
    </w:p>
    <w:p w14:paraId="7CDEED21"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1. Отсутствие правонарушений, совершаемых учащимися школы во внеурочное время;</w:t>
      </w:r>
    </w:p>
    <w:p w14:paraId="0F3C06FF"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2. Уменьшение количества конфликтных ситуаций в школьном коллективе;</w:t>
      </w:r>
    </w:p>
    <w:p w14:paraId="0CE52FCB"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3. Отсутствие количества детей, состоящих на учете в КДН и ЗП, ПДН.</w:t>
      </w:r>
    </w:p>
    <w:p w14:paraId="4F673957" w14:textId="77777777" w:rsidR="00EE3840" w:rsidRPr="00EE3840" w:rsidRDefault="00EE3840" w:rsidP="00EE3840">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4. Отсутствие необоснованных прогулов учащимися.</w:t>
      </w:r>
    </w:p>
    <w:p w14:paraId="460F9A18" w14:textId="77777777" w:rsidR="00EE3840" w:rsidRPr="00EE3840" w:rsidRDefault="00EE3840" w:rsidP="00EE3840">
      <w:pPr>
        <w:spacing w:after="0" w:line="240" w:lineRule="auto"/>
        <w:ind w:firstLine="540"/>
        <w:jc w:val="both"/>
        <w:rPr>
          <w:rFonts w:ascii="Verdana" w:eastAsia="Times New Roman" w:hAnsi="Verdana" w:cs="Times New Roman"/>
          <w:sz w:val="21"/>
          <w:szCs w:val="21"/>
          <w:lang w:eastAsia="ru-RU"/>
        </w:rPr>
      </w:pPr>
    </w:p>
    <w:p w14:paraId="5F975C3D" w14:textId="77777777" w:rsidR="00EE3840" w:rsidRPr="00EE3840" w:rsidRDefault="00EE3840" w:rsidP="00EE3840">
      <w:pPr>
        <w:spacing w:after="0" w:line="240" w:lineRule="auto"/>
        <w:ind w:firstLine="540"/>
        <w:jc w:val="both"/>
        <w:rPr>
          <w:rFonts w:ascii="Verdana" w:eastAsia="Times New Roman" w:hAnsi="Verdana" w:cs="Times New Roman"/>
          <w:sz w:val="21"/>
          <w:szCs w:val="21"/>
          <w:lang w:eastAsia="ru-RU"/>
        </w:rPr>
      </w:pPr>
    </w:p>
    <w:p w14:paraId="4CBA81FA" w14:textId="77777777" w:rsidR="00EE3840" w:rsidRPr="00EE3840" w:rsidRDefault="00EE3840" w:rsidP="00EE3840">
      <w:pPr>
        <w:pStyle w:val="1"/>
        <w:rPr>
          <w:rFonts w:ascii="Times New Roman" w:eastAsia="Times New Roman" w:hAnsi="Times New Roman" w:cs="Times New Roman"/>
          <w:color w:val="auto"/>
          <w:sz w:val="24"/>
          <w:szCs w:val="24"/>
          <w:lang w:eastAsia="ru-RU"/>
        </w:rPr>
      </w:pPr>
      <w:bookmarkStart w:id="24" w:name="_Toc70677592"/>
      <w:bookmarkStart w:id="25" w:name="_Toc105069779"/>
      <w:r w:rsidRPr="00EE3840">
        <w:rPr>
          <w:rFonts w:ascii="Times New Roman" w:eastAsia="Times New Roman" w:hAnsi="Times New Roman" w:cs="Times New Roman"/>
          <w:color w:val="auto"/>
          <w:sz w:val="24"/>
          <w:szCs w:val="24"/>
          <w:lang w:eastAsia="ru-RU"/>
        </w:rPr>
        <w:t>10. Дополнительное образование</w:t>
      </w:r>
      <w:bookmarkEnd w:id="24"/>
      <w:bookmarkEnd w:id="25"/>
    </w:p>
    <w:p w14:paraId="2A192A4A" w14:textId="77777777" w:rsidR="00EE3840" w:rsidRPr="00EE3840" w:rsidRDefault="00EE3840" w:rsidP="00EE3840">
      <w:pPr>
        <w:spacing w:after="0" w:line="240" w:lineRule="auto"/>
        <w:ind w:firstLine="540"/>
        <w:jc w:val="both"/>
        <w:rPr>
          <w:rFonts w:ascii="Times New Roman" w:eastAsia="Times New Roman" w:hAnsi="Times New Roman" w:cs="Times New Roman"/>
          <w:sz w:val="24"/>
          <w:szCs w:val="24"/>
          <w:lang w:eastAsia="ru-RU"/>
        </w:rPr>
      </w:pPr>
    </w:p>
    <w:p w14:paraId="227823E3"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Дополнительное образование является этапом системы непрерывного образования и способствует решению следующих проблем: организация досуга, формирование коммуникативных навыков, саморазвитию и </w:t>
      </w:r>
      <w:proofErr w:type="spellStart"/>
      <w:r w:rsidRPr="00EE3840">
        <w:rPr>
          <w:rFonts w:ascii="Times New Roman" w:eastAsia="Times New Roman" w:hAnsi="Times New Roman" w:cs="Times New Roman"/>
          <w:sz w:val="24"/>
          <w:szCs w:val="24"/>
          <w:lang w:eastAsia="ru-RU"/>
        </w:rPr>
        <w:t>саморегуляции</w:t>
      </w:r>
      <w:proofErr w:type="spellEnd"/>
      <w:r w:rsidRPr="00EE3840">
        <w:rPr>
          <w:rFonts w:ascii="Times New Roman" w:eastAsia="Times New Roman" w:hAnsi="Times New Roman" w:cs="Times New Roman"/>
          <w:sz w:val="24"/>
          <w:szCs w:val="24"/>
          <w:lang w:eastAsia="ru-RU"/>
        </w:rPr>
        <w:t xml:space="preserve"> учащихся. </w:t>
      </w:r>
    </w:p>
    <w:p w14:paraId="76058E7B" w14:textId="77777777" w:rsidR="00EE3840" w:rsidRPr="00EE3840" w:rsidRDefault="00EE3840" w:rsidP="00EE3840">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школе реализуются внеурочные образовательные программы различных направленностей: </w:t>
      </w:r>
    </w:p>
    <w:p w14:paraId="4E380EC7"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Социально – гуманитарное </w:t>
      </w:r>
    </w:p>
    <w:p w14:paraId="579BB924"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lastRenderedPageBreak/>
        <w:t>- Художественное</w:t>
      </w:r>
    </w:p>
    <w:p w14:paraId="0C1A738C"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Физкультурно-спортивное </w:t>
      </w:r>
    </w:p>
    <w:p w14:paraId="6DCF70B0"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Военно-патриотическое </w:t>
      </w:r>
    </w:p>
    <w:p w14:paraId="4A22FDEF"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 </w:t>
      </w:r>
      <w:proofErr w:type="gramStart"/>
      <w:r w:rsidRPr="00EE3840">
        <w:rPr>
          <w:rFonts w:ascii="Times New Roman" w:eastAsia="Times New Roman" w:hAnsi="Times New Roman" w:cs="Times New Roman"/>
          <w:sz w:val="24"/>
          <w:szCs w:val="24"/>
          <w:lang w:eastAsia="ru-RU"/>
        </w:rPr>
        <w:t>Естественно-научное</w:t>
      </w:r>
      <w:proofErr w:type="gramEnd"/>
      <w:r w:rsidRPr="00EE3840">
        <w:rPr>
          <w:rFonts w:ascii="Times New Roman" w:eastAsia="Times New Roman" w:hAnsi="Times New Roman" w:cs="Times New Roman"/>
          <w:sz w:val="24"/>
          <w:szCs w:val="24"/>
          <w:lang w:eastAsia="ru-RU"/>
        </w:rPr>
        <w:t xml:space="preserve"> </w:t>
      </w:r>
    </w:p>
    <w:p w14:paraId="3B74862D" w14:textId="77777777" w:rsidR="00EE3840" w:rsidRPr="00EE3840" w:rsidRDefault="00EE3840" w:rsidP="00EE3840">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Перечень направлений дополнительного образования корректируется в соответствии с возможностями школы.</w:t>
      </w:r>
    </w:p>
    <w:p w14:paraId="004C49B6" w14:textId="77777777" w:rsidR="00EE3840" w:rsidRPr="00EE3840" w:rsidRDefault="00EE3840" w:rsidP="00EE3840">
      <w:pPr>
        <w:spacing w:after="0" w:line="240" w:lineRule="auto"/>
        <w:ind w:firstLine="709"/>
        <w:rPr>
          <w:rFonts w:ascii="Times New Roman" w:eastAsia="Times New Roman" w:hAnsi="Times New Roman" w:cs="Times New Roman"/>
          <w:sz w:val="28"/>
          <w:szCs w:val="28"/>
          <w:lang w:eastAsia="ru-RU"/>
        </w:rPr>
      </w:pPr>
    </w:p>
    <w:tbl>
      <w:tblPr>
        <w:tblStyle w:val="a5"/>
        <w:tblW w:w="4944" w:type="pct"/>
        <w:tblLook w:val="04A0" w:firstRow="1" w:lastRow="0" w:firstColumn="1" w:lastColumn="0" w:noHBand="0" w:noVBand="1"/>
      </w:tblPr>
      <w:tblGrid>
        <w:gridCol w:w="533"/>
        <w:gridCol w:w="2128"/>
        <w:gridCol w:w="2262"/>
        <w:gridCol w:w="2273"/>
        <w:gridCol w:w="2268"/>
      </w:tblGrid>
      <w:tr w:rsidR="00EE3840" w:rsidRPr="00EE3840" w14:paraId="69CAC947" w14:textId="77777777" w:rsidTr="00EE3840">
        <w:tc>
          <w:tcPr>
            <w:tcW w:w="282" w:type="pct"/>
          </w:tcPr>
          <w:p w14:paraId="09B48B09"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w:t>
            </w:r>
          </w:p>
        </w:tc>
        <w:tc>
          <w:tcPr>
            <w:tcW w:w="1124" w:type="pct"/>
          </w:tcPr>
          <w:p w14:paraId="6E46896C"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Название учреждения</w:t>
            </w:r>
          </w:p>
        </w:tc>
        <w:tc>
          <w:tcPr>
            <w:tcW w:w="1195" w:type="pct"/>
          </w:tcPr>
          <w:p w14:paraId="2312E272"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Название кружка/программы</w:t>
            </w:r>
          </w:p>
        </w:tc>
        <w:tc>
          <w:tcPr>
            <w:tcW w:w="1201" w:type="pct"/>
          </w:tcPr>
          <w:p w14:paraId="26860176"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Направленность </w:t>
            </w:r>
          </w:p>
        </w:tc>
        <w:tc>
          <w:tcPr>
            <w:tcW w:w="1198" w:type="pct"/>
          </w:tcPr>
          <w:p w14:paraId="7DF2E1BB"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Руководитель</w:t>
            </w:r>
          </w:p>
        </w:tc>
      </w:tr>
      <w:tr w:rsidR="00EE3840" w:rsidRPr="00EE3840" w14:paraId="4C670012" w14:textId="77777777" w:rsidTr="00EE3840">
        <w:tc>
          <w:tcPr>
            <w:tcW w:w="282" w:type="pct"/>
            <w:vMerge w:val="restart"/>
          </w:tcPr>
          <w:p w14:paraId="23989CDC"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1</w:t>
            </w:r>
          </w:p>
        </w:tc>
        <w:tc>
          <w:tcPr>
            <w:tcW w:w="1124" w:type="pct"/>
            <w:vMerge w:val="restart"/>
          </w:tcPr>
          <w:p w14:paraId="30C66543"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МБОУ «Окская СШ»</w:t>
            </w:r>
          </w:p>
        </w:tc>
        <w:tc>
          <w:tcPr>
            <w:tcW w:w="1195" w:type="pct"/>
          </w:tcPr>
          <w:p w14:paraId="46277DCD"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«Футбол»</w:t>
            </w:r>
          </w:p>
          <w:p w14:paraId="7411FFBB"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718C961A"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bCs/>
                <w:iCs/>
                <w:sz w:val="20"/>
                <w:szCs w:val="20"/>
                <w:lang w:eastAsia="ru-RU"/>
              </w:rPr>
              <w:t>Физкультурно-спортивная</w:t>
            </w:r>
          </w:p>
        </w:tc>
        <w:tc>
          <w:tcPr>
            <w:tcW w:w="1198" w:type="pct"/>
          </w:tcPr>
          <w:p w14:paraId="39675650" w14:textId="77777777" w:rsidR="00EE3840" w:rsidRPr="00EE3840" w:rsidRDefault="00EE3840" w:rsidP="00EE3840">
            <w:pPr>
              <w:jc w:val="both"/>
              <w:rPr>
                <w:rFonts w:ascii="Times New Roman" w:eastAsia="Times New Roman" w:hAnsi="Times New Roman" w:cs="Times New Roman"/>
                <w:sz w:val="20"/>
                <w:szCs w:val="20"/>
                <w:lang w:eastAsia="ru-RU"/>
              </w:rPr>
            </w:pPr>
            <w:proofErr w:type="spellStart"/>
            <w:r w:rsidRPr="00EE3840">
              <w:rPr>
                <w:rFonts w:ascii="Times New Roman" w:eastAsia="Times New Roman" w:hAnsi="Times New Roman" w:cs="Times New Roman"/>
                <w:sz w:val="20"/>
                <w:szCs w:val="20"/>
                <w:lang w:eastAsia="ru-RU"/>
              </w:rPr>
              <w:t>Юзвитсков</w:t>
            </w:r>
            <w:proofErr w:type="spellEnd"/>
            <w:r w:rsidRPr="00EE3840">
              <w:rPr>
                <w:rFonts w:ascii="Times New Roman" w:eastAsia="Times New Roman" w:hAnsi="Times New Roman" w:cs="Times New Roman"/>
                <w:sz w:val="20"/>
                <w:szCs w:val="20"/>
                <w:lang w:eastAsia="ru-RU"/>
              </w:rPr>
              <w:t xml:space="preserve"> М.А.</w:t>
            </w:r>
          </w:p>
        </w:tc>
      </w:tr>
      <w:tr w:rsidR="00EE3840" w:rsidRPr="00EE3840" w14:paraId="2A5A17DE" w14:textId="77777777" w:rsidTr="00EE3840">
        <w:tc>
          <w:tcPr>
            <w:tcW w:w="282" w:type="pct"/>
            <w:vMerge/>
          </w:tcPr>
          <w:p w14:paraId="267A978B"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481483A4"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560B03BE"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«До-ми-соль-ка» </w:t>
            </w:r>
          </w:p>
        </w:tc>
        <w:tc>
          <w:tcPr>
            <w:tcW w:w="1201" w:type="pct"/>
          </w:tcPr>
          <w:p w14:paraId="7F9B6FB4"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Художественная</w:t>
            </w:r>
          </w:p>
        </w:tc>
        <w:tc>
          <w:tcPr>
            <w:tcW w:w="1198" w:type="pct"/>
          </w:tcPr>
          <w:p w14:paraId="09194AE0" w14:textId="77777777" w:rsidR="00EE3840" w:rsidRPr="00EE3840" w:rsidRDefault="00EE3840" w:rsidP="00EE3840">
            <w:pPr>
              <w:jc w:val="both"/>
              <w:rPr>
                <w:rFonts w:ascii="Times New Roman" w:eastAsia="Times New Roman" w:hAnsi="Times New Roman" w:cs="Times New Roman"/>
                <w:sz w:val="20"/>
                <w:szCs w:val="20"/>
                <w:lang w:eastAsia="ru-RU"/>
              </w:rPr>
            </w:pPr>
            <w:proofErr w:type="spellStart"/>
            <w:r w:rsidRPr="00EE3840">
              <w:rPr>
                <w:rFonts w:ascii="Times New Roman" w:eastAsia="Times New Roman" w:hAnsi="Times New Roman" w:cs="Times New Roman"/>
                <w:sz w:val="20"/>
                <w:szCs w:val="20"/>
                <w:lang w:eastAsia="ru-RU"/>
              </w:rPr>
              <w:t>Овсяницкая</w:t>
            </w:r>
            <w:proofErr w:type="spellEnd"/>
            <w:r w:rsidRPr="00EE3840">
              <w:rPr>
                <w:rFonts w:ascii="Times New Roman" w:eastAsia="Times New Roman" w:hAnsi="Times New Roman" w:cs="Times New Roman"/>
                <w:sz w:val="20"/>
                <w:szCs w:val="20"/>
                <w:lang w:eastAsia="ru-RU"/>
              </w:rPr>
              <w:t xml:space="preserve"> Н.А.</w:t>
            </w:r>
          </w:p>
        </w:tc>
      </w:tr>
      <w:tr w:rsidR="00EE3840" w:rsidRPr="00EE3840" w14:paraId="58138ABE" w14:textId="77777777" w:rsidTr="00EE3840">
        <w:tc>
          <w:tcPr>
            <w:tcW w:w="282" w:type="pct"/>
            <w:vMerge/>
          </w:tcPr>
          <w:p w14:paraId="5D5264BB"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3CEF45E8"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4259A54E"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«Баскетбол»</w:t>
            </w:r>
          </w:p>
          <w:p w14:paraId="04277AE1"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79A1BF89"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Физкультурно-спортивная</w:t>
            </w:r>
          </w:p>
        </w:tc>
        <w:tc>
          <w:tcPr>
            <w:tcW w:w="1198" w:type="pct"/>
          </w:tcPr>
          <w:p w14:paraId="4D3DD4A5"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Чуйков В.Б.</w:t>
            </w:r>
          </w:p>
        </w:tc>
      </w:tr>
      <w:tr w:rsidR="00EE3840" w:rsidRPr="00EE3840" w14:paraId="63153E1E" w14:textId="77777777" w:rsidTr="00EE3840">
        <w:tc>
          <w:tcPr>
            <w:tcW w:w="282" w:type="pct"/>
            <w:vMerge/>
          </w:tcPr>
          <w:p w14:paraId="00BE7BD6"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26A167EE"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191CEF3B"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w:t>
            </w:r>
            <w:proofErr w:type="spellStart"/>
            <w:r w:rsidRPr="00EE3840">
              <w:rPr>
                <w:rFonts w:ascii="Times New Roman" w:eastAsia="Times New Roman" w:hAnsi="Times New Roman" w:cs="Times New Roman"/>
                <w:sz w:val="20"/>
                <w:szCs w:val="20"/>
                <w:lang w:eastAsia="ru-RU"/>
              </w:rPr>
              <w:t>Юнармия</w:t>
            </w:r>
            <w:proofErr w:type="spellEnd"/>
            <w:r w:rsidRPr="00EE3840">
              <w:rPr>
                <w:rFonts w:ascii="Times New Roman" w:eastAsia="Times New Roman" w:hAnsi="Times New Roman" w:cs="Times New Roman"/>
                <w:sz w:val="20"/>
                <w:szCs w:val="20"/>
                <w:lang w:eastAsia="ru-RU"/>
              </w:rPr>
              <w:t>»</w:t>
            </w:r>
          </w:p>
        </w:tc>
        <w:tc>
          <w:tcPr>
            <w:tcW w:w="1201" w:type="pct"/>
          </w:tcPr>
          <w:p w14:paraId="06125A47"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Военно-патриотическая</w:t>
            </w:r>
          </w:p>
        </w:tc>
        <w:tc>
          <w:tcPr>
            <w:tcW w:w="1198" w:type="pct"/>
          </w:tcPr>
          <w:p w14:paraId="091E1B98"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Чуйков В.Б.</w:t>
            </w:r>
          </w:p>
        </w:tc>
      </w:tr>
      <w:tr w:rsidR="00EE3840" w:rsidRPr="00EE3840" w14:paraId="018C4E74" w14:textId="77777777" w:rsidTr="00EE3840">
        <w:tc>
          <w:tcPr>
            <w:tcW w:w="282" w:type="pct"/>
            <w:vMerge/>
          </w:tcPr>
          <w:p w14:paraId="40FCE751"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4142EB90"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3F53C4AF"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«Научно-физический клуб»</w:t>
            </w:r>
          </w:p>
        </w:tc>
        <w:tc>
          <w:tcPr>
            <w:tcW w:w="1201" w:type="pct"/>
          </w:tcPr>
          <w:p w14:paraId="0BAD5175" w14:textId="77777777" w:rsidR="00EE3840" w:rsidRPr="00EE3840" w:rsidRDefault="00EE3840" w:rsidP="00EE3840">
            <w:pPr>
              <w:jc w:val="both"/>
              <w:rPr>
                <w:rFonts w:ascii="Times New Roman" w:eastAsia="Times New Roman" w:hAnsi="Times New Roman" w:cs="Times New Roman"/>
                <w:sz w:val="20"/>
                <w:szCs w:val="20"/>
                <w:lang w:eastAsia="ru-RU"/>
              </w:rPr>
            </w:pPr>
            <w:proofErr w:type="gramStart"/>
            <w:r w:rsidRPr="00EE3840">
              <w:rPr>
                <w:rFonts w:ascii="Times New Roman" w:eastAsia="Times New Roman" w:hAnsi="Times New Roman" w:cs="Times New Roman"/>
                <w:sz w:val="20"/>
                <w:szCs w:val="20"/>
                <w:lang w:eastAsia="ru-RU"/>
              </w:rPr>
              <w:t>Естественно-научная</w:t>
            </w:r>
            <w:proofErr w:type="gramEnd"/>
          </w:p>
        </w:tc>
        <w:tc>
          <w:tcPr>
            <w:tcW w:w="1198" w:type="pct"/>
          </w:tcPr>
          <w:p w14:paraId="131AADDA"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Сухов В.К.</w:t>
            </w:r>
          </w:p>
        </w:tc>
      </w:tr>
      <w:tr w:rsidR="00EE3840" w:rsidRPr="00EE3840" w14:paraId="4BA2BFE9" w14:textId="77777777" w:rsidTr="00EE3840">
        <w:tc>
          <w:tcPr>
            <w:tcW w:w="282" w:type="pct"/>
            <w:vMerge/>
          </w:tcPr>
          <w:p w14:paraId="7EAA6BD6"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6AF7FDAE"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46CBFB10"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«Фитнес студия» </w:t>
            </w:r>
          </w:p>
        </w:tc>
        <w:tc>
          <w:tcPr>
            <w:tcW w:w="1201" w:type="pct"/>
          </w:tcPr>
          <w:p w14:paraId="1A6B8296"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Физкультурно-спортивная</w:t>
            </w:r>
          </w:p>
        </w:tc>
        <w:tc>
          <w:tcPr>
            <w:tcW w:w="1198" w:type="pct"/>
          </w:tcPr>
          <w:p w14:paraId="297D6BF1"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Касьян С.И.</w:t>
            </w:r>
          </w:p>
        </w:tc>
      </w:tr>
      <w:tr w:rsidR="00EE3840" w:rsidRPr="00EE3840" w14:paraId="328E09AD" w14:textId="77777777" w:rsidTr="00EE3840">
        <w:tc>
          <w:tcPr>
            <w:tcW w:w="282" w:type="pct"/>
            <w:vMerge/>
          </w:tcPr>
          <w:p w14:paraId="3DA932CC"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1F0E9E31"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0ED78EBA"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«Художественное слово»</w:t>
            </w:r>
          </w:p>
        </w:tc>
        <w:tc>
          <w:tcPr>
            <w:tcW w:w="1201" w:type="pct"/>
          </w:tcPr>
          <w:p w14:paraId="7E8B2FA3"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Художественная</w:t>
            </w:r>
          </w:p>
        </w:tc>
        <w:tc>
          <w:tcPr>
            <w:tcW w:w="1198" w:type="pct"/>
          </w:tcPr>
          <w:p w14:paraId="3CAF77A7"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Журавлева Т.Д.</w:t>
            </w:r>
          </w:p>
        </w:tc>
      </w:tr>
      <w:tr w:rsidR="00EE3840" w:rsidRPr="00EE3840" w14:paraId="2482C973" w14:textId="77777777" w:rsidTr="00EE3840">
        <w:tc>
          <w:tcPr>
            <w:tcW w:w="282" w:type="pct"/>
            <w:vMerge w:val="restart"/>
          </w:tcPr>
          <w:p w14:paraId="0E15FAAE"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2</w:t>
            </w:r>
          </w:p>
        </w:tc>
        <w:tc>
          <w:tcPr>
            <w:tcW w:w="1124" w:type="pct"/>
            <w:vMerge w:val="restart"/>
          </w:tcPr>
          <w:p w14:paraId="7C3EADF7" w14:textId="77777777" w:rsidR="00EE3840" w:rsidRPr="00EE3840" w:rsidRDefault="00EE3840" w:rsidP="00EE3840">
            <w:pPr>
              <w:rPr>
                <w:rFonts w:ascii="Times New Roman" w:eastAsia="Times New Roman" w:hAnsi="Times New Roman" w:cs="Times New Roman"/>
                <w:sz w:val="20"/>
                <w:szCs w:val="20"/>
                <w:lang w:eastAsia="ru-RU"/>
              </w:rPr>
            </w:pPr>
            <w:proofErr w:type="spellStart"/>
            <w:r w:rsidRPr="00EE3840">
              <w:rPr>
                <w:rFonts w:ascii="Times New Roman" w:eastAsia="Times New Roman" w:hAnsi="Times New Roman" w:cs="Times New Roman"/>
                <w:sz w:val="20"/>
                <w:szCs w:val="20"/>
                <w:lang w:eastAsia="ru-RU"/>
              </w:rPr>
              <w:t>Ровновская</w:t>
            </w:r>
            <w:proofErr w:type="spellEnd"/>
            <w:r w:rsidRPr="00EE3840">
              <w:rPr>
                <w:rFonts w:ascii="Times New Roman" w:eastAsia="Times New Roman" w:hAnsi="Times New Roman" w:cs="Times New Roman"/>
                <w:sz w:val="20"/>
                <w:szCs w:val="20"/>
                <w:lang w:eastAsia="ru-RU"/>
              </w:rPr>
              <w:t xml:space="preserve"> ОШ-филиал МБОУ «</w:t>
            </w:r>
            <w:proofErr w:type="gramStart"/>
            <w:r w:rsidRPr="00EE3840">
              <w:rPr>
                <w:rFonts w:ascii="Times New Roman" w:eastAsia="Times New Roman" w:hAnsi="Times New Roman" w:cs="Times New Roman"/>
                <w:sz w:val="20"/>
                <w:szCs w:val="20"/>
                <w:lang w:eastAsia="ru-RU"/>
              </w:rPr>
              <w:t>Окская</w:t>
            </w:r>
            <w:proofErr w:type="gramEnd"/>
            <w:r w:rsidRPr="00EE3840">
              <w:rPr>
                <w:rFonts w:ascii="Times New Roman" w:eastAsia="Times New Roman" w:hAnsi="Times New Roman" w:cs="Times New Roman"/>
                <w:sz w:val="20"/>
                <w:szCs w:val="20"/>
                <w:lang w:eastAsia="ru-RU"/>
              </w:rPr>
              <w:t xml:space="preserve"> СШ»</w:t>
            </w:r>
          </w:p>
        </w:tc>
        <w:tc>
          <w:tcPr>
            <w:tcW w:w="1195" w:type="pct"/>
          </w:tcPr>
          <w:p w14:paraId="0BA4C4E2" w14:textId="77777777" w:rsidR="00EE3840" w:rsidRPr="00EE3840" w:rsidRDefault="00EE3840" w:rsidP="00EE3840">
            <w:pPr>
              <w:rPr>
                <w:rFonts w:ascii="Times New Roman" w:eastAsia="Times New Roman" w:hAnsi="Times New Roman" w:cs="Times New Roman"/>
                <w:sz w:val="20"/>
                <w:szCs w:val="20"/>
                <w:lang w:eastAsia="ru-RU"/>
              </w:rPr>
            </w:pPr>
            <w:proofErr w:type="spellStart"/>
            <w:r w:rsidRPr="00EE3840">
              <w:rPr>
                <w:rFonts w:ascii="Times New Roman" w:eastAsia="Times New Roman" w:hAnsi="Times New Roman" w:cs="Times New Roman"/>
                <w:sz w:val="20"/>
                <w:szCs w:val="20"/>
                <w:lang w:eastAsia="ru-RU"/>
              </w:rPr>
              <w:t>Кроссфит</w:t>
            </w:r>
            <w:proofErr w:type="spellEnd"/>
          </w:p>
          <w:p w14:paraId="4B21D802"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6C68B09F"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Физкультурно-спортивная</w:t>
            </w:r>
          </w:p>
        </w:tc>
        <w:tc>
          <w:tcPr>
            <w:tcW w:w="1198" w:type="pct"/>
          </w:tcPr>
          <w:p w14:paraId="074CB32F"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Синицын В.В.</w:t>
            </w:r>
          </w:p>
        </w:tc>
      </w:tr>
      <w:tr w:rsidR="00EE3840" w:rsidRPr="00EE3840" w14:paraId="4E50050C" w14:textId="77777777" w:rsidTr="00EE3840">
        <w:tc>
          <w:tcPr>
            <w:tcW w:w="282" w:type="pct"/>
            <w:vMerge/>
          </w:tcPr>
          <w:p w14:paraId="4876FD2B"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17DB43E6"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51C889E6"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«Готовимся к школе»</w:t>
            </w:r>
          </w:p>
          <w:p w14:paraId="155F1100"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7B1BFBAC"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Социально-гуманитарная</w:t>
            </w:r>
          </w:p>
        </w:tc>
        <w:tc>
          <w:tcPr>
            <w:tcW w:w="1198" w:type="pct"/>
          </w:tcPr>
          <w:p w14:paraId="7B92EB0B"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Бычкова Е.В.</w:t>
            </w:r>
          </w:p>
        </w:tc>
      </w:tr>
      <w:tr w:rsidR="00EE3840" w:rsidRPr="00EE3840" w14:paraId="7F98BCD2" w14:textId="77777777" w:rsidTr="00EE3840">
        <w:tc>
          <w:tcPr>
            <w:tcW w:w="282" w:type="pct"/>
            <w:vMerge w:val="restart"/>
          </w:tcPr>
          <w:p w14:paraId="6EDE8788"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3</w:t>
            </w:r>
          </w:p>
        </w:tc>
        <w:tc>
          <w:tcPr>
            <w:tcW w:w="1124" w:type="pct"/>
            <w:vMerge w:val="restart"/>
          </w:tcPr>
          <w:p w14:paraId="6A025501"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Дашковская ОШ-филиал МБОУ «Окская СШ»</w:t>
            </w:r>
          </w:p>
        </w:tc>
        <w:tc>
          <w:tcPr>
            <w:tcW w:w="1195" w:type="pct"/>
          </w:tcPr>
          <w:p w14:paraId="7683F714"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«Волшебная кисточка»</w:t>
            </w:r>
          </w:p>
        </w:tc>
        <w:tc>
          <w:tcPr>
            <w:tcW w:w="1201" w:type="pct"/>
          </w:tcPr>
          <w:p w14:paraId="3FAAB3CD"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Художественная</w:t>
            </w:r>
          </w:p>
        </w:tc>
        <w:tc>
          <w:tcPr>
            <w:tcW w:w="1198" w:type="pct"/>
          </w:tcPr>
          <w:p w14:paraId="12C08AC7"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Волкова У.А.</w:t>
            </w:r>
          </w:p>
        </w:tc>
      </w:tr>
      <w:tr w:rsidR="00EE3840" w:rsidRPr="00EE3840" w14:paraId="6FCC3D41" w14:textId="77777777" w:rsidTr="00EE3840">
        <w:tc>
          <w:tcPr>
            <w:tcW w:w="282" w:type="pct"/>
            <w:vMerge/>
          </w:tcPr>
          <w:p w14:paraId="2190BDE6"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48D1F2E7"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3960534C"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«Клубок» </w:t>
            </w:r>
          </w:p>
        </w:tc>
        <w:tc>
          <w:tcPr>
            <w:tcW w:w="1201" w:type="pct"/>
          </w:tcPr>
          <w:p w14:paraId="3F685A1C"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Художественная</w:t>
            </w:r>
          </w:p>
        </w:tc>
        <w:tc>
          <w:tcPr>
            <w:tcW w:w="1198" w:type="pct"/>
          </w:tcPr>
          <w:p w14:paraId="2155B34C"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Астафьева Е.А.</w:t>
            </w:r>
          </w:p>
        </w:tc>
      </w:tr>
      <w:tr w:rsidR="00EE3840" w:rsidRPr="00EE3840" w14:paraId="1A5A18A7" w14:textId="77777777" w:rsidTr="00EE3840">
        <w:tc>
          <w:tcPr>
            <w:tcW w:w="282" w:type="pct"/>
            <w:vMerge/>
          </w:tcPr>
          <w:p w14:paraId="0956CDDE"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62247CA9"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2CCF5662"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«Русское слово» </w:t>
            </w:r>
          </w:p>
        </w:tc>
        <w:tc>
          <w:tcPr>
            <w:tcW w:w="1201" w:type="pct"/>
          </w:tcPr>
          <w:p w14:paraId="2931B22A"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Социально-гуманитарная</w:t>
            </w:r>
          </w:p>
        </w:tc>
        <w:tc>
          <w:tcPr>
            <w:tcW w:w="1198" w:type="pct"/>
          </w:tcPr>
          <w:p w14:paraId="728CB073"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Агапова Л.Н.</w:t>
            </w:r>
          </w:p>
        </w:tc>
      </w:tr>
      <w:tr w:rsidR="00EE3840" w:rsidRPr="00EE3840" w14:paraId="1D40DED1" w14:textId="77777777" w:rsidTr="00EE3840">
        <w:tc>
          <w:tcPr>
            <w:tcW w:w="282" w:type="pct"/>
            <w:vMerge/>
          </w:tcPr>
          <w:p w14:paraId="0D706F4D"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2D6A8C07"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6B8AC514"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«Танцы» </w:t>
            </w:r>
          </w:p>
        </w:tc>
        <w:tc>
          <w:tcPr>
            <w:tcW w:w="1201" w:type="pct"/>
          </w:tcPr>
          <w:p w14:paraId="45B7769E"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Художественная</w:t>
            </w:r>
          </w:p>
        </w:tc>
        <w:tc>
          <w:tcPr>
            <w:tcW w:w="1198" w:type="pct"/>
          </w:tcPr>
          <w:p w14:paraId="2A4E69E2"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Панина С.В.</w:t>
            </w:r>
          </w:p>
        </w:tc>
      </w:tr>
      <w:tr w:rsidR="00EE3840" w:rsidRPr="00EE3840" w14:paraId="68E98BAF" w14:textId="77777777" w:rsidTr="00EE3840">
        <w:tc>
          <w:tcPr>
            <w:tcW w:w="282" w:type="pct"/>
            <w:vMerge/>
          </w:tcPr>
          <w:p w14:paraId="5CB0B7FD"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028F4A5E"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4E24A960"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«Английский плюс»</w:t>
            </w:r>
          </w:p>
          <w:p w14:paraId="6F82AEAD"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03741BC9"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Социально-гуманитарная</w:t>
            </w:r>
          </w:p>
        </w:tc>
        <w:tc>
          <w:tcPr>
            <w:tcW w:w="1198" w:type="pct"/>
          </w:tcPr>
          <w:p w14:paraId="185AA7F1"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Московкина В.А.</w:t>
            </w:r>
          </w:p>
        </w:tc>
      </w:tr>
      <w:tr w:rsidR="00EE3840" w:rsidRPr="00EE3840" w14:paraId="1EF9B537" w14:textId="77777777" w:rsidTr="00EE3840">
        <w:tc>
          <w:tcPr>
            <w:tcW w:w="282" w:type="pct"/>
            <w:vMerge/>
          </w:tcPr>
          <w:p w14:paraId="62A0AF2F"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496D8C85"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0AB49A1E"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«Греко-римская борьба»</w:t>
            </w:r>
          </w:p>
        </w:tc>
        <w:tc>
          <w:tcPr>
            <w:tcW w:w="1201" w:type="pct"/>
          </w:tcPr>
          <w:p w14:paraId="4D893588"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bCs/>
                <w:iCs/>
                <w:sz w:val="20"/>
                <w:szCs w:val="20"/>
                <w:lang w:eastAsia="ru-RU"/>
              </w:rPr>
              <w:t>Физкультурно-спортивная</w:t>
            </w:r>
          </w:p>
        </w:tc>
        <w:tc>
          <w:tcPr>
            <w:tcW w:w="1198" w:type="pct"/>
          </w:tcPr>
          <w:p w14:paraId="23D78AEF"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Степанов А.Д.</w:t>
            </w:r>
          </w:p>
        </w:tc>
      </w:tr>
      <w:tr w:rsidR="00EE3840" w:rsidRPr="00EE3840" w14:paraId="78753480" w14:textId="77777777" w:rsidTr="00EE3840">
        <w:tc>
          <w:tcPr>
            <w:tcW w:w="282" w:type="pct"/>
            <w:vMerge w:val="restart"/>
          </w:tcPr>
          <w:p w14:paraId="6CA9AFE8"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4</w:t>
            </w:r>
          </w:p>
        </w:tc>
        <w:tc>
          <w:tcPr>
            <w:tcW w:w="1124" w:type="pct"/>
            <w:vMerge w:val="restart"/>
          </w:tcPr>
          <w:p w14:paraId="44CE4893" w14:textId="77777777" w:rsidR="00EE3840" w:rsidRPr="00EE3840" w:rsidRDefault="00EE3840" w:rsidP="00EE3840">
            <w:pPr>
              <w:rPr>
                <w:rFonts w:ascii="Times New Roman" w:eastAsia="Times New Roman" w:hAnsi="Times New Roman" w:cs="Times New Roman"/>
                <w:sz w:val="20"/>
                <w:szCs w:val="20"/>
                <w:lang w:eastAsia="ru-RU"/>
              </w:rPr>
            </w:pPr>
            <w:proofErr w:type="spellStart"/>
            <w:r w:rsidRPr="00EE3840">
              <w:rPr>
                <w:rFonts w:ascii="Times New Roman" w:eastAsia="Times New Roman" w:hAnsi="Times New Roman" w:cs="Times New Roman"/>
                <w:sz w:val="20"/>
                <w:szCs w:val="20"/>
                <w:lang w:eastAsia="ru-RU"/>
              </w:rPr>
              <w:t>Вышетравинская</w:t>
            </w:r>
            <w:proofErr w:type="spellEnd"/>
            <w:r w:rsidRPr="00EE3840">
              <w:rPr>
                <w:rFonts w:ascii="Times New Roman" w:eastAsia="Times New Roman" w:hAnsi="Times New Roman" w:cs="Times New Roman"/>
                <w:sz w:val="20"/>
                <w:szCs w:val="20"/>
                <w:lang w:eastAsia="ru-RU"/>
              </w:rPr>
              <w:t xml:space="preserve"> ОШ-филиал МБОУ «</w:t>
            </w:r>
            <w:proofErr w:type="gramStart"/>
            <w:r w:rsidRPr="00EE3840">
              <w:rPr>
                <w:rFonts w:ascii="Times New Roman" w:eastAsia="Times New Roman" w:hAnsi="Times New Roman" w:cs="Times New Roman"/>
                <w:sz w:val="20"/>
                <w:szCs w:val="20"/>
                <w:lang w:eastAsia="ru-RU"/>
              </w:rPr>
              <w:t>Окская</w:t>
            </w:r>
            <w:proofErr w:type="gramEnd"/>
            <w:r w:rsidRPr="00EE3840">
              <w:rPr>
                <w:rFonts w:ascii="Times New Roman" w:eastAsia="Times New Roman" w:hAnsi="Times New Roman" w:cs="Times New Roman"/>
                <w:sz w:val="20"/>
                <w:szCs w:val="20"/>
                <w:lang w:eastAsia="ru-RU"/>
              </w:rPr>
              <w:t xml:space="preserve"> СШ»</w:t>
            </w:r>
          </w:p>
        </w:tc>
        <w:tc>
          <w:tcPr>
            <w:tcW w:w="1195" w:type="pct"/>
          </w:tcPr>
          <w:p w14:paraId="38C2FB75"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 xml:space="preserve">«Баскетбол» </w:t>
            </w:r>
          </w:p>
        </w:tc>
        <w:tc>
          <w:tcPr>
            <w:tcW w:w="1201" w:type="pct"/>
          </w:tcPr>
          <w:p w14:paraId="2B3578FE"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bCs/>
                <w:iCs/>
                <w:sz w:val="20"/>
                <w:szCs w:val="20"/>
                <w:lang w:eastAsia="ru-RU"/>
              </w:rPr>
              <w:t>Физкультурно-спортивная</w:t>
            </w:r>
          </w:p>
        </w:tc>
        <w:tc>
          <w:tcPr>
            <w:tcW w:w="1198" w:type="pct"/>
          </w:tcPr>
          <w:p w14:paraId="3D6F78AC" w14:textId="77777777" w:rsidR="00EE3840" w:rsidRPr="00EE3840" w:rsidRDefault="00EE3840" w:rsidP="00EE3840">
            <w:pPr>
              <w:jc w:val="both"/>
              <w:rPr>
                <w:rFonts w:ascii="Times New Roman" w:eastAsia="Times New Roman" w:hAnsi="Times New Roman" w:cs="Times New Roman"/>
                <w:sz w:val="20"/>
                <w:szCs w:val="20"/>
                <w:lang w:eastAsia="ru-RU"/>
              </w:rPr>
            </w:pPr>
            <w:proofErr w:type="spellStart"/>
            <w:r w:rsidRPr="00EE3840">
              <w:rPr>
                <w:rFonts w:ascii="Times New Roman" w:eastAsia="Times New Roman" w:hAnsi="Times New Roman" w:cs="Times New Roman"/>
                <w:sz w:val="20"/>
                <w:szCs w:val="20"/>
                <w:lang w:eastAsia="ru-RU"/>
              </w:rPr>
              <w:t>Макарцов</w:t>
            </w:r>
            <w:proofErr w:type="spellEnd"/>
            <w:r w:rsidRPr="00EE3840">
              <w:rPr>
                <w:rFonts w:ascii="Times New Roman" w:eastAsia="Times New Roman" w:hAnsi="Times New Roman" w:cs="Times New Roman"/>
                <w:sz w:val="20"/>
                <w:szCs w:val="20"/>
                <w:lang w:eastAsia="ru-RU"/>
              </w:rPr>
              <w:t xml:space="preserve"> Ю.Н.</w:t>
            </w:r>
          </w:p>
        </w:tc>
      </w:tr>
      <w:tr w:rsidR="00EE3840" w:rsidRPr="00EE3840" w14:paraId="1EFCA2F0" w14:textId="77777777" w:rsidTr="00EE3840">
        <w:tc>
          <w:tcPr>
            <w:tcW w:w="282" w:type="pct"/>
            <w:vMerge/>
          </w:tcPr>
          <w:p w14:paraId="436C006C"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2158F4B2"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6CB012C0"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w:t>
            </w:r>
            <w:proofErr w:type="gramStart"/>
            <w:r w:rsidRPr="00EE3840">
              <w:rPr>
                <w:rFonts w:ascii="Times New Roman" w:eastAsia="Times New Roman" w:hAnsi="Times New Roman" w:cs="Times New Roman"/>
                <w:sz w:val="20"/>
                <w:szCs w:val="20"/>
                <w:lang w:eastAsia="ru-RU"/>
              </w:rPr>
              <w:t>Очумелые</w:t>
            </w:r>
            <w:proofErr w:type="gramEnd"/>
            <w:r w:rsidRPr="00EE3840">
              <w:rPr>
                <w:rFonts w:ascii="Times New Roman" w:eastAsia="Times New Roman" w:hAnsi="Times New Roman" w:cs="Times New Roman"/>
                <w:sz w:val="20"/>
                <w:szCs w:val="20"/>
                <w:lang w:eastAsia="ru-RU"/>
              </w:rPr>
              <w:t xml:space="preserve"> ручки»</w:t>
            </w:r>
          </w:p>
          <w:p w14:paraId="39CC3188"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699509E4"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Художественная</w:t>
            </w:r>
          </w:p>
        </w:tc>
        <w:tc>
          <w:tcPr>
            <w:tcW w:w="1198" w:type="pct"/>
          </w:tcPr>
          <w:p w14:paraId="15A967B7"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Рыжова В.М.</w:t>
            </w:r>
          </w:p>
        </w:tc>
      </w:tr>
      <w:tr w:rsidR="00EE3840" w:rsidRPr="00EE3840" w14:paraId="5EA155E5" w14:textId="77777777" w:rsidTr="00EE3840">
        <w:tc>
          <w:tcPr>
            <w:tcW w:w="282" w:type="pct"/>
            <w:vMerge/>
          </w:tcPr>
          <w:p w14:paraId="5D03814A"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6A83E53F"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60FE9B45"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«Веселый английский»</w:t>
            </w:r>
          </w:p>
          <w:p w14:paraId="229789CC" w14:textId="77777777" w:rsidR="00EE3840" w:rsidRPr="00EE3840" w:rsidRDefault="00EE3840" w:rsidP="00EE3840">
            <w:pPr>
              <w:rPr>
                <w:rFonts w:ascii="Times New Roman" w:eastAsia="Times New Roman" w:hAnsi="Times New Roman" w:cs="Times New Roman"/>
                <w:sz w:val="20"/>
                <w:szCs w:val="20"/>
                <w:lang w:eastAsia="ru-RU"/>
              </w:rPr>
            </w:pPr>
          </w:p>
        </w:tc>
        <w:tc>
          <w:tcPr>
            <w:tcW w:w="1201" w:type="pct"/>
          </w:tcPr>
          <w:p w14:paraId="2A8E27E2"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Социально-гуманитарная</w:t>
            </w:r>
          </w:p>
        </w:tc>
        <w:tc>
          <w:tcPr>
            <w:tcW w:w="1198" w:type="pct"/>
          </w:tcPr>
          <w:p w14:paraId="2A9CDB99"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Рыжова М.М.</w:t>
            </w:r>
          </w:p>
        </w:tc>
      </w:tr>
      <w:tr w:rsidR="00EE3840" w:rsidRPr="00EE3840" w14:paraId="1856F7B7" w14:textId="77777777" w:rsidTr="00EE3840">
        <w:tc>
          <w:tcPr>
            <w:tcW w:w="282" w:type="pct"/>
            <w:vMerge/>
          </w:tcPr>
          <w:p w14:paraId="6E691FCF" w14:textId="77777777" w:rsidR="00EE3840" w:rsidRPr="00EE3840" w:rsidRDefault="00EE3840" w:rsidP="00EE3840">
            <w:pPr>
              <w:tabs>
                <w:tab w:val="left" w:pos="-284"/>
              </w:tabs>
              <w:jc w:val="both"/>
              <w:rPr>
                <w:rFonts w:ascii="Times New Roman" w:eastAsia="Times New Roman" w:hAnsi="Times New Roman" w:cs="Times New Roman"/>
                <w:sz w:val="20"/>
                <w:szCs w:val="20"/>
                <w:lang w:eastAsia="ru-RU"/>
              </w:rPr>
            </w:pPr>
          </w:p>
        </w:tc>
        <w:tc>
          <w:tcPr>
            <w:tcW w:w="1124" w:type="pct"/>
            <w:vMerge/>
          </w:tcPr>
          <w:p w14:paraId="51F63E6F" w14:textId="77777777" w:rsidR="00EE3840" w:rsidRPr="00EE3840" w:rsidRDefault="00EE3840" w:rsidP="00EE3840">
            <w:pPr>
              <w:jc w:val="both"/>
              <w:rPr>
                <w:rFonts w:ascii="Times New Roman" w:eastAsia="Times New Roman" w:hAnsi="Times New Roman" w:cs="Times New Roman"/>
                <w:sz w:val="20"/>
                <w:szCs w:val="20"/>
                <w:lang w:eastAsia="ru-RU"/>
              </w:rPr>
            </w:pPr>
          </w:p>
        </w:tc>
        <w:tc>
          <w:tcPr>
            <w:tcW w:w="1195" w:type="pct"/>
          </w:tcPr>
          <w:p w14:paraId="6EC61A4A" w14:textId="77777777" w:rsidR="00EE3840" w:rsidRPr="00EE3840" w:rsidRDefault="00EE3840" w:rsidP="00EE3840">
            <w:pPr>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«Греко-римская борьба»</w:t>
            </w:r>
          </w:p>
        </w:tc>
        <w:tc>
          <w:tcPr>
            <w:tcW w:w="1201" w:type="pct"/>
          </w:tcPr>
          <w:p w14:paraId="40EB6D49"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Физкультурно-спортивная</w:t>
            </w:r>
          </w:p>
        </w:tc>
        <w:tc>
          <w:tcPr>
            <w:tcW w:w="1198" w:type="pct"/>
          </w:tcPr>
          <w:p w14:paraId="22CC72A5" w14:textId="77777777" w:rsidR="00EE3840" w:rsidRPr="00EE3840" w:rsidRDefault="00EE3840" w:rsidP="00EE3840">
            <w:pPr>
              <w:jc w:val="both"/>
              <w:rPr>
                <w:rFonts w:ascii="Times New Roman" w:eastAsia="Times New Roman" w:hAnsi="Times New Roman" w:cs="Times New Roman"/>
                <w:sz w:val="20"/>
                <w:szCs w:val="20"/>
                <w:lang w:eastAsia="ru-RU"/>
              </w:rPr>
            </w:pPr>
            <w:r w:rsidRPr="00EE3840">
              <w:rPr>
                <w:rFonts w:ascii="Times New Roman" w:eastAsia="Times New Roman" w:hAnsi="Times New Roman" w:cs="Times New Roman"/>
                <w:sz w:val="20"/>
                <w:szCs w:val="20"/>
                <w:lang w:eastAsia="ru-RU"/>
              </w:rPr>
              <w:t>Новиков Ю.С.</w:t>
            </w:r>
          </w:p>
        </w:tc>
      </w:tr>
    </w:tbl>
    <w:p w14:paraId="5B69DDCD" w14:textId="77777777" w:rsidR="00EE3840" w:rsidRPr="00EE3840" w:rsidRDefault="00EE3840" w:rsidP="00EE3840">
      <w:pPr>
        <w:spacing w:after="0" w:line="240" w:lineRule="auto"/>
        <w:jc w:val="both"/>
        <w:rPr>
          <w:rFonts w:ascii="Times New Roman" w:eastAsia="Times New Roman" w:hAnsi="Times New Roman" w:cs="Times New Roman"/>
          <w:sz w:val="24"/>
          <w:szCs w:val="24"/>
          <w:lang w:eastAsia="ru-RU"/>
        </w:rPr>
      </w:pPr>
    </w:p>
    <w:p w14:paraId="076EF5C4" w14:textId="77777777" w:rsidR="00EE3840" w:rsidRPr="00EE3840" w:rsidRDefault="00EE3840" w:rsidP="00EE3840">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ИТОГО: 19</w:t>
      </w:r>
    </w:p>
    <w:p w14:paraId="46D71015" w14:textId="77777777" w:rsidR="00EE3840" w:rsidRPr="00EE3840" w:rsidRDefault="00EE3840" w:rsidP="00EE3840">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Естественнонаучная – 1</w:t>
      </w:r>
    </w:p>
    <w:p w14:paraId="4390D217" w14:textId="77777777" w:rsidR="00EE3840" w:rsidRPr="00EE3840" w:rsidRDefault="00EE3840" w:rsidP="00EE3840">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Социально – гуманитарная – 4 </w:t>
      </w:r>
    </w:p>
    <w:p w14:paraId="25D89BBE" w14:textId="77777777" w:rsidR="00EE3840" w:rsidRPr="00EE3840" w:rsidRDefault="00EE3840" w:rsidP="00EE3840">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Художественная – 6</w:t>
      </w:r>
    </w:p>
    <w:p w14:paraId="01DB8445" w14:textId="77777777" w:rsidR="00EE3840" w:rsidRPr="00EE3840" w:rsidRDefault="00EE3840" w:rsidP="00EE3840">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 xml:space="preserve">Физкультурно-спортивная – 7 </w:t>
      </w:r>
    </w:p>
    <w:p w14:paraId="5D6E000A" w14:textId="77777777" w:rsidR="00EE3840" w:rsidRPr="00EE3840" w:rsidRDefault="00EE3840" w:rsidP="00EE3840">
      <w:pPr>
        <w:spacing w:after="0" w:line="240" w:lineRule="auto"/>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Военно-патриотическая – 1</w:t>
      </w:r>
    </w:p>
    <w:p w14:paraId="60046995" w14:textId="77777777" w:rsidR="00EE3840" w:rsidRPr="00EE3840" w:rsidRDefault="00EE3840" w:rsidP="00EE3840">
      <w:pPr>
        <w:spacing w:after="0" w:line="240" w:lineRule="auto"/>
        <w:ind w:firstLine="540"/>
        <w:jc w:val="both"/>
        <w:rPr>
          <w:rFonts w:ascii="Times New Roman" w:eastAsia="Times New Roman" w:hAnsi="Times New Roman" w:cs="Times New Roman"/>
          <w:sz w:val="24"/>
          <w:szCs w:val="24"/>
          <w:lang w:eastAsia="ru-RU"/>
        </w:rPr>
      </w:pPr>
    </w:p>
    <w:p w14:paraId="245363D4" w14:textId="77777777" w:rsidR="00EE3840" w:rsidRPr="00EE3840" w:rsidRDefault="00EE3840" w:rsidP="00EE3840">
      <w:pPr>
        <w:pStyle w:val="2"/>
        <w:numPr>
          <w:ilvl w:val="1"/>
          <w:numId w:val="29"/>
        </w:numPr>
        <w:rPr>
          <w:rFonts w:ascii="Times New Roman" w:eastAsia="Times New Roman" w:hAnsi="Times New Roman" w:cs="Times New Roman"/>
          <w:color w:val="auto"/>
          <w:sz w:val="24"/>
          <w:szCs w:val="24"/>
          <w:lang w:eastAsia="ru-RU"/>
        </w:rPr>
      </w:pPr>
      <w:bookmarkStart w:id="26" w:name="_Toc70677593"/>
      <w:bookmarkStart w:id="27" w:name="_Toc105069780"/>
      <w:proofErr w:type="gramStart"/>
      <w:r w:rsidRPr="00EE3840">
        <w:rPr>
          <w:rFonts w:ascii="Times New Roman" w:eastAsia="Times New Roman" w:hAnsi="Times New Roman" w:cs="Times New Roman"/>
          <w:color w:val="auto"/>
          <w:sz w:val="24"/>
          <w:szCs w:val="24"/>
          <w:lang w:eastAsia="ru-RU"/>
        </w:rPr>
        <w:t>Участие обучающихся в творческих конкурсах за 2019-2020 учебный год</w:t>
      </w:r>
      <w:bookmarkEnd w:id="26"/>
      <w:bookmarkEnd w:id="27"/>
      <w:proofErr w:type="gramEnd"/>
    </w:p>
    <w:p w14:paraId="2E2988AB" w14:textId="77777777" w:rsidR="00EE3840" w:rsidRPr="00EE3840" w:rsidRDefault="00EE3840" w:rsidP="00EE3840">
      <w:pPr>
        <w:pStyle w:val="a4"/>
        <w:spacing w:after="0" w:line="240" w:lineRule="auto"/>
        <w:ind w:left="1260"/>
        <w:jc w:val="both"/>
        <w:rPr>
          <w:rFonts w:ascii="Verdana" w:eastAsia="Times New Roman" w:hAnsi="Verdana" w:cs="Times New Roman"/>
          <w:sz w:val="21"/>
          <w:szCs w:val="21"/>
          <w:lang w:eastAsia="ru-RU"/>
        </w:rPr>
      </w:pPr>
    </w:p>
    <w:p w14:paraId="0A6CDAFF" w14:textId="77777777" w:rsidR="00EE3840" w:rsidRPr="00EE3840" w:rsidRDefault="00EE3840" w:rsidP="00EE3840">
      <w:pPr>
        <w:pStyle w:val="a4"/>
        <w:spacing w:after="0" w:line="240" w:lineRule="auto"/>
        <w:ind w:left="1260"/>
        <w:jc w:val="both"/>
        <w:rPr>
          <w:rFonts w:ascii="Verdana" w:eastAsia="Times New Roman" w:hAnsi="Verdana" w:cs="Times New Roman"/>
          <w:sz w:val="21"/>
          <w:szCs w:val="21"/>
          <w:lang w:eastAsia="ru-RU"/>
        </w:rPr>
      </w:pPr>
    </w:p>
    <w:tbl>
      <w:tblPr>
        <w:tblStyle w:val="a5"/>
        <w:tblW w:w="5000" w:type="pct"/>
        <w:tblLook w:val="04A0" w:firstRow="1" w:lastRow="0" w:firstColumn="1" w:lastColumn="0" w:noHBand="0" w:noVBand="1"/>
      </w:tblPr>
      <w:tblGrid>
        <w:gridCol w:w="540"/>
        <w:gridCol w:w="4379"/>
        <w:gridCol w:w="2326"/>
        <w:gridCol w:w="2326"/>
      </w:tblGrid>
      <w:tr w:rsidR="00EE3840" w:rsidRPr="00EE3840" w14:paraId="38277F73"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A1812" w14:textId="77777777" w:rsidR="00EE3840" w:rsidRPr="00EE3840" w:rsidRDefault="00EE3840" w:rsidP="00EE3840">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 </w:t>
            </w:r>
            <w:proofErr w:type="gramStart"/>
            <w:r w:rsidRPr="00EE3840">
              <w:rPr>
                <w:rFonts w:ascii="Times New Roman" w:hAnsi="Times New Roman" w:cs="Times New Roman"/>
                <w:sz w:val="24"/>
                <w:szCs w:val="24"/>
              </w:rPr>
              <w:t>п</w:t>
            </w:r>
            <w:proofErr w:type="gramEnd"/>
            <w:r w:rsidRPr="00EE3840">
              <w:rPr>
                <w:rFonts w:ascii="Times New Roman" w:hAnsi="Times New Roman" w:cs="Times New Roman"/>
                <w:sz w:val="24"/>
                <w:szCs w:val="24"/>
              </w:rPr>
              <w:t>/п</w:t>
            </w: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A1D31" w14:textId="77777777" w:rsidR="00EE3840" w:rsidRPr="00EE3840" w:rsidRDefault="00EE3840" w:rsidP="00EE3840">
            <w:pPr>
              <w:widowControl w:val="0"/>
              <w:jc w:val="both"/>
              <w:rPr>
                <w:rFonts w:ascii="Times New Roman" w:hAnsi="Times New Roman" w:cs="Times New Roman"/>
                <w:sz w:val="24"/>
                <w:szCs w:val="24"/>
              </w:rPr>
            </w:pPr>
            <w:r w:rsidRPr="00EE3840">
              <w:rPr>
                <w:rFonts w:ascii="Times New Roman" w:hAnsi="Times New Roman" w:cs="Times New Roman"/>
                <w:sz w:val="24"/>
                <w:szCs w:val="24"/>
              </w:rPr>
              <w:t>Форма работы с одаренными детьми</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EB28D" w14:textId="77777777" w:rsidR="00EE3840" w:rsidRPr="00EE3840" w:rsidRDefault="00EE3840" w:rsidP="00EE3840">
            <w:pPr>
              <w:widowControl w:val="0"/>
              <w:jc w:val="both"/>
              <w:rPr>
                <w:rFonts w:ascii="Times New Roman" w:hAnsi="Times New Roman" w:cs="Times New Roman"/>
                <w:sz w:val="24"/>
                <w:szCs w:val="24"/>
              </w:rPr>
            </w:pPr>
            <w:r w:rsidRPr="00EE3840">
              <w:rPr>
                <w:rFonts w:ascii="Times New Roman" w:hAnsi="Times New Roman" w:cs="Times New Roman"/>
                <w:sz w:val="24"/>
                <w:szCs w:val="24"/>
              </w:rPr>
              <w:t>Количество участников</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48537" w14:textId="77777777" w:rsidR="00EE3840" w:rsidRPr="00EE3840" w:rsidRDefault="00EE3840" w:rsidP="00EE3840">
            <w:pPr>
              <w:widowControl w:val="0"/>
              <w:jc w:val="both"/>
              <w:rPr>
                <w:rFonts w:ascii="Times New Roman" w:hAnsi="Times New Roman" w:cs="Times New Roman"/>
                <w:sz w:val="24"/>
                <w:szCs w:val="24"/>
              </w:rPr>
            </w:pPr>
            <w:r w:rsidRPr="00EE3840">
              <w:rPr>
                <w:rFonts w:ascii="Times New Roman" w:hAnsi="Times New Roman" w:cs="Times New Roman"/>
                <w:sz w:val="24"/>
                <w:szCs w:val="24"/>
              </w:rPr>
              <w:t xml:space="preserve">Результативность </w:t>
            </w:r>
          </w:p>
        </w:tc>
      </w:tr>
      <w:tr w:rsidR="00EE3840" w:rsidRPr="00EE3840" w14:paraId="4431252A"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12AE7"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7CEBC" w14:textId="77777777" w:rsidR="00EE3840" w:rsidRPr="00EE3840" w:rsidRDefault="00EE3840" w:rsidP="00EE3840">
            <w:pPr>
              <w:autoSpaceDE w:val="0"/>
              <w:autoSpaceDN w:val="0"/>
              <w:adjustRightInd w:val="0"/>
              <w:ind w:left="284"/>
              <w:rPr>
                <w:rFonts w:ascii="Times New Roman" w:hAnsi="Times New Roman" w:cs="Times New Roman"/>
                <w:sz w:val="24"/>
                <w:szCs w:val="24"/>
              </w:rPr>
            </w:pPr>
            <w:r w:rsidRPr="00EE3840">
              <w:rPr>
                <w:rFonts w:ascii="Times New Roman" w:hAnsi="Times New Roman" w:cs="Times New Roman"/>
                <w:sz w:val="24"/>
                <w:szCs w:val="24"/>
              </w:rPr>
              <w:t xml:space="preserve">Всероссийский конкурс. Тема: </w:t>
            </w:r>
            <w:r w:rsidRPr="00EE3840">
              <w:rPr>
                <w:rFonts w:ascii="Times New Roman" w:hAnsi="Times New Roman" w:cs="Times New Roman"/>
                <w:sz w:val="24"/>
                <w:szCs w:val="24"/>
              </w:rPr>
              <w:lastRenderedPageBreak/>
              <w:t>«Альбом и краски на столе, сегодня я художник!»</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2F4F0"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lastRenderedPageBreak/>
              <w:t>6</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B7194"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 xml:space="preserve">Диплом 1 степени </w:t>
            </w:r>
            <w:r w:rsidRPr="00EE3840">
              <w:rPr>
                <w:rFonts w:ascii="Times New Roman" w:hAnsi="Times New Roman" w:cs="Times New Roman"/>
                <w:sz w:val="24"/>
                <w:szCs w:val="24"/>
              </w:rPr>
              <w:lastRenderedPageBreak/>
              <w:t>(1 человек)</w:t>
            </w:r>
          </w:p>
        </w:tc>
      </w:tr>
      <w:tr w:rsidR="00EE3840" w:rsidRPr="00EE3840" w14:paraId="668F9ED2"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B9367"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29369" w14:textId="77777777" w:rsidR="00EE3840" w:rsidRPr="00EE3840" w:rsidRDefault="00EE3840" w:rsidP="00EE3840">
            <w:pPr>
              <w:autoSpaceDE w:val="0"/>
              <w:autoSpaceDN w:val="0"/>
              <w:adjustRightInd w:val="0"/>
              <w:ind w:left="284"/>
              <w:rPr>
                <w:rFonts w:ascii="Times New Roman" w:hAnsi="Times New Roman" w:cs="Times New Roman"/>
                <w:sz w:val="24"/>
                <w:szCs w:val="24"/>
              </w:rPr>
            </w:pPr>
            <w:r w:rsidRPr="00EE3840">
              <w:rPr>
                <w:rFonts w:ascii="Times New Roman" w:hAnsi="Times New Roman" w:cs="Times New Roman"/>
                <w:sz w:val="24"/>
                <w:szCs w:val="24"/>
              </w:rPr>
              <w:t>Всероссийский конкурс. Тема: «Глазами детскими на мир…»</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DF771"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10</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A6ACA"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Диплом 1 степени (2 человека)</w:t>
            </w:r>
          </w:p>
        </w:tc>
      </w:tr>
      <w:tr w:rsidR="00EE3840" w:rsidRPr="00EE3840" w14:paraId="4BAFB5C5"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CDD85"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AFB21" w14:textId="77777777" w:rsidR="00EE3840" w:rsidRPr="00EE3840" w:rsidRDefault="00EE3840" w:rsidP="00EE3840">
            <w:pPr>
              <w:widowControl w:val="0"/>
              <w:ind w:left="284"/>
              <w:jc w:val="both"/>
              <w:rPr>
                <w:rFonts w:ascii="Times New Roman" w:hAnsi="Times New Roman" w:cs="Times New Roman"/>
                <w:sz w:val="24"/>
                <w:szCs w:val="24"/>
              </w:rPr>
            </w:pPr>
            <w:r w:rsidRPr="00EE3840">
              <w:rPr>
                <w:rFonts w:ascii="Times New Roman" w:hAnsi="Times New Roman" w:cs="Times New Roman"/>
                <w:sz w:val="24"/>
                <w:szCs w:val="24"/>
                <w:shd w:val="clear" w:color="auto" w:fill="FFFFFF"/>
              </w:rPr>
              <w:t>Всероссийский конкурс "Твори! Участвуй! Побеждай! ".</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0E33A"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8</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9F16C" w14:textId="77777777" w:rsidR="00EE3840" w:rsidRPr="00EE3840" w:rsidRDefault="00EE3840" w:rsidP="00EE3840">
            <w:pPr>
              <w:widowControl w:val="0"/>
              <w:jc w:val="both"/>
              <w:rPr>
                <w:rFonts w:ascii="Times New Roman" w:hAnsi="Times New Roman" w:cs="Times New Roman"/>
                <w:sz w:val="24"/>
                <w:szCs w:val="24"/>
              </w:rPr>
            </w:pPr>
            <w:r w:rsidRPr="00EE3840">
              <w:rPr>
                <w:rFonts w:ascii="Times New Roman" w:hAnsi="Times New Roman" w:cs="Times New Roman"/>
                <w:sz w:val="24"/>
                <w:szCs w:val="24"/>
              </w:rPr>
              <w:t>Участие</w:t>
            </w:r>
          </w:p>
        </w:tc>
      </w:tr>
      <w:tr w:rsidR="00EE3840" w:rsidRPr="00EE3840" w14:paraId="560545E3"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D11DF"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3608A" w14:textId="77777777" w:rsidR="00EE3840" w:rsidRPr="00EE3840" w:rsidRDefault="00EE3840" w:rsidP="00EE3840">
            <w:pPr>
              <w:widowControl w:val="0"/>
              <w:tabs>
                <w:tab w:val="left" w:pos="1276"/>
              </w:tabs>
              <w:ind w:left="284"/>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Районный этап областного литературно – исторического конкурса « Язык наш – древо жизни на земле»</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B87BF" w14:textId="77777777" w:rsidR="00EE3840" w:rsidRPr="00EE3840" w:rsidRDefault="00EE3840" w:rsidP="00EE3840">
            <w:pPr>
              <w:widowControl w:val="0"/>
              <w:tabs>
                <w:tab w:val="left" w:pos="1276"/>
              </w:tabs>
              <w:rPr>
                <w:rFonts w:ascii="Times New Roman" w:eastAsia="Calibri" w:hAnsi="Times New Roman" w:cs="Times New Roman"/>
                <w:sz w:val="24"/>
                <w:szCs w:val="24"/>
              </w:rPr>
            </w:pPr>
            <w:r w:rsidRPr="00EE3840">
              <w:rPr>
                <w:rFonts w:ascii="Times New Roman" w:eastAsia="Calibri" w:hAnsi="Times New Roman" w:cs="Times New Roman"/>
                <w:sz w:val="24"/>
                <w:szCs w:val="24"/>
              </w:rPr>
              <w:t>4</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3565F" w14:textId="77777777" w:rsidR="00EE3840" w:rsidRPr="00EE3840" w:rsidRDefault="00EE3840" w:rsidP="00EE3840">
            <w:pPr>
              <w:widowControl w:val="0"/>
              <w:tabs>
                <w:tab w:val="left" w:pos="1276"/>
              </w:tabs>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1 победитель, 2 призера</w:t>
            </w:r>
          </w:p>
        </w:tc>
      </w:tr>
      <w:tr w:rsidR="00EE3840" w:rsidRPr="00EE3840" w14:paraId="0450B363"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0B54"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A64A3" w14:textId="77777777" w:rsidR="00EE3840" w:rsidRPr="00EE3840" w:rsidRDefault="00EE3840" w:rsidP="00EE3840">
            <w:pPr>
              <w:widowControl w:val="0"/>
              <w:tabs>
                <w:tab w:val="left" w:pos="1276"/>
              </w:tabs>
              <w:ind w:left="284"/>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Районная выставка – конкурс детского творчества «Зеркало природы»</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3BA39" w14:textId="77777777" w:rsidR="00EE3840" w:rsidRPr="00EE3840" w:rsidRDefault="00EE3840" w:rsidP="00EE3840">
            <w:pPr>
              <w:widowControl w:val="0"/>
              <w:tabs>
                <w:tab w:val="left" w:pos="1276"/>
              </w:tabs>
              <w:rPr>
                <w:rFonts w:ascii="Times New Roman" w:eastAsia="Calibri" w:hAnsi="Times New Roman" w:cs="Times New Roman"/>
                <w:sz w:val="24"/>
                <w:szCs w:val="24"/>
              </w:rPr>
            </w:pPr>
            <w:r w:rsidRPr="00EE3840">
              <w:rPr>
                <w:rFonts w:ascii="Times New Roman" w:eastAsia="Calibri" w:hAnsi="Times New Roman" w:cs="Times New Roman"/>
                <w:sz w:val="24"/>
                <w:szCs w:val="24"/>
              </w:rPr>
              <w:t>18</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C03F6" w14:textId="77777777" w:rsidR="00EE3840" w:rsidRPr="00EE3840" w:rsidRDefault="00EE3840" w:rsidP="00EE3840">
            <w:pPr>
              <w:widowControl w:val="0"/>
              <w:tabs>
                <w:tab w:val="left" w:pos="1276"/>
              </w:tabs>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3 победителя, 9 призеров</w:t>
            </w:r>
          </w:p>
        </w:tc>
      </w:tr>
      <w:tr w:rsidR="00EE3840" w:rsidRPr="00EE3840" w14:paraId="119E3792"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E873A"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680A2" w14:textId="77777777" w:rsidR="00EE3840" w:rsidRPr="00EE3840" w:rsidRDefault="00EE3840" w:rsidP="00EE3840">
            <w:pPr>
              <w:widowControl w:val="0"/>
              <w:tabs>
                <w:tab w:val="left" w:pos="1276"/>
              </w:tabs>
              <w:ind w:left="284"/>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Районный конкурс рисунков, посвященный 75-летию подвига Ф. Полетаева</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1820B" w14:textId="77777777" w:rsidR="00EE3840" w:rsidRPr="00EE3840" w:rsidRDefault="00EE3840" w:rsidP="00EE3840">
            <w:pPr>
              <w:widowControl w:val="0"/>
              <w:tabs>
                <w:tab w:val="left" w:pos="1276"/>
              </w:tabs>
              <w:rPr>
                <w:rFonts w:ascii="Times New Roman" w:eastAsia="Calibri" w:hAnsi="Times New Roman" w:cs="Times New Roman"/>
                <w:sz w:val="24"/>
                <w:szCs w:val="24"/>
              </w:rPr>
            </w:pPr>
            <w:r w:rsidRPr="00EE3840">
              <w:rPr>
                <w:rFonts w:ascii="Times New Roman" w:eastAsia="Calibri" w:hAnsi="Times New Roman" w:cs="Times New Roman"/>
                <w:sz w:val="24"/>
                <w:szCs w:val="24"/>
              </w:rPr>
              <w:t>6</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6CCDE" w14:textId="77777777" w:rsidR="00EE3840" w:rsidRPr="00EE3840" w:rsidRDefault="00EE3840" w:rsidP="00EE3840">
            <w:pPr>
              <w:widowControl w:val="0"/>
              <w:tabs>
                <w:tab w:val="left" w:pos="1276"/>
              </w:tabs>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2 призера</w:t>
            </w:r>
          </w:p>
        </w:tc>
      </w:tr>
      <w:tr w:rsidR="00EE3840" w:rsidRPr="00EE3840" w14:paraId="562DB560" w14:textId="77777777" w:rsidTr="00EE3840">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6841F" w14:textId="77777777" w:rsidR="00EE3840" w:rsidRPr="00EE3840" w:rsidRDefault="00EE3840" w:rsidP="00EE3840">
            <w:pPr>
              <w:pStyle w:val="a4"/>
              <w:widowControl w:val="0"/>
              <w:numPr>
                <w:ilvl w:val="0"/>
                <w:numId w:val="28"/>
              </w:numPr>
              <w:jc w:val="both"/>
              <w:rPr>
                <w:rFonts w:ascii="Times New Roman" w:hAnsi="Times New Roman" w:cs="Times New Roman"/>
                <w:sz w:val="24"/>
                <w:szCs w:val="24"/>
              </w:rPr>
            </w:pPr>
          </w:p>
        </w:tc>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A048" w14:textId="77777777" w:rsidR="00EE3840" w:rsidRPr="00EE3840" w:rsidRDefault="00EE3840" w:rsidP="00EE3840">
            <w:pPr>
              <w:widowControl w:val="0"/>
              <w:tabs>
                <w:tab w:val="left" w:pos="1276"/>
              </w:tabs>
              <w:ind w:left="284"/>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Муниципальный конкурс «Слово доброе посеять»</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022" w14:textId="77777777" w:rsidR="00EE3840" w:rsidRPr="00EE3840" w:rsidRDefault="00EE3840" w:rsidP="00EE3840">
            <w:pPr>
              <w:widowControl w:val="0"/>
              <w:tabs>
                <w:tab w:val="left" w:pos="1276"/>
              </w:tabs>
              <w:rPr>
                <w:rFonts w:ascii="Times New Roman" w:eastAsia="Calibri" w:hAnsi="Times New Roman" w:cs="Times New Roman"/>
                <w:sz w:val="24"/>
                <w:szCs w:val="24"/>
              </w:rPr>
            </w:pPr>
            <w:r w:rsidRPr="00EE3840">
              <w:rPr>
                <w:rFonts w:ascii="Times New Roman" w:eastAsia="Calibri" w:hAnsi="Times New Roman" w:cs="Times New Roman"/>
                <w:sz w:val="24"/>
                <w:szCs w:val="24"/>
              </w:rPr>
              <w:t>3</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98A5B" w14:textId="77777777" w:rsidR="00EE3840" w:rsidRPr="00EE3840" w:rsidRDefault="00EE3840" w:rsidP="00EE3840">
            <w:pPr>
              <w:widowControl w:val="0"/>
              <w:tabs>
                <w:tab w:val="left" w:pos="1276"/>
              </w:tabs>
              <w:rPr>
                <w:rFonts w:ascii="Times New Roman" w:eastAsia="Calibri" w:hAnsi="Times New Roman" w:cs="Times New Roman"/>
                <w:sz w:val="24"/>
                <w:szCs w:val="24"/>
              </w:rPr>
            </w:pPr>
            <w:r w:rsidRPr="00EE3840">
              <w:rPr>
                <w:rFonts w:ascii="Times New Roman" w:eastAsia="Calibri" w:hAnsi="Times New Roman" w:cs="Times New Roman"/>
                <w:sz w:val="24"/>
                <w:szCs w:val="24"/>
              </w:rPr>
              <w:t>Участие</w:t>
            </w:r>
          </w:p>
        </w:tc>
      </w:tr>
      <w:tr w:rsidR="00EE3840" w:rsidRPr="00EE3840" w14:paraId="6B17171B" w14:textId="77777777" w:rsidTr="00EE3840">
        <w:tc>
          <w:tcPr>
            <w:tcW w:w="282" w:type="pct"/>
          </w:tcPr>
          <w:p w14:paraId="32940881"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74171487"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Международный конкурс для детей и молодежи «Радость творчества»</w:t>
            </w:r>
          </w:p>
        </w:tc>
        <w:tc>
          <w:tcPr>
            <w:tcW w:w="1215" w:type="pct"/>
          </w:tcPr>
          <w:p w14:paraId="347B6CD0"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5</w:t>
            </w:r>
          </w:p>
        </w:tc>
        <w:tc>
          <w:tcPr>
            <w:tcW w:w="1215" w:type="pct"/>
          </w:tcPr>
          <w:p w14:paraId="7E0A4572"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2 победителя</w:t>
            </w:r>
          </w:p>
        </w:tc>
      </w:tr>
      <w:tr w:rsidR="00EE3840" w:rsidRPr="00EE3840" w14:paraId="466D5DBD" w14:textId="77777777" w:rsidTr="00EE3840">
        <w:tc>
          <w:tcPr>
            <w:tcW w:w="282" w:type="pct"/>
          </w:tcPr>
          <w:p w14:paraId="6FDE47D7"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3D76E5A3"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Муниципальный этап всероссийского конкурса сочинений « Без срока давности»</w:t>
            </w:r>
          </w:p>
        </w:tc>
        <w:tc>
          <w:tcPr>
            <w:tcW w:w="1215" w:type="pct"/>
          </w:tcPr>
          <w:p w14:paraId="155472A9"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1</w:t>
            </w:r>
          </w:p>
        </w:tc>
        <w:tc>
          <w:tcPr>
            <w:tcW w:w="1215" w:type="pct"/>
          </w:tcPr>
          <w:p w14:paraId="63BF8C11"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Участие</w:t>
            </w:r>
          </w:p>
        </w:tc>
      </w:tr>
      <w:tr w:rsidR="00EE3840" w:rsidRPr="00EE3840" w14:paraId="38EF5C6A" w14:textId="77777777" w:rsidTr="00EE3840">
        <w:trPr>
          <w:trHeight w:val="566"/>
        </w:trPr>
        <w:tc>
          <w:tcPr>
            <w:tcW w:w="282" w:type="pct"/>
          </w:tcPr>
          <w:p w14:paraId="6CB1F546"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021B6190" w14:textId="77777777" w:rsidR="00EE3840" w:rsidRPr="00EE3840" w:rsidRDefault="00EE3840" w:rsidP="00EE3840">
            <w:pPr>
              <w:ind w:left="284"/>
              <w:jc w:val="both"/>
              <w:rPr>
                <w:rFonts w:ascii="Times New Roman" w:hAnsi="Times New Roman" w:cs="Times New Roman"/>
                <w:sz w:val="24"/>
                <w:szCs w:val="24"/>
              </w:rPr>
            </w:pPr>
            <w:r w:rsidRPr="00EE3840">
              <w:rPr>
                <w:rFonts w:ascii="Times New Roman" w:hAnsi="Times New Roman" w:cs="Times New Roman"/>
                <w:sz w:val="24"/>
                <w:szCs w:val="24"/>
              </w:rPr>
              <w:t xml:space="preserve">Муниципальный этап районного фотоконкурса «В объективе», посвященный 75-летию Победы </w:t>
            </w:r>
          </w:p>
          <w:p w14:paraId="6F7A90C6" w14:textId="77777777" w:rsidR="00EE3840" w:rsidRPr="00EE3840" w:rsidRDefault="00EE3840" w:rsidP="00EE3840">
            <w:pPr>
              <w:rPr>
                <w:rFonts w:ascii="Times New Roman" w:hAnsi="Times New Roman" w:cs="Times New Roman"/>
                <w:sz w:val="24"/>
                <w:szCs w:val="24"/>
              </w:rPr>
            </w:pPr>
          </w:p>
        </w:tc>
        <w:tc>
          <w:tcPr>
            <w:tcW w:w="1215" w:type="pct"/>
          </w:tcPr>
          <w:p w14:paraId="4C10F65D"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3</w:t>
            </w:r>
          </w:p>
        </w:tc>
        <w:tc>
          <w:tcPr>
            <w:tcW w:w="1215" w:type="pct"/>
          </w:tcPr>
          <w:p w14:paraId="41C836E9"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3 призера</w:t>
            </w:r>
          </w:p>
        </w:tc>
      </w:tr>
      <w:tr w:rsidR="00EE3840" w:rsidRPr="00EE3840" w14:paraId="633A0661" w14:textId="77777777" w:rsidTr="00EE3840">
        <w:tc>
          <w:tcPr>
            <w:tcW w:w="282" w:type="pct"/>
          </w:tcPr>
          <w:p w14:paraId="51B92B31"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47BAEB17"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Муниципальный этап районного конкурса детского рисунка «Подвигу жить в веках», посвященный 75-летию Победы</w:t>
            </w:r>
          </w:p>
        </w:tc>
        <w:tc>
          <w:tcPr>
            <w:tcW w:w="1215" w:type="pct"/>
          </w:tcPr>
          <w:p w14:paraId="68D9A799"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3</w:t>
            </w:r>
          </w:p>
        </w:tc>
        <w:tc>
          <w:tcPr>
            <w:tcW w:w="1215" w:type="pct"/>
          </w:tcPr>
          <w:p w14:paraId="00FF750C"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победитель, 2 призера</w:t>
            </w:r>
          </w:p>
        </w:tc>
      </w:tr>
      <w:tr w:rsidR="00EE3840" w:rsidRPr="00EE3840" w14:paraId="204B2939" w14:textId="77777777" w:rsidTr="00EE3840">
        <w:tc>
          <w:tcPr>
            <w:tcW w:w="282" w:type="pct"/>
          </w:tcPr>
          <w:p w14:paraId="441399D8"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3F01DA45"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«Всероссийский конкурс сочинений «Моя семья в ВОВ 1941-1945»</w:t>
            </w:r>
          </w:p>
        </w:tc>
        <w:tc>
          <w:tcPr>
            <w:tcW w:w="1215" w:type="pct"/>
          </w:tcPr>
          <w:p w14:paraId="451F6AFF"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1</w:t>
            </w:r>
          </w:p>
        </w:tc>
        <w:tc>
          <w:tcPr>
            <w:tcW w:w="1215" w:type="pct"/>
          </w:tcPr>
          <w:p w14:paraId="6158A1FC"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Участие</w:t>
            </w:r>
          </w:p>
        </w:tc>
      </w:tr>
      <w:tr w:rsidR="00EE3840" w:rsidRPr="00EE3840" w14:paraId="69EC4005" w14:textId="77777777" w:rsidTr="00EE3840">
        <w:tc>
          <w:tcPr>
            <w:tcW w:w="282" w:type="pct"/>
          </w:tcPr>
          <w:p w14:paraId="7E794007"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0C9A41F6"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Всероссийский фотоконкурс «Любимое блюдо литературного героя»</w:t>
            </w:r>
          </w:p>
        </w:tc>
        <w:tc>
          <w:tcPr>
            <w:tcW w:w="1215" w:type="pct"/>
          </w:tcPr>
          <w:p w14:paraId="14E11FC2"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2</w:t>
            </w:r>
          </w:p>
        </w:tc>
        <w:tc>
          <w:tcPr>
            <w:tcW w:w="1215" w:type="pct"/>
          </w:tcPr>
          <w:p w14:paraId="1B8C2175"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Участие</w:t>
            </w:r>
          </w:p>
        </w:tc>
      </w:tr>
      <w:tr w:rsidR="00EE3840" w:rsidRPr="00EE3840" w14:paraId="720B9A94" w14:textId="77777777" w:rsidTr="00EE3840">
        <w:tc>
          <w:tcPr>
            <w:tcW w:w="282" w:type="pct"/>
          </w:tcPr>
          <w:p w14:paraId="2760FAB3"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4E7E7AAB"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Муниципальный этап районного конкурса «Рождественский подарок»</w:t>
            </w:r>
          </w:p>
        </w:tc>
        <w:tc>
          <w:tcPr>
            <w:tcW w:w="1215" w:type="pct"/>
          </w:tcPr>
          <w:p w14:paraId="6534E390"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1</w:t>
            </w:r>
          </w:p>
        </w:tc>
        <w:tc>
          <w:tcPr>
            <w:tcW w:w="1215" w:type="pct"/>
          </w:tcPr>
          <w:p w14:paraId="390AE54D"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победитель</w:t>
            </w:r>
          </w:p>
        </w:tc>
      </w:tr>
      <w:tr w:rsidR="00EE3840" w:rsidRPr="00EE3840" w14:paraId="32CBE992" w14:textId="77777777" w:rsidTr="00EE3840">
        <w:tc>
          <w:tcPr>
            <w:tcW w:w="282" w:type="pct"/>
          </w:tcPr>
          <w:p w14:paraId="42361747"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3027CDD8"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Муниципальный этап районного конкурса «Лучшая новогодняя игрушка»</w:t>
            </w:r>
          </w:p>
        </w:tc>
        <w:tc>
          <w:tcPr>
            <w:tcW w:w="1215" w:type="pct"/>
          </w:tcPr>
          <w:p w14:paraId="0210A327"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1</w:t>
            </w:r>
          </w:p>
        </w:tc>
        <w:tc>
          <w:tcPr>
            <w:tcW w:w="1215" w:type="pct"/>
          </w:tcPr>
          <w:p w14:paraId="534FADD0"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призер</w:t>
            </w:r>
          </w:p>
        </w:tc>
      </w:tr>
      <w:tr w:rsidR="00EE3840" w:rsidRPr="00EE3840" w14:paraId="02D5B5B5" w14:textId="77777777" w:rsidTr="00EE3840">
        <w:tc>
          <w:tcPr>
            <w:tcW w:w="282" w:type="pct"/>
          </w:tcPr>
          <w:p w14:paraId="53CC4AD3" w14:textId="77777777" w:rsidR="00EE3840" w:rsidRPr="00EE3840" w:rsidRDefault="00EE3840" w:rsidP="00EE3840">
            <w:pPr>
              <w:pStyle w:val="a4"/>
              <w:widowControl w:val="0"/>
              <w:numPr>
                <w:ilvl w:val="0"/>
                <w:numId w:val="28"/>
              </w:numPr>
              <w:rPr>
                <w:rFonts w:ascii="Times New Roman" w:hAnsi="Times New Roman" w:cs="Times New Roman"/>
                <w:sz w:val="24"/>
                <w:szCs w:val="24"/>
              </w:rPr>
            </w:pPr>
          </w:p>
        </w:tc>
        <w:tc>
          <w:tcPr>
            <w:tcW w:w="2288" w:type="pct"/>
          </w:tcPr>
          <w:p w14:paraId="5F5F50C0" w14:textId="77777777" w:rsidR="00EE3840" w:rsidRPr="00EE3840" w:rsidRDefault="00EE3840" w:rsidP="00EE3840">
            <w:pPr>
              <w:ind w:left="284"/>
              <w:rPr>
                <w:rFonts w:ascii="Times New Roman" w:hAnsi="Times New Roman" w:cs="Times New Roman"/>
                <w:sz w:val="24"/>
                <w:szCs w:val="24"/>
              </w:rPr>
            </w:pPr>
            <w:r w:rsidRPr="00EE3840">
              <w:rPr>
                <w:rFonts w:ascii="Times New Roman" w:hAnsi="Times New Roman" w:cs="Times New Roman"/>
                <w:sz w:val="24"/>
                <w:szCs w:val="24"/>
              </w:rPr>
              <w:t>Муниципальный этап районного конкурса «Зеркало души», посвященный 75-летию Победы</w:t>
            </w:r>
          </w:p>
        </w:tc>
        <w:tc>
          <w:tcPr>
            <w:tcW w:w="1215" w:type="pct"/>
          </w:tcPr>
          <w:p w14:paraId="66A9B641" w14:textId="77777777" w:rsidR="00EE3840" w:rsidRPr="00EE3840" w:rsidRDefault="00EE3840" w:rsidP="00EE3840">
            <w:pPr>
              <w:widowControl w:val="0"/>
              <w:rPr>
                <w:rFonts w:ascii="Times New Roman" w:hAnsi="Times New Roman" w:cs="Times New Roman"/>
                <w:sz w:val="24"/>
                <w:szCs w:val="24"/>
              </w:rPr>
            </w:pPr>
            <w:r w:rsidRPr="00EE3840">
              <w:rPr>
                <w:rFonts w:ascii="Times New Roman" w:hAnsi="Times New Roman" w:cs="Times New Roman"/>
                <w:sz w:val="24"/>
                <w:szCs w:val="24"/>
              </w:rPr>
              <w:t>3</w:t>
            </w:r>
          </w:p>
        </w:tc>
        <w:tc>
          <w:tcPr>
            <w:tcW w:w="1215" w:type="pct"/>
          </w:tcPr>
          <w:p w14:paraId="17C1DA05" w14:textId="77777777" w:rsidR="00EE3840" w:rsidRPr="00EE3840" w:rsidRDefault="00EE3840" w:rsidP="00EE3840">
            <w:pPr>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ru-RU"/>
              </w:rPr>
              <w:t>1 призер</w:t>
            </w:r>
          </w:p>
        </w:tc>
      </w:tr>
    </w:tbl>
    <w:p w14:paraId="5BA88398" w14:textId="77777777" w:rsidR="00EE3840" w:rsidRPr="00EE3840" w:rsidRDefault="00EE3840" w:rsidP="00EE3840">
      <w:pPr>
        <w:spacing w:after="0" w:line="240" w:lineRule="auto"/>
        <w:jc w:val="both"/>
        <w:rPr>
          <w:rFonts w:ascii="Verdana" w:eastAsia="Times New Roman" w:hAnsi="Verdana" w:cs="Times New Roman"/>
          <w:sz w:val="21"/>
          <w:szCs w:val="21"/>
          <w:lang w:eastAsia="ru-RU"/>
        </w:rPr>
      </w:pPr>
    </w:p>
    <w:p w14:paraId="6ACD49D1" w14:textId="77777777" w:rsidR="00EE3840" w:rsidRPr="00EE3840" w:rsidRDefault="00EE3840" w:rsidP="00EE3840">
      <w:pPr>
        <w:pStyle w:val="1"/>
        <w:numPr>
          <w:ilvl w:val="0"/>
          <w:numId w:val="29"/>
        </w:numPr>
        <w:jc w:val="center"/>
        <w:rPr>
          <w:rFonts w:ascii="Times New Roman" w:eastAsia="Times New Roman" w:hAnsi="Times New Roman" w:cs="Times New Roman"/>
          <w:color w:val="auto"/>
          <w:sz w:val="24"/>
          <w:szCs w:val="24"/>
          <w:lang w:eastAsia="ru-RU"/>
        </w:rPr>
      </w:pPr>
      <w:bookmarkStart w:id="28" w:name="_Toc70677595"/>
      <w:bookmarkStart w:id="29" w:name="_Toc105069781"/>
      <w:r w:rsidRPr="00EE3840">
        <w:rPr>
          <w:rFonts w:ascii="Times New Roman" w:eastAsia="Times New Roman" w:hAnsi="Times New Roman" w:cs="Times New Roman"/>
          <w:color w:val="auto"/>
          <w:sz w:val="24"/>
          <w:szCs w:val="24"/>
          <w:lang w:eastAsia="ru-RU"/>
        </w:rPr>
        <w:t>Организация работы образовательной организации в области сбережения здоровья</w:t>
      </w:r>
      <w:bookmarkEnd w:id="28"/>
      <w:bookmarkEnd w:id="29"/>
    </w:p>
    <w:p w14:paraId="6095C179" w14:textId="77777777" w:rsidR="00EE3840" w:rsidRPr="00EE3840" w:rsidRDefault="00EE3840" w:rsidP="00EE3840">
      <w:pPr>
        <w:pStyle w:val="a4"/>
        <w:spacing w:after="0" w:line="240" w:lineRule="auto"/>
        <w:ind w:left="900"/>
        <w:jc w:val="both"/>
        <w:rPr>
          <w:rFonts w:ascii="Verdana" w:eastAsia="Times New Roman" w:hAnsi="Verdana" w:cs="Times New Roman"/>
          <w:sz w:val="21"/>
          <w:szCs w:val="21"/>
          <w:lang w:eastAsia="ru-RU"/>
        </w:rPr>
      </w:pPr>
    </w:p>
    <w:p w14:paraId="6C2C2408"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 xml:space="preserve">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В соответствии с программой «Школа – территория здоровья» основной своей задачей коллектив школы ставит: внедрение </w:t>
      </w:r>
      <w:proofErr w:type="spellStart"/>
      <w:r w:rsidRPr="00EE3840">
        <w:rPr>
          <w:rFonts w:ascii="Times New Roman" w:eastAsia="Times New Roman" w:hAnsi="Times New Roman" w:cs="Times New Roman"/>
          <w:color w:val="000000"/>
          <w:sz w:val="24"/>
          <w:szCs w:val="24"/>
          <w:lang w:eastAsia="ru-RU"/>
        </w:rPr>
        <w:t>здоровьесберегающих</w:t>
      </w:r>
      <w:proofErr w:type="spellEnd"/>
      <w:r w:rsidRPr="00EE3840">
        <w:rPr>
          <w:rFonts w:ascii="Times New Roman" w:eastAsia="Times New Roman" w:hAnsi="Times New Roman" w:cs="Times New Roman"/>
          <w:color w:val="000000"/>
          <w:sz w:val="24"/>
          <w:szCs w:val="24"/>
          <w:lang w:eastAsia="ru-RU"/>
        </w:rPr>
        <w:t xml:space="preserve"> технологий; формирование мотивации к здоровому образу жизни; организация спортивно-оздоровительной работы.</w:t>
      </w:r>
    </w:p>
    <w:p w14:paraId="746F4861"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w:t>
      </w:r>
      <w:proofErr w:type="gramStart"/>
      <w:r w:rsidRPr="00EE3840">
        <w:rPr>
          <w:rFonts w:ascii="Times New Roman" w:eastAsia="Times New Roman" w:hAnsi="Times New Roman" w:cs="Times New Roman"/>
          <w:color w:val="000000"/>
          <w:sz w:val="24"/>
          <w:szCs w:val="24"/>
          <w:lang w:eastAsia="ru-RU"/>
        </w:rPr>
        <w:t>обучающихся</w:t>
      </w:r>
      <w:proofErr w:type="gramEnd"/>
      <w:r w:rsidRPr="00EE3840">
        <w:rPr>
          <w:rFonts w:ascii="Times New Roman" w:eastAsia="Times New Roman" w:hAnsi="Times New Roman" w:cs="Times New Roman"/>
          <w:color w:val="000000"/>
          <w:sz w:val="24"/>
          <w:szCs w:val="24"/>
          <w:lang w:eastAsia="ru-RU"/>
        </w:rPr>
        <w:t xml:space="preserve"> понимания важности сохранения здоровья – залога успеха в дальнейшей жизни. 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и психологом с целью оказания психологической помощи обучающимся; проведение цикла бесед с 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 Традиционно принимаем участие в месячнике профилактики наркомании, используя различные виды работ: лекции, просмотры фильмов, тренинги, беседы и т. д. Участвовали в мероприятиях, посвящённых Неделе Иммунизации. Ежегодно на базе школы работает летний оздоровительный лагерь с дневным пребыванием детей.</w:t>
      </w:r>
    </w:p>
    <w:p w14:paraId="6C38ACA5"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Спортивно – оздоровительная работа осуществляется через уроки физической культуры и секционную работу. В школе успешно работают секция футбола и баскетбола,  которые посещают учащиеся 1-11 классов. На базе ДК работают спортивные секции по греко-римской борьбе, боксу, тренажерный зал. В течение всего года школа активно участвует в районной спартакиаде. Учителя физкультуры ведёт большую работу, прививая учащимся стремление вести здоровый образ жизни, добиваться победы и помогать людям. Учащиеся школы не раз занимали призовые места в соревнованиях различного уровня.</w:t>
      </w:r>
    </w:p>
    <w:p w14:paraId="55441613" w14:textId="77777777" w:rsidR="00EE3840" w:rsidRPr="00EE3840" w:rsidRDefault="00EE3840" w:rsidP="00EE3840">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Учащиеся с удовольствием принимают участие в фестивале ГТО на школьном и муниципальном уровне.</w:t>
      </w:r>
    </w:p>
    <w:p w14:paraId="2F13184E" w14:textId="77777777" w:rsidR="00BC036F" w:rsidRPr="00EE3840" w:rsidRDefault="00BC036F" w:rsidP="00BC036F">
      <w:pPr>
        <w:pStyle w:val="a4"/>
        <w:spacing w:after="0" w:line="240" w:lineRule="auto"/>
        <w:ind w:left="1260"/>
        <w:jc w:val="both"/>
        <w:rPr>
          <w:rFonts w:ascii="Verdana" w:eastAsia="Times New Roman" w:hAnsi="Verdana" w:cs="Times New Roman"/>
          <w:sz w:val="21"/>
          <w:szCs w:val="21"/>
          <w:lang w:eastAsia="ru-RU"/>
        </w:rPr>
      </w:pPr>
    </w:p>
    <w:p w14:paraId="620F5D71" w14:textId="77777777" w:rsidR="00EE3840" w:rsidRPr="00272EA2" w:rsidRDefault="00EE3840" w:rsidP="00272EA2">
      <w:pPr>
        <w:pStyle w:val="2"/>
        <w:rPr>
          <w:rFonts w:ascii="Times New Roman" w:eastAsia="Times New Roman" w:hAnsi="Times New Roman" w:cs="Times New Roman"/>
          <w:color w:val="auto"/>
          <w:sz w:val="24"/>
          <w:szCs w:val="24"/>
          <w:lang w:eastAsia="ru-RU"/>
        </w:rPr>
      </w:pPr>
      <w:bookmarkStart w:id="30" w:name="_Toc70677596"/>
      <w:bookmarkStart w:id="31" w:name="_Toc105069782"/>
      <w:r w:rsidRPr="00272EA2">
        <w:rPr>
          <w:rFonts w:ascii="Times New Roman" w:eastAsia="Times New Roman" w:hAnsi="Times New Roman" w:cs="Times New Roman"/>
          <w:color w:val="auto"/>
          <w:sz w:val="24"/>
          <w:szCs w:val="24"/>
          <w:lang w:eastAsia="ru-RU"/>
        </w:rPr>
        <w:t xml:space="preserve">8.1. Основы работы образовательной организации по сохранению физического и психологического здоровья </w:t>
      </w:r>
      <w:proofErr w:type="gramStart"/>
      <w:r w:rsidRPr="00272EA2">
        <w:rPr>
          <w:rFonts w:ascii="Times New Roman" w:eastAsia="Times New Roman" w:hAnsi="Times New Roman" w:cs="Times New Roman"/>
          <w:color w:val="auto"/>
          <w:sz w:val="24"/>
          <w:szCs w:val="24"/>
          <w:lang w:eastAsia="ru-RU"/>
        </w:rPr>
        <w:t>обучающихся</w:t>
      </w:r>
      <w:bookmarkEnd w:id="30"/>
      <w:bookmarkEnd w:id="31"/>
      <w:proofErr w:type="gramEnd"/>
    </w:p>
    <w:p w14:paraId="0280A5C0" w14:textId="77777777" w:rsidR="00EE3840" w:rsidRPr="00272EA2" w:rsidRDefault="00EE3840" w:rsidP="00272EA2">
      <w:pPr>
        <w:pStyle w:val="2"/>
        <w:rPr>
          <w:rFonts w:ascii="Times New Roman" w:eastAsia="Times New Roman" w:hAnsi="Times New Roman" w:cs="Times New Roman"/>
          <w:color w:val="auto"/>
          <w:sz w:val="24"/>
          <w:szCs w:val="24"/>
          <w:lang w:eastAsia="ru-RU"/>
        </w:rPr>
      </w:pPr>
    </w:p>
    <w:p w14:paraId="1C63673B"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школе созданы условия, гарантирующие охрану и укрепление здоровья учащихся и воспитанников:</w:t>
      </w:r>
    </w:p>
    <w:p w14:paraId="2C7C09EB"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наличие целостной системы формирования культуры здорового и безопасного образа жизни учащихся;</w:t>
      </w:r>
    </w:p>
    <w:p w14:paraId="2D9551CA"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рациональная организация образовательного процесса;</w:t>
      </w:r>
    </w:p>
    <w:p w14:paraId="546F8EEB"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организация физкультурно-оздоровительной и спортивно-массовой работы;</w:t>
      </w:r>
    </w:p>
    <w:p w14:paraId="56CAB3B9"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комплексное сопровождение культуры здорового и безопасного образа жизни учащихся;</w:t>
      </w:r>
    </w:p>
    <w:p w14:paraId="395D9EB1"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проведение мониторинга </w:t>
      </w:r>
      <w:proofErr w:type="spellStart"/>
      <w:r w:rsidRPr="00EE3840">
        <w:rPr>
          <w:rFonts w:ascii="Times New Roman" w:eastAsia="Times New Roman" w:hAnsi="Times New Roman" w:cs="Times New Roman"/>
          <w:color w:val="000000"/>
          <w:sz w:val="24"/>
          <w:szCs w:val="24"/>
          <w:lang w:eastAsia="ru-RU"/>
        </w:rPr>
        <w:t>сформированности</w:t>
      </w:r>
      <w:proofErr w:type="spellEnd"/>
      <w:r w:rsidRPr="00EE3840">
        <w:rPr>
          <w:rFonts w:ascii="Times New Roman" w:eastAsia="Times New Roman" w:hAnsi="Times New Roman" w:cs="Times New Roman"/>
          <w:color w:val="000000"/>
          <w:sz w:val="24"/>
          <w:szCs w:val="24"/>
          <w:lang w:eastAsia="ru-RU"/>
        </w:rPr>
        <w:t xml:space="preserve"> культуры здорового и безопасного образа жизни учащихся;</w:t>
      </w:r>
    </w:p>
    <w:p w14:paraId="579DC803"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- 100% охват учеников работой по профилактике ДДТТ и противопожарной подготовкой (проведение декад по ПДД, пожарной безопасности; активное сотрудничество с сотрудниками ГИБДД и МЧС)</w:t>
      </w:r>
    </w:p>
    <w:p w14:paraId="5B0F0184"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Анализ работы по охране здоровья учащихся, формированию здорового образа жизни представлен в виде мониторинга </w:t>
      </w:r>
      <w:proofErr w:type="spellStart"/>
      <w:r w:rsidRPr="00EE3840">
        <w:rPr>
          <w:rFonts w:ascii="Times New Roman" w:eastAsia="Times New Roman" w:hAnsi="Times New Roman" w:cs="Times New Roman"/>
          <w:color w:val="000000"/>
          <w:sz w:val="24"/>
          <w:szCs w:val="24"/>
          <w:lang w:eastAsia="ru-RU"/>
        </w:rPr>
        <w:t>сформированности</w:t>
      </w:r>
      <w:proofErr w:type="spellEnd"/>
      <w:r w:rsidRPr="00EE3840">
        <w:rPr>
          <w:rFonts w:ascii="Times New Roman" w:eastAsia="Times New Roman" w:hAnsi="Times New Roman" w:cs="Times New Roman"/>
          <w:color w:val="000000"/>
          <w:sz w:val="24"/>
          <w:szCs w:val="24"/>
          <w:lang w:eastAsia="ru-RU"/>
        </w:rPr>
        <w:t xml:space="preserve"> культуры здоровья и безопасного образа жизни учащихся.</w:t>
      </w:r>
    </w:p>
    <w:p w14:paraId="69BA0A67"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образовательном учреждении созданы условия для полноценного и качественного питания учащихся. Вопросы организации питания находятся на контроле администрации школы и родительской общественности. Приказом директора школы создана комиссия по </w:t>
      </w:r>
      <w:proofErr w:type="gramStart"/>
      <w:r w:rsidRPr="00EE3840">
        <w:rPr>
          <w:rFonts w:ascii="Times New Roman" w:eastAsia="Times New Roman" w:hAnsi="Times New Roman" w:cs="Times New Roman"/>
          <w:color w:val="000000"/>
          <w:sz w:val="24"/>
          <w:szCs w:val="24"/>
          <w:lang w:eastAsia="ru-RU"/>
        </w:rPr>
        <w:t>контролю за</w:t>
      </w:r>
      <w:proofErr w:type="gramEnd"/>
      <w:r w:rsidRPr="00EE3840">
        <w:rPr>
          <w:rFonts w:ascii="Times New Roman" w:eastAsia="Times New Roman" w:hAnsi="Times New Roman" w:cs="Times New Roman"/>
          <w:color w:val="000000"/>
          <w:sz w:val="24"/>
          <w:szCs w:val="24"/>
          <w:lang w:eastAsia="ru-RU"/>
        </w:rPr>
        <w:t xml:space="preserve"> организацией и качеством горячего питания учащихся в школе. Члены комиссии ежемесячно проводят проверки по организации питания школьников и составляют акты. Вопросы организации питания учащихся обсуждались на совещаниях при директоре.</w:t>
      </w:r>
    </w:p>
    <w:p w14:paraId="212E0F60" w14:textId="77777777" w:rsidR="00EE3840" w:rsidRPr="00EE3840" w:rsidRDefault="00EE3840" w:rsidP="00EE3840">
      <w:pPr>
        <w:shd w:val="clear" w:color="auto" w:fill="FFFFFF"/>
        <w:spacing w:after="0" w:line="240" w:lineRule="auto"/>
        <w:rPr>
          <w:rFonts w:ascii="yandex-sans" w:eastAsia="Times New Roman" w:hAnsi="yandex-sans" w:cs="Times New Roman"/>
          <w:color w:val="000000"/>
          <w:sz w:val="23"/>
          <w:szCs w:val="23"/>
          <w:lang w:eastAsia="ru-RU"/>
        </w:rPr>
      </w:pPr>
    </w:p>
    <w:tbl>
      <w:tblPr>
        <w:tblStyle w:val="a5"/>
        <w:tblW w:w="0" w:type="auto"/>
        <w:tblLook w:val="04A0" w:firstRow="1" w:lastRow="0" w:firstColumn="1" w:lastColumn="0" w:noHBand="0" w:noVBand="1"/>
      </w:tblPr>
      <w:tblGrid>
        <w:gridCol w:w="1583"/>
        <w:gridCol w:w="1634"/>
        <w:gridCol w:w="1584"/>
        <w:gridCol w:w="1590"/>
        <w:gridCol w:w="1588"/>
        <w:gridCol w:w="1592"/>
      </w:tblGrid>
      <w:tr w:rsidR="00EE3840" w:rsidRPr="00EE3840" w14:paraId="4B724420" w14:textId="77777777" w:rsidTr="00EE3840">
        <w:tc>
          <w:tcPr>
            <w:tcW w:w="1595" w:type="dxa"/>
          </w:tcPr>
          <w:p w14:paraId="7F10964F"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К</w:t>
            </w:r>
            <w:r w:rsidRPr="00EE3840">
              <w:rPr>
                <w:rFonts w:ascii="yandex-sans" w:eastAsia="Times New Roman" w:hAnsi="yandex-sans" w:cs="Times New Roman"/>
                <w:color w:val="000000"/>
                <w:sz w:val="23"/>
                <w:szCs w:val="23"/>
                <w:lang w:eastAsia="ru-RU"/>
              </w:rPr>
              <w:t xml:space="preserve">лассы </w:t>
            </w:r>
          </w:p>
        </w:tc>
        <w:tc>
          <w:tcPr>
            <w:tcW w:w="1595" w:type="dxa"/>
          </w:tcPr>
          <w:p w14:paraId="3A635CFF"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Ч</w:t>
            </w:r>
            <w:r w:rsidRPr="00EE3840">
              <w:rPr>
                <w:rFonts w:ascii="yandex-sans" w:eastAsia="Times New Roman" w:hAnsi="yandex-sans" w:cs="Times New Roman"/>
                <w:color w:val="000000"/>
                <w:sz w:val="23"/>
                <w:szCs w:val="23"/>
                <w:lang w:eastAsia="ru-RU"/>
              </w:rPr>
              <w:t xml:space="preserve">исленность </w:t>
            </w:r>
            <w:proofErr w:type="gramStart"/>
            <w:r w:rsidRPr="00EE3840">
              <w:rPr>
                <w:rFonts w:ascii="yandex-sans" w:eastAsia="Times New Roman" w:hAnsi="yandex-sans" w:cs="Times New Roman"/>
                <w:color w:val="000000"/>
                <w:sz w:val="23"/>
                <w:szCs w:val="23"/>
                <w:lang w:eastAsia="ru-RU"/>
              </w:rPr>
              <w:t>обучающихся</w:t>
            </w:r>
            <w:proofErr w:type="gramEnd"/>
            <w:r w:rsidRPr="00EE3840">
              <w:rPr>
                <w:rFonts w:ascii="yandex-sans" w:eastAsia="Times New Roman" w:hAnsi="yandex-sans" w:cs="Times New Roman"/>
                <w:color w:val="000000"/>
                <w:sz w:val="23"/>
                <w:szCs w:val="23"/>
                <w:lang w:eastAsia="ru-RU"/>
              </w:rPr>
              <w:t>, обеспеченных горячим питанием</w:t>
            </w:r>
          </w:p>
        </w:tc>
        <w:tc>
          <w:tcPr>
            <w:tcW w:w="1595" w:type="dxa"/>
          </w:tcPr>
          <w:p w14:paraId="10F365B3"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И</w:t>
            </w:r>
            <w:r w:rsidRPr="00EE3840">
              <w:rPr>
                <w:rFonts w:ascii="yandex-sans" w:eastAsia="Times New Roman" w:hAnsi="yandex-sans" w:cs="Times New Roman"/>
                <w:color w:val="000000"/>
                <w:sz w:val="23"/>
                <w:szCs w:val="23"/>
                <w:lang w:eastAsia="ru-RU"/>
              </w:rPr>
              <w:t>меют льготы по оплате питания</w:t>
            </w:r>
          </w:p>
        </w:tc>
        <w:tc>
          <w:tcPr>
            <w:tcW w:w="1595" w:type="dxa"/>
          </w:tcPr>
          <w:p w14:paraId="64914D4E"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П</w:t>
            </w:r>
            <w:r w:rsidRPr="00EE3840">
              <w:rPr>
                <w:rFonts w:ascii="yandex-sans" w:eastAsia="Times New Roman" w:hAnsi="yandex-sans" w:cs="Times New Roman"/>
                <w:color w:val="000000"/>
                <w:sz w:val="23"/>
                <w:szCs w:val="23"/>
                <w:lang w:eastAsia="ru-RU"/>
              </w:rPr>
              <w:t>итаются только горячими завтраками</w:t>
            </w:r>
          </w:p>
        </w:tc>
        <w:tc>
          <w:tcPr>
            <w:tcW w:w="1595" w:type="dxa"/>
          </w:tcPr>
          <w:p w14:paraId="354F9BE7"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П</w:t>
            </w:r>
            <w:r w:rsidRPr="00EE3840">
              <w:rPr>
                <w:rFonts w:ascii="yandex-sans" w:eastAsia="Times New Roman" w:hAnsi="yandex-sans" w:cs="Times New Roman"/>
                <w:color w:val="000000"/>
                <w:sz w:val="23"/>
                <w:szCs w:val="23"/>
                <w:lang w:eastAsia="ru-RU"/>
              </w:rPr>
              <w:t>итаются только горячими обедами</w:t>
            </w:r>
          </w:p>
        </w:tc>
        <w:tc>
          <w:tcPr>
            <w:tcW w:w="1596" w:type="dxa"/>
          </w:tcPr>
          <w:p w14:paraId="4A1CBC57"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П</w:t>
            </w:r>
            <w:r w:rsidRPr="00EE3840">
              <w:rPr>
                <w:rFonts w:ascii="yandex-sans" w:eastAsia="Times New Roman" w:hAnsi="yandex-sans" w:cs="Times New Roman"/>
                <w:color w:val="000000"/>
                <w:sz w:val="23"/>
                <w:szCs w:val="23"/>
                <w:lang w:eastAsia="ru-RU"/>
              </w:rPr>
              <w:t>итаются и завтраками, и обедами</w:t>
            </w:r>
          </w:p>
        </w:tc>
      </w:tr>
      <w:tr w:rsidR="00EE3840" w:rsidRPr="00EE3840" w14:paraId="357985E7" w14:textId="77777777" w:rsidTr="00EE3840">
        <w:tc>
          <w:tcPr>
            <w:tcW w:w="1595" w:type="dxa"/>
          </w:tcPr>
          <w:p w14:paraId="79AC5664"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 – 4 классы</w:t>
            </w:r>
          </w:p>
        </w:tc>
        <w:tc>
          <w:tcPr>
            <w:tcW w:w="1595" w:type="dxa"/>
          </w:tcPr>
          <w:p w14:paraId="637B2134"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180</w:t>
            </w:r>
          </w:p>
        </w:tc>
        <w:tc>
          <w:tcPr>
            <w:tcW w:w="1595" w:type="dxa"/>
          </w:tcPr>
          <w:p w14:paraId="05B5B0DE"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180</w:t>
            </w:r>
          </w:p>
        </w:tc>
        <w:tc>
          <w:tcPr>
            <w:tcW w:w="1595" w:type="dxa"/>
          </w:tcPr>
          <w:p w14:paraId="264EFA7C"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52</w:t>
            </w:r>
          </w:p>
        </w:tc>
        <w:tc>
          <w:tcPr>
            <w:tcW w:w="1595" w:type="dxa"/>
          </w:tcPr>
          <w:p w14:paraId="3EEC259D"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0</w:t>
            </w:r>
          </w:p>
        </w:tc>
        <w:tc>
          <w:tcPr>
            <w:tcW w:w="1596" w:type="dxa"/>
          </w:tcPr>
          <w:p w14:paraId="046BC537"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128</w:t>
            </w:r>
          </w:p>
        </w:tc>
      </w:tr>
      <w:tr w:rsidR="00EE3840" w:rsidRPr="00EE3840" w14:paraId="307B0E8B" w14:textId="77777777" w:rsidTr="00EE3840">
        <w:tc>
          <w:tcPr>
            <w:tcW w:w="1595" w:type="dxa"/>
          </w:tcPr>
          <w:p w14:paraId="1212CE3B"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 – 9 классы</w:t>
            </w:r>
          </w:p>
        </w:tc>
        <w:tc>
          <w:tcPr>
            <w:tcW w:w="1595" w:type="dxa"/>
          </w:tcPr>
          <w:p w14:paraId="767E62B4"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182</w:t>
            </w:r>
          </w:p>
        </w:tc>
        <w:tc>
          <w:tcPr>
            <w:tcW w:w="1595" w:type="dxa"/>
          </w:tcPr>
          <w:p w14:paraId="699D9936"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52</w:t>
            </w:r>
          </w:p>
        </w:tc>
        <w:tc>
          <w:tcPr>
            <w:tcW w:w="1595" w:type="dxa"/>
          </w:tcPr>
          <w:p w14:paraId="5E0B9631"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0</w:t>
            </w:r>
          </w:p>
        </w:tc>
        <w:tc>
          <w:tcPr>
            <w:tcW w:w="1595" w:type="dxa"/>
          </w:tcPr>
          <w:p w14:paraId="7D8DAD04"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130</w:t>
            </w:r>
          </w:p>
        </w:tc>
        <w:tc>
          <w:tcPr>
            <w:tcW w:w="1596" w:type="dxa"/>
          </w:tcPr>
          <w:p w14:paraId="3F335CC7"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52</w:t>
            </w:r>
          </w:p>
        </w:tc>
      </w:tr>
      <w:tr w:rsidR="00EE3840" w:rsidRPr="00EE3840" w14:paraId="52460768" w14:textId="77777777" w:rsidTr="00EE3840">
        <w:tc>
          <w:tcPr>
            <w:tcW w:w="1595" w:type="dxa"/>
          </w:tcPr>
          <w:p w14:paraId="7BE9B293"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10 – 11 классы</w:t>
            </w:r>
          </w:p>
        </w:tc>
        <w:tc>
          <w:tcPr>
            <w:tcW w:w="1595" w:type="dxa"/>
          </w:tcPr>
          <w:p w14:paraId="4F74A790"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15</w:t>
            </w:r>
          </w:p>
        </w:tc>
        <w:tc>
          <w:tcPr>
            <w:tcW w:w="1595" w:type="dxa"/>
          </w:tcPr>
          <w:p w14:paraId="494D2A63"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2</w:t>
            </w:r>
          </w:p>
        </w:tc>
        <w:tc>
          <w:tcPr>
            <w:tcW w:w="1595" w:type="dxa"/>
          </w:tcPr>
          <w:p w14:paraId="305FE119"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0</w:t>
            </w:r>
          </w:p>
        </w:tc>
        <w:tc>
          <w:tcPr>
            <w:tcW w:w="1595" w:type="dxa"/>
          </w:tcPr>
          <w:p w14:paraId="694B3A58"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13</w:t>
            </w:r>
          </w:p>
        </w:tc>
        <w:tc>
          <w:tcPr>
            <w:tcW w:w="1596" w:type="dxa"/>
          </w:tcPr>
          <w:p w14:paraId="060A4001"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2</w:t>
            </w:r>
          </w:p>
        </w:tc>
      </w:tr>
      <w:tr w:rsidR="00EE3840" w:rsidRPr="00EE3840" w14:paraId="751979F5" w14:textId="77777777" w:rsidTr="00EE3840">
        <w:tc>
          <w:tcPr>
            <w:tcW w:w="1595" w:type="dxa"/>
          </w:tcPr>
          <w:p w14:paraId="6396FE97" w14:textId="77777777" w:rsidR="00EE3840" w:rsidRPr="00EE3840" w:rsidRDefault="00EE3840" w:rsidP="00EE3840">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Всего</w:t>
            </w:r>
          </w:p>
        </w:tc>
        <w:tc>
          <w:tcPr>
            <w:tcW w:w="1595" w:type="dxa"/>
          </w:tcPr>
          <w:p w14:paraId="32B1D095"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377</w:t>
            </w:r>
          </w:p>
        </w:tc>
        <w:tc>
          <w:tcPr>
            <w:tcW w:w="1595" w:type="dxa"/>
          </w:tcPr>
          <w:p w14:paraId="6A9BA2EB"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234</w:t>
            </w:r>
          </w:p>
        </w:tc>
        <w:tc>
          <w:tcPr>
            <w:tcW w:w="1595" w:type="dxa"/>
          </w:tcPr>
          <w:p w14:paraId="6FC5F373"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52</w:t>
            </w:r>
          </w:p>
        </w:tc>
        <w:tc>
          <w:tcPr>
            <w:tcW w:w="1595" w:type="dxa"/>
          </w:tcPr>
          <w:p w14:paraId="18197A11"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143</w:t>
            </w:r>
          </w:p>
        </w:tc>
        <w:tc>
          <w:tcPr>
            <w:tcW w:w="1596" w:type="dxa"/>
          </w:tcPr>
          <w:p w14:paraId="246C983F" w14:textId="77777777" w:rsidR="00EE3840" w:rsidRPr="00EE3840" w:rsidRDefault="00EE3840" w:rsidP="00EE3840">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182</w:t>
            </w:r>
          </w:p>
        </w:tc>
      </w:tr>
    </w:tbl>
    <w:p w14:paraId="6D689A5F" w14:textId="77777777" w:rsidR="00EE3840" w:rsidRPr="00EE3840" w:rsidRDefault="00EE3840" w:rsidP="00EE3840">
      <w:pPr>
        <w:shd w:val="clear" w:color="auto" w:fill="FFFFFF"/>
        <w:spacing w:after="0" w:line="240" w:lineRule="auto"/>
        <w:rPr>
          <w:rFonts w:ascii="yandex-sans" w:eastAsia="Times New Roman" w:hAnsi="yandex-sans" w:cs="Times New Roman"/>
          <w:color w:val="000000"/>
          <w:sz w:val="23"/>
          <w:szCs w:val="23"/>
          <w:lang w:eastAsia="ru-RU"/>
        </w:rPr>
      </w:pPr>
    </w:p>
    <w:p w14:paraId="60F71DC7"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p>
    <w:p w14:paraId="033E5175"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xml:space="preserve">В деятельности школы по сохранению и укреплению здоровья </w:t>
      </w:r>
      <w:proofErr w:type="gramStart"/>
      <w:r w:rsidRPr="00EE3840">
        <w:rPr>
          <w:rFonts w:ascii="yandex-sans" w:eastAsia="Times New Roman" w:hAnsi="yandex-sans" w:cs="Times New Roman"/>
          <w:color w:val="000000"/>
          <w:sz w:val="23"/>
          <w:szCs w:val="23"/>
          <w:lang w:eastAsia="ru-RU"/>
        </w:rPr>
        <w:t>обучающихся</w:t>
      </w:r>
      <w:proofErr w:type="gramEnd"/>
      <w:r w:rsidRPr="00EE3840">
        <w:rPr>
          <w:rFonts w:ascii="yandex-sans" w:eastAsia="Times New Roman" w:hAnsi="yandex-sans" w:cs="Times New Roman"/>
          <w:color w:val="000000"/>
          <w:sz w:val="23"/>
          <w:szCs w:val="23"/>
          <w:lang w:eastAsia="ru-RU"/>
        </w:rPr>
        <w:t xml:space="preserve"> проводятся следующие мероприятия:</w:t>
      </w:r>
    </w:p>
    <w:p w14:paraId="08C7BA24"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введен третий час физической культуры во всех классах;</w:t>
      </w:r>
    </w:p>
    <w:p w14:paraId="713CB93D"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физкультминутки во время уроков;</w:t>
      </w:r>
    </w:p>
    <w:p w14:paraId="419B58E7"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подвижные игры на свежем воздухе;</w:t>
      </w:r>
    </w:p>
    <w:p w14:paraId="7FAE7B4B"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конкурс рисунков, стенгазет, плакатов,</w:t>
      </w:r>
    </w:p>
    <w:p w14:paraId="63BCE33B"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спортивно-массовые мероприятия;</w:t>
      </w:r>
    </w:p>
    <w:p w14:paraId="6066395B" w14:textId="77777777" w:rsidR="00EE3840" w:rsidRPr="00EE3840" w:rsidRDefault="00EE3840" w:rsidP="00EE3840">
      <w:pPr>
        <w:shd w:val="clear" w:color="auto" w:fill="FFFFFF"/>
        <w:spacing w:after="0" w:line="240" w:lineRule="auto"/>
        <w:jc w:val="both"/>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традиционные Дни здоровья и т.д.</w:t>
      </w:r>
    </w:p>
    <w:p w14:paraId="4CB3399D" w14:textId="77777777" w:rsidR="00EE3840" w:rsidRPr="00EE3840" w:rsidRDefault="00EE3840" w:rsidP="00EE3840">
      <w:pPr>
        <w:pStyle w:val="a4"/>
        <w:spacing w:after="0" w:line="240" w:lineRule="auto"/>
        <w:ind w:left="1560"/>
        <w:jc w:val="both"/>
        <w:rPr>
          <w:rFonts w:ascii="Verdana" w:eastAsia="Times New Roman" w:hAnsi="Verdana" w:cs="Times New Roman"/>
          <w:sz w:val="21"/>
          <w:szCs w:val="21"/>
          <w:lang w:eastAsia="ru-RU"/>
        </w:rPr>
      </w:pPr>
    </w:p>
    <w:p w14:paraId="12B628E9" w14:textId="77777777" w:rsidR="00EE3840" w:rsidRPr="00EE3840" w:rsidRDefault="00EE3840" w:rsidP="00EE3840">
      <w:pPr>
        <w:pStyle w:val="2"/>
        <w:ind w:left="540"/>
        <w:jc w:val="center"/>
        <w:rPr>
          <w:rFonts w:ascii="Times New Roman" w:eastAsia="Times New Roman" w:hAnsi="Times New Roman" w:cs="Times New Roman"/>
          <w:color w:val="auto"/>
          <w:sz w:val="24"/>
          <w:szCs w:val="24"/>
          <w:lang w:eastAsia="ru-RU"/>
        </w:rPr>
      </w:pPr>
      <w:bookmarkStart w:id="32" w:name="_Toc70677597"/>
      <w:bookmarkStart w:id="33" w:name="_Toc105069783"/>
      <w:r w:rsidRPr="00EE3840">
        <w:rPr>
          <w:rFonts w:ascii="Times New Roman" w:eastAsia="Times New Roman" w:hAnsi="Times New Roman" w:cs="Times New Roman"/>
          <w:color w:val="auto"/>
          <w:sz w:val="24"/>
          <w:szCs w:val="24"/>
          <w:lang w:eastAsia="ru-RU"/>
        </w:rPr>
        <w:t xml:space="preserve">8.2. Мониторинг </w:t>
      </w:r>
      <w:proofErr w:type="spellStart"/>
      <w:r w:rsidRPr="00EE3840">
        <w:rPr>
          <w:rFonts w:ascii="Times New Roman" w:eastAsia="Times New Roman" w:hAnsi="Times New Roman" w:cs="Times New Roman"/>
          <w:color w:val="auto"/>
          <w:sz w:val="24"/>
          <w:szCs w:val="24"/>
          <w:lang w:eastAsia="ru-RU"/>
        </w:rPr>
        <w:t>сформированности</w:t>
      </w:r>
      <w:proofErr w:type="spellEnd"/>
      <w:r w:rsidRPr="00EE3840">
        <w:rPr>
          <w:rFonts w:ascii="Times New Roman" w:eastAsia="Times New Roman" w:hAnsi="Times New Roman" w:cs="Times New Roman"/>
          <w:color w:val="auto"/>
          <w:sz w:val="24"/>
          <w:szCs w:val="24"/>
          <w:lang w:eastAsia="ru-RU"/>
        </w:rPr>
        <w:t xml:space="preserve"> культуры здоровья и безопасного образа жизни </w:t>
      </w:r>
      <w:proofErr w:type="gramStart"/>
      <w:r w:rsidRPr="00EE3840">
        <w:rPr>
          <w:rFonts w:ascii="Times New Roman" w:eastAsia="Times New Roman" w:hAnsi="Times New Roman" w:cs="Times New Roman"/>
          <w:color w:val="auto"/>
          <w:sz w:val="24"/>
          <w:szCs w:val="24"/>
          <w:lang w:eastAsia="ru-RU"/>
        </w:rPr>
        <w:t>обучающихся</w:t>
      </w:r>
      <w:bookmarkEnd w:id="32"/>
      <w:bookmarkEnd w:id="33"/>
      <w:proofErr w:type="gramEnd"/>
    </w:p>
    <w:p w14:paraId="714C2332" w14:textId="77777777" w:rsidR="00EE3840" w:rsidRPr="00EE3840" w:rsidRDefault="00EE3840" w:rsidP="00EE3840">
      <w:pPr>
        <w:pStyle w:val="a4"/>
        <w:spacing w:after="0" w:line="240" w:lineRule="auto"/>
        <w:ind w:left="1560"/>
        <w:jc w:val="both"/>
        <w:rPr>
          <w:rFonts w:ascii="Verdana" w:eastAsia="Times New Roman" w:hAnsi="Verdana" w:cs="Times New Roman"/>
          <w:sz w:val="21"/>
          <w:szCs w:val="21"/>
          <w:lang w:eastAsia="ru-RU"/>
        </w:rPr>
      </w:pPr>
    </w:p>
    <w:p w14:paraId="10EF29FB"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школе </w:t>
      </w:r>
      <w:proofErr w:type="gramStart"/>
      <w:r w:rsidRPr="00EE3840">
        <w:rPr>
          <w:rFonts w:ascii="Times New Roman" w:eastAsia="Times New Roman" w:hAnsi="Times New Roman" w:cs="Times New Roman"/>
          <w:color w:val="000000"/>
          <w:sz w:val="24"/>
          <w:szCs w:val="24"/>
          <w:lang w:eastAsia="ru-RU"/>
        </w:rPr>
        <w:t>оборудованы</w:t>
      </w:r>
      <w:proofErr w:type="gramEnd"/>
      <w:r w:rsidRPr="00EE3840">
        <w:rPr>
          <w:rFonts w:ascii="Times New Roman" w:eastAsia="Times New Roman" w:hAnsi="Times New Roman" w:cs="Times New Roman"/>
          <w:color w:val="000000"/>
          <w:sz w:val="24"/>
          <w:szCs w:val="24"/>
          <w:lang w:eastAsia="ru-RU"/>
        </w:rPr>
        <w:t xml:space="preserve"> медицинский кабинет в соответствии с нормами и требованиями СанПиН. В течение года медицинскими работниками проведена диагностика, оценка и прогнозирование здоровья учащихся, велась профилактика заболеваний и санитарно-просветительская работа.</w:t>
      </w:r>
    </w:p>
    <w:p w14:paraId="422A3C8E"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По результатам профилактических осмотров дети, в зависимости от состояния здоровья, распределяются на физкультурные группы.</w:t>
      </w:r>
    </w:p>
    <w:p w14:paraId="6961DA2B" w14:textId="77777777" w:rsidR="00EE3840" w:rsidRPr="00EE3840" w:rsidRDefault="00EE3840" w:rsidP="00EE384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Результаты профилактических осмотров школьников узкими специалистами доводятся до сведения классных руководителей и их родителей. Данные осмотра заносятся в классные журналы, в «лист здоровья». При необходимости медицинские работники школы направляют учащихся для обследования к узким специалистам.</w:t>
      </w:r>
    </w:p>
    <w:p w14:paraId="69FB8181" w14:textId="77777777" w:rsidR="00EE3840" w:rsidRPr="00EE3840" w:rsidRDefault="00EE3840" w:rsidP="00EE3840">
      <w:pPr>
        <w:pStyle w:val="a4"/>
        <w:spacing w:after="0" w:line="240" w:lineRule="auto"/>
        <w:ind w:left="1560"/>
        <w:jc w:val="both"/>
        <w:rPr>
          <w:rFonts w:ascii="Verdana" w:eastAsia="Times New Roman" w:hAnsi="Verdana" w:cs="Times New Roman"/>
          <w:sz w:val="21"/>
          <w:szCs w:val="21"/>
          <w:lang w:eastAsia="ru-RU"/>
        </w:rPr>
      </w:pPr>
    </w:p>
    <w:p w14:paraId="4A7CEDC8" w14:textId="77777777" w:rsidR="00EE3840" w:rsidRPr="00EE3840" w:rsidRDefault="00EE3840" w:rsidP="00EE3840">
      <w:pPr>
        <w:pStyle w:val="a4"/>
        <w:spacing w:after="0" w:line="240" w:lineRule="auto"/>
        <w:ind w:left="1560"/>
        <w:jc w:val="both"/>
        <w:rPr>
          <w:rFonts w:ascii="Verdana" w:eastAsia="Times New Roman" w:hAnsi="Verdana" w:cs="Times New Roman"/>
          <w:sz w:val="21"/>
          <w:szCs w:val="21"/>
          <w:lang w:eastAsia="ru-RU"/>
        </w:rPr>
      </w:pPr>
    </w:p>
    <w:p w14:paraId="18A3E185" w14:textId="77777777" w:rsidR="00EE3840" w:rsidRPr="00EE3840" w:rsidRDefault="00EE3840" w:rsidP="00BC036F">
      <w:pPr>
        <w:pStyle w:val="a4"/>
        <w:spacing w:after="0" w:line="240" w:lineRule="auto"/>
        <w:ind w:left="1260"/>
        <w:jc w:val="both"/>
        <w:rPr>
          <w:rFonts w:ascii="Verdana" w:eastAsia="Times New Roman" w:hAnsi="Verdana" w:cs="Times New Roman"/>
          <w:sz w:val="21"/>
          <w:szCs w:val="21"/>
          <w:lang w:eastAsia="ru-RU"/>
        </w:rPr>
      </w:pPr>
    </w:p>
    <w:p w14:paraId="3CBD4B06" w14:textId="77777777" w:rsidR="00BC036F" w:rsidRPr="00EE3840" w:rsidRDefault="00BC036F" w:rsidP="00DB7871">
      <w:pPr>
        <w:spacing w:after="0" w:line="240" w:lineRule="auto"/>
        <w:ind w:firstLine="540"/>
        <w:jc w:val="both"/>
        <w:rPr>
          <w:rFonts w:ascii="Times New Roman" w:eastAsia="Times New Roman" w:hAnsi="Times New Roman" w:cs="Times New Roman"/>
          <w:sz w:val="24"/>
          <w:szCs w:val="24"/>
          <w:lang w:eastAsia="ru-RU"/>
        </w:rPr>
      </w:pPr>
    </w:p>
    <w:p w14:paraId="7CA7BBA1" w14:textId="6CAE8CE9" w:rsidR="00DB7871" w:rsidRPr="00EE3840" w:rsidRDefault="00DB7871" w:rsidP="00ED11C3">
      <w:pPr>
        <w:pStyle w:val="1"/>
        <w:numPr>
          <w:ilvl w:val="0"/>
          <w:numId w:val="29"/>
        </w:numPr>
        <w:rPr>
          <w:rFonts w:ascii="Times New Roman" w:eastAsia="Times New Roman" w:hAnsi="Times New Roman" w:cs="Times New Roman"/>
          <w:color w:val="auto"/>
          <w:sz w:val="24"/>
          <w:szCs w:val="24"/>
          <w:lang w:eastAsia="ru-RU"/>
        </w:rPr>
      </w:pPr>
      <w:bookmarkStart w:id="34" w:name="_Toc105069784"/>
      <w:r w:rsidRPr="00EE3840">
        <w:rPr>
          <w:rFonts w:ascii="Times New Roman" w:eastAsia="Times New Roman" w:hAnsi="Times New Roman" w:cs="Times New Roman"/>
          <w:color w:val="auto"/>
          <w:sz w:val="24"/>
          <w:szCs w:val="24"/>
          <w:lang w:eastAsia="ru-RU"/>
        </w:rPr>
        <w:lastRenderedPageBreak/>
        <w:t xml:space="preserve">Организация </w:t>
      </w:r>
      <w:proofErr w:type="spellStart"/>
      <w:r w:rsidRPr="00EE3840">
        <w:rPr>
          <w:rFonts w:ascii="Times New Roman" w:eastAsia="Times New Roman" w:hAnsi="Times New Roman" w:cs="Times New Roman"/>
          <w:color w:val="auto"/>
          <w:sz w:val="24"/>
          <w:szCs w:val="24"/>
          <w:lang w:eastAsia="ru-RU"/>
        </w:rPr>
        <w:t>профориентационной</w:t>
      </w:r>
      <w:proofErr w:type="spellEnd"/>
      <w:r w:rsidRPr="00EE3840">
        <w:rPr>
          <w:rFonts w:ascii="Times New Roman" w:eastAsia="Times New Roman" w:hAnsi="Times New Roman" w:cs="Times New Roman"/>
          <w:color w:val="auto"/>
          <w:sz w:val="24"/>
          <w:szCs w:val="24"/>
          <w:lang w:eastAsia="ru-RU"/>
        </w:rPr>
        <w:t xml:space="preserve"> работы в образовательной организации.</w:t>
      </w:r>
      <w:bookmarkEnd w:id="34"/>
    </w:p>
    <w:p w14:paraId="44F400F8" w14:textId="77777777" w:rsidR="00BC036F" w:rsidRPr="00EE3840" w:rsidRDefault="00BC036F" w:rsidP="00BC036F">
      <w:pPr>
        <w:pStyle w:val="a4"/>
        <w:spacing w:after="0" w:line="240" w:lineRule="auto"/>
        <w:ind w:left="900"/>
        <w:jc w:val="both"/>
        <w:rPr>
          <w:rFonts w:ascii="Verdana" w:eastAsia="Times New Roman" w:hAnsi="Verdana" w:cs="Times New Roman"/>
          <w:sz w:val="21"/>
          <w:szCs w:val="21"/>
          <w:lang w:eastAsia="ru-RU"/>
        </w:rPr>
      </w:pPr>
    </w:p>
    <w:p w14:paraId="4465B742" w14:textId="77777777" w:rsidR="00BC036F" w:rsidRPr="00EE3840" w:rsidRDefault="00BC036F" w:rsidP="00BC036F">
      <w:pPr>
        <w:pStyle w:val="a4"/>
        <w:spacing w:after="0" w:line="240" w:lineRule="auto"/>
        <w:ind w:left="900"/>
        <w:jc w:val="both"/>
        <w:rPr>
          <w:rFonts w:ascii="Verdana" w:eastAsia="Times New Roman" w:hAnsi="Verdana" w:cs="Times New Roman"/>
          <w:sz w:val="21"/>
          <w:szCs w:val="21"/>
          <w:lang w:eastAsia="ru-RU"/>
        </w:rPr>
      </w:pPr>
    </w:p>
    <w:p w14:paraId="2BA13AA0" w14:textId="77777777" w:rsidR="000726FE" w:rsidRPr="00EE3840" w:rsidRDefault="000726FE" w:rsidP="000726FE">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Работа по профессиональному самоопределению учащихся проходит уже с 1 класса на общешкольном и классном уровне. Традиционным в данном направлении являются классные часы и внеклассные мероприятия. В 2020 году классными руководителями проведено 24 </w:t>
      </w:r>
      <w:proofErr w:type="gramStart"/>
      <w:r w:rsidRPr="00EE3840">
        <w:rPr>
          <w:rFonts w:ascii="Times New Roman" w:eastAsia="Calibri" w:hAnsi="Times New Roman" w:cs="Times New Roman"/>
          <w:sz w:val="24"/>
          <w:szCs w:val="24"/>
        </w:rPr>
        <w:t>классных</w:t>
      </w:r>
      <w:proofErr w:type="gramEnd"/>
      <w:r w:rsidRPr="00EE3840">
        <w:rPr>
          <w:rFonts w:ascii="Times New Roman" w:eastAsia="Calibri" w:hAnsi="Times New Roman" w:cs="Times New Roman"/>
          <w:sz w:val="24"/>
          <w:szCs w:val="24"/>
        </w:rPr>
        <w:t xml:space="preserve"> часа по данному направлению. Ежегодно в школе проходят традиционные Декады профориентации «Готовим полосу для взлета», в рамках которых был проведен целый цикл мероприятий: родительские собрания для родителей учащихся 5-11 классов «Ответственный выбор,  для всех учащихся школы были проведены классные часы «Новый век – новые профессии», </w:t>
      </w:r>
      <w:proofErr w:type="spellStart"/>
      <w:r w:rsidRPr="00EE3840">
        <w:rPr>
          <w:rFonts w:ascii="Times New Roman" w:eastAsia="Calibri" w:hAnsi="Times New Roman" w:cs="Times New Roman"/>
          <w:sz w:val="24"/>
          <w:szCs w:val="24"/>
        </w:rPr>
        <w:t>профдиагностика</w:t>
      </w:r>
      <w:proofErr w:type="spellEnd"/>
      <w:r w:rsidRPr="00EE3840">
        <w:rPr>
          <w:rFonts w:ascii="Times New Roman" w:eastAsia="Calibri" w:hAnsi="Times New Roman" w:cs="Times New Roman"/>
          <w:sz w:val="24"/>
          <w:szCs w:val="24"/>
        </w:rPr>
        <w:t>.</w:t>
      </w:r>
    </w:p>
    <w:p w14:paraId="6352D1CE" w14:textId="77777777" w:rsidR="000726FE" w:rsidRPr="00EE3840" w:rsidRDefault="000726FE" w:rsidP="000726FE">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Прошел ряд </w:t>
      </w:r>
      <w:proofErr w:type="gramStart"/>
      <w:r w:rsidRPr="00EE3840">
        <w:rPr>
          <w:rFonts w:ascii="Times New Roman" w:eastAsia="Calibri" w:hAnsi="Times New Roman" w:cs="Times New Roman"/>
          <w:sz w:val="24"/>
          <w:szCs w:val="24"/>
        </w:rPr>
        <w:t>интернет-встреч</w:t>
      </w:r>
      <w:proofErr w:type="gramEnd"/>
      <w:r w:rsidRPr="00EE3840">
        <w:rPr>
          <w:rFonts w:ascii="Times New Roman" w:eastAsia="Calibri" w:hAnsi="Times New Roman" w:cs="Times New Roman"/>
          <w:sz w:val="24"/>
          <w:szCs w:val="24"/>
        </w:rPr>
        <w:t xml:space="preserve"> с представителями разных профессий в рамках Всероссийского проекта «</w:t>
      </w:r>
      <w:proofErr w:type="spellStart"/>
      <w:r w:rsidRPr="00EE3840">
        <w:rPr>
          <w:rFonts w:ascii="Times New Roman" w:eastAsia="Calibri" w:hAnsi="Times New Roman" w:cs="Times New Roman"/>
          <w:sz w:val="24"/>
          <w:szCs w:val="24"/>
        </w:rPr>
        <w:t>ПроеКТОриЯ</w:t>
      </w:r>
      <w:proofErr w:type="spellEnd"/>
      <w:r w:rsidRPr="00EE3840">
        <w:rPr>
          <w:rFonts w:ascii="Times New Roman" w:eastAsia="Calibri" w:hAnsi="Times New Roman" w:cs="Times New Roman"/>
          <w:sz w:val="24"/>
          <w:szCs w:val="24"/>
        </w:rPr>
        <w:t>», Всероссийского проекта «Финансовая грамотность» и Всероссийского проекта «Билет в будущее».</w:t>
      </w:r>
    </w:p>
    <w:p w14:paraId="7B47C930" w14:textId="77777777" w:rsidR="000726FE" w:rsidRPr="00EE3840" w:rsidRDefault="000726FE" w:rsidP="000726FE">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Впервые учащиеся школы приняли участие во Всероссийском </w:t>
      </w:r>
      <w:proofErr w:type="spellStart"/>
      <w:r w:rsidRPr="00EE3840">
        <w:rPr>
          <w:rFonts w:ascii="Times New Roman" w:eastAsia="Calibri" w:hAnsi="Times New Roman" w:cs="Times New Roman"/>
          <w:sz w:val="24"/>
          <w:szCs w:val="24"/>
        </w:rPr>
        <w:t>профориентационном</w:t>
      </w:r>
      <w:proofErr w:type="spellEnd"/>
      <w:r w:rsidRPr="00EE3840">
        <w:rPr>
          <w:rFonts w:ascii="Times New Roman" w:eastAsia="Calibri" w:hAnsi="Times New Roman" w:cs="Times New Roman"/>
          <w:sz w:val="24"/>
          <w:szCs w:val="24"/>
        </w:rPr>
        <w:t xml:space="preserve"> тестировании.</w:t>
      </w:r>
    </w:p>
    <w:p w14:paraId="0BFE3239" w14:textId="77777777" w:rsidR="000726FE" w:rsidRPr="00EE3840" w:rsidRDefault="000726FE" w:rsidP="000726FE">
      <w:pPr>
        <w:spacing w:after="0" w:line="240" w:lineRule="auto"/>
        <w:ind w:firstLine="851"/>
        <w:jc w:val="both"/>
        <w:rPr>
          <w:rFonts w:ascii="Times New Roman" w:eastAsia="Calibri" w:hAnsi="Times New Roman" w:cs="Times New Roman"/>
          <w:sz w:val="24"/>
          <w:szCs w:val="24"/>
        </w:rPr>
      </w:pPr>
      <w:r w:rsidRPr="00EE3840">
        <w:rPr>
          <w:rFonts w:ascii="Times New Roman" w:eastAsia="Calibri" w:hAnsi="Times New Roman" w:cs="Times New Roman"/>
          <w:sz w:val="24"/>
          <w:szCs w:val="24"/>
        </w:rPr>
        <w:t xml:space="preserve">Впервые 18 учащихся 8-10 классов приняли участие во всероссийском </w:t>
      </w:r>
      <w:proofErr w:type="spellStart"/>
      <w:r w:rsidRPr="00EE3840">
        <w:rPr>
          <w:rFonts w:ascii="Times New Roman" w:eastAsia="Calibri" w:hAnsi="Times New Roman" w:cs="Times New Roman"/>
          <w:sz w:val="24"/>
          <w:szCs w:val="24"/>
        </w:rPr>
        <w:t>профориентационном</w:t>
      </w:r>
      <w:proofErr w:type="spellEnd"/>
      <w:r w:rsidRPr="00EE3840">
        <w:rPr>
          <w:rFonts w:ascii="Times New Roman" w:eastAsia="Calibri" w:hAnsi="Times New Roman" w:cs="Times New Roman"/>
          <w:sz w:val="24"/>
          <w:szCs w:val="24"/>
        </w:rPr>
        <w:t xml:space="preserve"> конкурсе «Большая перемена». </w:t>
      </w:r>
    </w:p>
    <w:p w14:paraId="0D344748" w14:textId="77777777" w:rsidR="00BC036F" w:rsidRPr="00EE3840" w:rsidRDefault="00BC036F" w:rsidP="00BC036F">
      <w:pPr>
        <w:pStyle w:val="a4"/>
        <w:spacing w:after="0" w:line="240" w:lineRule="auto"/>
        <w:ind w:left="900"/>
        <w:jc w:val="both"/>
        <w:rPr>
          <w:rFonts w:ascii="Verdana" w:eastAsia="Times New Roman" w:hAnsi="Verdana" w:cs="Times New Roman"/>
          <w:sz w:val="21"/>
          <w:szCs w:val="21"/>
          <w:lang w:eastAsia="ru-RU"/>
        </w:rPr>
      </w:pPr>
    </w:p>
    <w:p w14:paraId="02755E4F" w14:textId="77777777" w:rsidR="000726FE" w:rsidRPr="00EE3840" w:rsidRDefault="000726FE" w:rsidP="00BC036F">
      <w:pPr>
        <w:pStyle w:val="a4"/>
        <w:spacing w:after="0" w:line="240" w:lineRule="auto"/>
        <w:ind w:left="900"/>
        <w:jc w:val="both"/>
        <w:rPr>
          <w:rFonts w:ascii="Verdana" w:eastAsia="Times New Roman" w:hAnsi="Verdana" w:cs="Times New Roman"/>
          <w:sz w:val="21"/>
          <w:szCs w:val="21"/>
          <w:lang w:eastAsia="ru-RU"/>
        </w:rPr>
      </w:pPr>
    </w:p>
    <w:p w14:paraId="49D61C0E" w14:textId="2B98AB8C" w:rsidR="00DB7871" w:rsidRPr="00EE3840" w:rsidRDefault="00DB7871" w:rsidP="00ED11C3">
      <w:pPr>
        <w:pStyle w:val="1"/>
        <w:numPr>
          <w:ilvl w:val="0"/>
          <w:numId w:val="29"/>
        </w:numPr>
        <w:rPr>
          <w:rFonts w:ascii="Times New Roman" w:eastAsia="Times New Roman" w:hAnsi="Times New Roman" w:cs="Times New Roman"/>
          <w:color w:val="auto"/>
          <w:sz w:val="24"/>
          <w:szCs w:val="24"/>
          <w:lang w:eastAsia="ru-RU"/>
        </w:rPr>
      </w:pPr>
      <w:bookmarkStart w:id="35" w:name="_Toc105069785"/>
      <w:r w:rsidRPr="00EE3840">
        <w:rPr>
          <w:rFonts w:ascii="Times New Roman" w:eastAsia="Times New Roman" w:hAnsi="Times New Roman" w:cs="Times New Roman"/>
          <w:color w:val="auto"/>
          <w:sz w:val="24"/>
          <w:szCs w:val="24"/>
          <w:lang w:eastAsia="ru-RU"/>
        </w:rPr>
        <w:t>Организация работы образовательной организации в области сбережения здоровья:</w:t>
      </w:r>
      <w:bookmarkEnd w:id="35"/>
    </w:p>
    <w:p w14:paraId="31D96AE2" w14:textId="77777777" w:rsidR="000726FE" w:rsidRPr="00EE3840" w:rsidRDefault="000726FE" w:rsidP="000726FE">
      <w:pPr>
        <w:pStyle w:val="a4"/>
        <w:spacing w:after="0" w:line="240" w:lineRule="auto"/>
        <w:ind w:left="900"/>
        <w:jc w:val="both"/>
        <w:rPr>
          <w:rFonts w:ascii="Verdana" w:eastAsia="Times New Roman" w:hAnsi="Verdana" w:cs="Times New Roman"/>
          <w:sz w:val="21"/>
          <w:szCs w:val="21"/>
          <w:lang w:eastAsia="ru-RU"/>
        </w:rPr>
      </w:pPr>
    </w:p>
    <w:p w14:paraId="39335598" w14:textId="77777777" w:rsidR="000726FE" w:rsidRPr="00EE3840" w:rsidRDefault="000726FE" w:rsidP="000726FE">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В соответствии с программой «Школа – территория здоровья» основной своей задачей коллектив школы ставит: внедрение </w:t>
      </w:r>
      <w:proofErr w:type="spellStart"/>
      <w:r w:rsidRPr="00EE3840">
        <w:rPr>
          <w:rFonts w:ascii="Times New Roman" w:eastAsia="Times New Roman" w:hAnsi="Times New Roman" w:cs="Times New Roman"/>
          <w:color w:val="000000"/>
          <w:sz w:val="24"/>
          <w:szCs w:val="24"/>
          <w:lang w:eastAsia="ru-RU"/>
        </w:rPr>
        <w:t>здоровьесберегающих</w:t>
      </w:r>
      <w:proofErr w:type="spellEnd"/>
      <w:r w:rsidRPr="00EE3840">
        <w:rPr>
          <w:rFonts w:ascii="Times New Roman" w:eastAsia="Times New Roman" w:hAnsi="Times New Roman" w:cs="Times New Roman"/>
          <w:color w:val="000000"/>
          <w:sz w:val="24"/>
          <w:szCs w:val="24"/>
          <w:lang w:eastAsia="ru-RU"/>
        </w:rPr>
        <w:t xml:space="preserve"> технологий; формирование мотивации к здоровому образу жизни; организация спортивно-оздоровительной работы.</w:t>
      </w:r>
    </w:p>
    <w:p w14:paraId="01676F11" w14:textId="77777777" w:rsidR="000726FE" w:rsidRPr="00EE3840" w:rsidRDefault="000726FE" w:rsidP="000726FE">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w:t>
      </w:r>
      <w:proofErr w:type="gramStart"/>
      <w:r w:rsidRPr="00EE3840">
        <w:rPr>
          <w:rFonts w:ascii="Times New Roman" w:eastAsia="Times New Roman" w:hAnsi="Times New Roman" w:cs="Times New Roman"/>
          <w:color w:val="000000"/>
          <w:sz w:val="24"/>
          <w:szCs w:val="24"/>
          <w:lang w:eastAsia="ru-RU"/>
        </w:rPr>
        <w:t>обучающихся</w:t>
      </w:r>
      <w:proofErr w:type="gramEnd"/>
      <w:r w:rsidRPr="00EE3840">
        <w:rPr>
          <w:rFonts w:ascii="Times New Roman" w:eastAsia="Times New Roman" w:hAnsi="Times New Roman" w:cs="Times New Roman"/>
          <w:color w:val="000000"/>
          <w:sz w:val="24"/>
          <w:szCs w:val="24"/>
          <w:lang w:eastAsia="ru-RU"/>
        </w:rPr>
        <w:t xml:space="preserve"> понимания важности сохранения здоровья – залога успеха в дальнейшей жизни. 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и психологом с целью оказания психологической помощи обучающимся; проведение цикла бесед с 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 Традиционно принимаем участие в месячнике профилактики наркомании, используя различные виды работ: лекции, просмотры фильмов, тренинги, беседы и т. д. Участвовали в мероприятиях, посвящённых Неделе Иммунизации. Ежегодно на базе школы работает летний оздоровительный лагерь, в этом учебном году оздоровлено 50 учащихся.</w:t>
      </w:r>
    </w:p>
    <w:p w14:paraId="781C9BF1" w14:textId="77777777" w:rsidR="000726FE" w:rsidRPr="00EE3840" w:rsidRDefault="000726FE" w:rsidP="000726FE">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Спортивно – оздоровительная работа осуществляется через уроки физической культуры и секционную работу. В школе успешно работают секция футбола и баскетбола,  которые посещают учащиеся 1-11 классов. На базе ДК работают спортивные секции по греко-римской борьбе, боксу, тренажерный зал. В течение всего года школа активно </w:t>
      </w:r>
      <w:r w:rsidRPr="00EE3840">
        <w:rPr>
          <w:rFonts w:ascii="Times New Roman" w:eastAsia="Times New Roman" w:hAnsi="Times New Roman" w:cs="Times New Roman"/>
          <w:color w:val="000000"/>
          <w:sz w:val="24"/>
          <w:szCs w:val="24"/>
          <w:lang w:eastAsia="ru-RU"/>
        </w:rPr>
        <w:lastRenderedPageBreak/>
        <w:t>участвует в районной спартакиаде. Учителя физкультуры ведёт большую работу, прививая учащимся стремление вести здоровый образ жизни, добиваться победы и помогать людям. Учащиеся школы не раз занимали призовые места в соревнованиях различного уровня.</w:t>
      </w:r>
    </w:p>
    <w:p w14:paraId="7C97524D" w14:textId="33AA2F0B" w:rsidR="000726FE" w:rsidRPr="00EE3840" w:rsidRDefault="000726FE" w:rsidP="000726FE">
      <w:pPr>
        <w:shd w:val="clear" w:color="auto" w:fill="FFFFFF"/>
        <w:spacing w:after="0" w:line="294" w:lineRule="atLeast"/>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Учащиеся с удовольствием принимают участие в фестивале ГТО на школьном и муниципальном уровне.</w:t>
      </w:r>
    </w:p>
    <w:p w14:paraId="4F67E4BE" w14:textId="77777777" w:rsidR="006D2CE3" w:rsidRPr="00272EA2" w:rsidRDefault="006D2CE3" w:rsidP="00272EA2">
      <w:pPr>
        <w:spacing w:after="0" w:line="240" w:lineRule="auto"/>
        <w:jc w:val="both"/>
        <w:rPr>
          <w:rFonts w:ascii="Verdana" w:eastAsia="Times New Roman" w:hAnsi="Verdana" w:cs="Times New Roman"/>
          <w:sz w:val="21"/>
          <w:szCs w:val="21"/>
          <w:lang w:eastAsia="ru-RU"/>
        </w:rPr>
      </w:pPr>
    </w:p>
    <w:p w14:paraId="5EB08383" w14:textId="7BF7440B" w:rsidR="00DB7871"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36" w:name="_Toc105069786"/>
      <w:r w:rsidRPr="00EE3840">
        <w:rPr>
          <w:rFonts w:ascii="Times New Roman" w:eastAsia="Times New Roman" w:hAnsi="Times New Roman" w:cs="Times New Roman"/>
          <w:color w:val="auto"/>
          <w:sz w:val="24"/>
          <w:szCs w:val="24"/>
          <w:lang w:eastAsia="ru-RU"/>
        </w:rPr>
        <w:t>Анализ обеспечения условий безопасности в образова</w:t>
      </w:r>
      <w:r w:rsidR="006D2CE3" w:rsidRPr="00EE3840">
        <w:rPr>
          <w:rFonts w:ascii="Times New Roman" w:eastAsia="Times New Roman" w:hAnsi="Times New Roman" w:cs="Times New Roman"/>
          <w:color w:val="auto"/>
          <w:sz w:val="24"/>
          <w:szCs w:val="24"/>
          <w:lang w:eastAsia="ru-RU"/>
        </w:rPr>
        <w:t>тельной организации</w:t>
      </w:r>
      <w:bookmarkEnd w:id="36"/>
      <w:r w:rsidR="006D2CE3" w:rsidRPr="00EE3840">
        <w:rPr>
          <w:rFonts w:ascii="Times New Roman" w:eastAsia="Times New Roman" w:hAnsi="Times New Roman" w:cs="Times New Roman"/>
          <w:color w:val="auto"/>
          <w:sz w:val="24"/>
          <w:szCs w:val="24"/>
          <w:lang w:eastAsia="ru-RU"/>
        </w:rPr>
        <w:t xml:space="preserve"> </w:t>
      </w:r>
    </w:p>
    <w:p w14:paraId="2BC2992E" w14:textId="77777777" w:rsidR="006D2CE3" w:rsidRPr="00EE3840" w:rsidRDefault="006D2CE3" w:rsidP="006D2CE3">
      <w:pPr>
        <w:pStyle w:val="a4"/>
        <w:spacing w:after="0" w:line="240" w:lineRule="auto"/>
        <w:jc w:val="both"/>
        <w:rPr>
          <w:rFonts w:ascii="Times New Roman" w:eastAsia="Times New Roman" w:hAnsi="Times New Roman" w:cs="Times New Roman"/>
          <w:sz w:val="24"/>
          <w:szCs w:val="24"/>
          <w:lang w:eastAsia="ru-RU"/>
        </w:rPr>
      </w:pPr>
    </w:p>
    <w:p w14:paraId="4A6B71E8" w14:textId="45481C12"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Безопасность учебно-воспитательного процесса в школе является одним</w:t>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из приоритетных направлений в деятельности администрации и педагогического</w:t>
      </w:r>
      <w:r w:rsidR="00844C45" w:rsidRPr="00EE3840">
        <w:rPr>
          <w:rFonts w:ascii="Times New Roman" w:eastAsia="Times New Roman" w:hAnsi="Times New Roman" w:cs="Times New Roman"/>
          <w:color w:val="000000"/>
          <w:sz w:val="24"/>
          <w:szCs w:val="24"/>
          <w:lang w:eastAsia="ru-RU"/>
        </w:rPr>
        <w:t xml:space="preserve"> коллектива. Данная </w:t>
      </w:r>
      <w:r w:rsidRPr="00EE3840">
        <w:rPr>
          <w:rFonts w:ascii="Times New Roman" w:eastAsia="Times New Roman" w:hAnsi="Times New Roman" w:cs="Times New Roman"/>
          <w:color w:val="000000"/>
          <w:sz w:val="24"/>
          <w:szCs w:val="24"/>
          <w:lang w:eastAsia="ru-RU"/>
        </w:rPr>
        <w:t>деятельность включает в себя:</w:t>
      </w:r>
    </w:p>
    <w:p w14:paraId="1A3C1139" w14:textId="46B05D71"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Антитеррористическую защищённость;</w:t>
      </w:r>
    </w:p>
    <w:p w14:paraId="3D78B06C" w14:textId="79B89F2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Охрану образовательного учреждения;</w:t>
      </w:r>
    </w:p>
    <w:p w14:paraId="71A6FF71" w14:textId="39E0455A"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Пожарную безопасность;</w:t>
      </w:r>
    </w:p>
    <w:p w14:paraId="162B2395" w14:textId="4E4C4232"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Охрану труда, технику безопасности и предупреждение детского</w:t>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травматизма;</w:t>
      </w:r>
    </w:p>
    <w:p w14:paraId="161525E4" w14:textId="3279D666"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Мероприятия по предупрежден</w:t>
      </w:r>
      <w:r w:rsidR="00844C45" w:rsidRPr="00EE3840">
        <w:rPr>
          <w:rFonts w:ascii="Times New Roman" w:eastAsia="Times New Roman" w:hAnsi="Times New Roman" w:cs="Times New Roman"/>
          <w:color w:val="000000"/>
          <w:sz w:val="24"/>
          <w:szCs w:val="24"/>
          <w:lang w:eastAsia="ru-RU"/>
        </w:rPr>
        <w:t>ию дорожно-транспортного травма</w:t>
      </w:r>
      <w:r w:rsidRPr="00EE3840">
        <w:rPr>
          <w:rFonts w:ascii="Times New Roman" w:eastAsia="Times New Roman" w:hAnsi="Times New Roman" w:cs="Times New Roman"/>
          <w:color w:val="000000"/>
          <w:sz w:val="24"/>
          <w:szCs w:val="24"/>
          <w:lang w:eastAsia="ru-RU"/>
        </w:rPr>
        <w:t>тизма;</w:t>
      </w:r>
    </w:p>
    <w:p w14:paraId="7F2C076D" w14:textId="5F73CA5D"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Медицинское сопровождение и организация питания;</w:t>
      </w:r>
    </w:p>
    <w:p w14:paraId="4480C51F" w14:textId="253A85A8"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sym w:font="Symbol" w:char="F0B7"/>
      </w:r>
      <w:r w:rsidR="00844C45"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Профилактику вредных привычек, </w:t>
      </w:r>
      <w:proofErr w:type="spellStart"/>
      <w:r w:rsidRPr="00EE3840">
        <w:rPr>
          <w:rFonts w:ascii="Times New Roman" w:eastAsia="Times New Roman" w:hAnsi="Times New Roman" w:cs="Times New Roman"/>
          <w:color w:val="000000"/>
          <w:sz w:val="24"/>
          <w:szCs w:val="24"/>
          <w:lang w:eastAsia="ru-RU"/>
        </w:rPr>
        <w:t>деви</w:t>
      </w:r>
      <w:r w:rsidR="00844C45" w:rsidRPr="00EE3840">
        <w:rPr>
          <w:rFonts w:ascii="Times New Roman" w:eastAsia="Times New Roman" w:hAnsi="Times New Roman" w:cs="Times New Roman"/>
          <w:color w:val="000000"/>
          <w:sz w:val="24"/>
          <w:szCs w:val="24"/>
          <w:lang w:eastAsia="ru-RU"/>
        </w:rPr>
        <w:t>антного</w:t>
      </w:r>
      <w:proofErr w:type="spellEnd"/>
      <w:r w:rsidR="00844C45" w:rsidRPr="00EE3840">
        <w:rPr>
          <w:rFonts w:ascii="Times New Roman" w:eastAsia="Times New Roman" w:hAnsi="Times New Roman" w:cs="Times New Roman"/>
          <w:color w:val="000000"/>
          <w:sz w:val="24"/>
          <w:szCs w:val="24"/>
          <w:lang w:eastAsia="ru-RU"/>
        </w:rPr>
        <w:t xml:space="preserve"> поведения, правона</w:t>
      </w:r>
      <w:r w:rsidRPr="00EE3840">
        <w:rPr>
          <w:rFonts w:ascii="Times New Roman" w:eastAsia="Times New Roman" w:hAnsi="Times New Roman" w:cs="Times New Roman"/>
          <w:color w:val="000000"/>
          <w:sz w:val="24"/>
          <w:szCs w:val="24"/>
          <w:lang w:eastAsia="ru-RU"/>
        </w:rPr>
        <w:t>рушений.</w:t>
      </w:r>
    </w:p>
    <w:p w14:paraId="3BCB3BAE" w14:textId="471E5093"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Обеспечение безопасности учебно-восп</w:t>
      </w:r>
      <w:r w:rsidR="002541BE" w:rsidRPr="00EE3840">
        <w:rPr>
          <w:rFonts w:ascii="Times New Roman" w:eastAsia="Times New Roman" w:hAnsi="Times New Roman" w:cs="Times New Roman"/>
          <w:color w:val="000000"/>
          <w:sz w:val="24"/>
          <w:szCs w:val="24"/>
          <w:lang w:eastAsia="ru-RU"/>
        </w:rPr>
        <w:t xml:space="preserve">итательной деятельности в школе направлено на </w:t>
      </w:r>
      <w:r w:rsidRPr="00EE3840">
        <w:rPr>
          <w:rFonts w:ascii="Times New Roman" w:eastAsia="Times New Roman" w:hAnsi="Times New Roman" w:cs="Times New Roman"/>
          <w:color w:val="000000"/>
          <w:sz w:val="24"/>
          <w:szCs w:val="24"/>
          <w:lang w:eastAsia="ru-RU"/>
        </w:rPr>
        <w:t>сохранение жизни и здоровья уч</w:t>
      </w:r>
      <w:r w:rsidR="002541BE" w:rsidRPr="00EE3840">
        <w:rPr>
          <w:rFonts w:ascii="Times New Roman" w:eastAsia="Times New Roman" w:hAnsi="Times New Roman" w:cs="Times New Roman"/>
          <w:color w:val="000000"/>
          <w:sz w:val="24"/>
          <w:szCs w:val="24"/>
          <w:lang w:eastAsia="ru-RU"/>
        </w:rPr>
        <w:t>ащихся в процессе образователь</w:t>
      </w:r>
      <w:r w:rsidRPr="00EE3840">
        <w:rPr>
          <w:rFonts w:ascii="Times New Roman" w:eastAsia="Times New Roman" w:hAnsi="Times New Roman" w:cs="Times New Roman"/>
          <w:color w:val="000000"/>
          <w:sz w:val="24"/>
          <w:szCs w:val="24"/>
          <w:lang w:eastAsia="ru-RU"/>
        </w:rPr>
        <w:t>ной деятельнос</w:t>
      </w:r>
      <w:r w:rsidR="002541BE" w:rsidRPr="00EE3840">
        <w:rPr>
          <w:rFonts w:ascii="Times New Roman" w:eastAsia="Times New Roman" w:hAnsi="Times New Roman" w:cs="Times New Roman"/>
          <w:color w:val="000000"/>
          <w:sz w:val="24"/>
          <w:szCs w:val="24"/>
          <w:lang w:eastAsia="ru-RU"/>
        </w:rPr>
        <w:t xml:space="preserve">ти, </w:t>
      </w:r>
      <w:r w:rsidRPr="00EE3840">
        <w:rPr>
          <w:rFonts w:ascii="Times New Roman" w:eastAsia="Times New Roman" w:hAnsi="Times New Roman" w:cs="Times New Roman"/>
          <w:color w:val="000000"/>
          <w:sz w:val="24"/>
          <w:szCs w:val="24"/>
          <w:lang w:eastAsia="ru-RU"/>
        </w:rPr>
        <w:t>предотвращение несчастных с</w:t>
      </w:r>
      <w:r w:rsidR="002541BE" w:rsidRPr="00EE3840">
        <w:rPr>
          <w:rFonts w:ascii="Times New Roman" w:eastAsia="Times New Roman" w:hAnsi="Times New Roman" w:cs="Times New Roman"/>
          <w:color w:val="000000"/>
          <w:sz w:val="24"/>
          <w:szCs w:val="24"/>
          <w:lang w:eastAsia="ru-RU"/>
        </w:rPr>
        <w:t>лучаев с учащимися в ходе обра</w:t>
      </w:r>
      <w:r w:rsidRPr="00EE3840">
        <w:rPr>
          <w:rFonts w:ascii="Times New Roman" w:eastAsia="Times New Roman" w:hAnsi="Times New Roman" w:cs="Times New Roman"/>
          <w:color w:val="000000"/>
          <w:sz w:val="24"/>
          <w:szCs w:val="24"/>
          <w:lang w:eastAsia="ru-RU"/>
        </w:rPr>
        <w:t>зовательной деятельности, при проведении раз</w:t>
      </w:r>
      <w:r w:rsidR="002541BE" w:rsidRPr="00EE3840">
        <w:rPr>
          <w:rFonts w:ascii="Times New Roman" w:eastAsia="Times New Roman" w:hAnsi="Times New Roman" w:cs="Times New Roman"/>
          <w:color w:val="000000"/>
          <w:sz w:val="24"/>
          <w:szCs w:val="24"/>
          <w:lang w:eastAsia="ru-RU"/>
        </w:rPr>
        <w:t xml:space="preserve">личных мероприятий в рамках образовательной деятельности, </w:t>
      </w:r>
      <w:r w:rsidRPr="00EE3840">
        <w:rPr>
          <w:rFonts w:ascii="Times New Roman" w:eastAsia="Times New Roman" w:hAnsi="Times New Roman" w:cs="Times New Roman"/>
          <w:color w:val="000000"/>
          <w:sz w:val="24"/>
          <w:szCs w:val="24"/>
          <w:lang w:eastAsia="ru-RU"/>
        </w:rPr>
        <w:t>предупреждение детского травматизма.</w:t>
      </w:r>
    </w:p>
    <w:p w14:paraId="7EBD5D8C"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целях безопасного функционирования школы разработаны:</w:t>
      </w:r>
    </w:p>
    <w:p w14:paraId="5F714858"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паспорт безопасности;</w:t>
      </w:r>
    </w:p>
    <w:p w14:paraId="17F1413F"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паспорт дорожной безопасности;</w:t>
      </w:r>
    </w:p>
    <w:p w14:paraId="2514B0E1" w14:textId="68B069E2"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план работы по предупреждению детск</w:t>
      </w:r>
      <w:r w:rsidR="002541BE" w:rsidRPr="00EE3840">
        <w:rPr>
          <w:rFonts w:ascii="Times New Roman" w:eastAsia="Times New Roman" w:hAnsi="Times New Roman" w:cs="Times New Roman"/>
          <w:color w:val="000000"/>
          <w:sz w:val="24"/>
          <w:szCs w:val="24"/>
          <w:lang w:eastAsia="ru-RU"/>
        </w:rPr>
        <w:t>ого дорожно-транспортного трав</w:t>
      </w:r>
      <w:r w:rsidRPr="00EE3840">
        <w:rPr>
          <w:rFonts w:ascii="Times New Roman" w:eastAsia="Times New Roman" w:hAnsi="Times New Roman" w:cs="Times New Roman"/>
          <w:color w:val="000000"/>
          <w:sz w:val="24"/>
          <w:szCs w:val="24"/>
          <w:lang w:eastAsia="ru-RU"/>
        </w:rPr>
        <w:t>матизма;</w:t>
      </w:r>
    </w:p>
    <w:p w14:paraId="25D2766A"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инструкции по охране труда.</w:t>
      </w:r>
    </w:p>
    <w:p w14:paraId="52DAEEC6" w14:textId="77777777" w:rsidR="002541BE" w:rsidRPr="00EE3840" w:rsidRDefault="002541BE" w:rsidP="006D2CE3">
      <w:pPr>
        <w:shd w:val="clear" w:color="auto" w:fill="FFFFFF"/>
        <w:spacing w:after="0" w:line="240" w:lineRule="auto"/>
        <w:rPr>
          <w:rFonts w:ascii="yandex-sans" w:eastAsia="Times New Roman" w:hAnsi="yandex-sans" w:cs="Times New Roman"/>
          <w:color w:val="000000"/>
          <w:sz w:val="23"/>
          <w:szCs w:val="23"/>
          <w:lang w:eastAsia="ru-RU"/>
        </w:rPr>
      </w:pPr>
    </w:p>
    <w:p w14:paraId="16158FB6" w14:textId="77777777" w:rsidR="006D2CE3" w:rsidRPr="00EE3840" w:rsidRDefault="006D2CE3" w:rsidP="002541B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EE3840">
        <w:rPr>
          <w:rFonts w:ascii="Times New Roman" w:eastAsia="Times New Roman" w:hAnsi="Times New Roman" w:cs="Times New Roman"/>
          <w:b/>
          <w:i/>
          <w:color w:val="000000"/>
          <w:sz w:val="24"/>
          <w:szCs w:val="24"/>
          <w:lang w:eastAsia="ru-RU"/>
        </w:rPr>
        <w:t>Антитеррористическая защищённость</w:t>
      </w:r>
    </w:p>
    <w:p w14:paraId="3406FC72" w14:textId="77777777" w:rsidR="002541BE" w:rsidRPr="00EE3840" w:rsidRDefault="002541BE" w:rsidP="006D2CE3">
      <w:pPr>
        <w:shd w:val="clear" w:color="auto" w:fill="FFFFFF"/>
        <w:spacing w:after="0" w:line="240" w:lineRule="auto"/>
        <w:rPr>
          <w:rFonts w:ascii="yandex-sans" w:eastAsia="Times New Roman" w:hAnsi="yandex-sans" w:cs="Times New Roman"/>
          <w:color w:val="000000"/>
          <w:sz w:val="23"/>
          <w:szCs w:val="23"/>
          <w:lang w:eastAsia="ru-RU"/>
        </w:rPr>
      </w:pPr>
    </w:p>
    <w:p w14:paraId="34354A8C" w14:textId="06AD9ACA"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Здание школы по периметру имеет мета</w:t>
      </w:r>
      <w:r w:rsidR="002541BE" w:rsidRPr="00EE3840">
        <w:rPr>
          <w:rFonts w:ascii="Times New Roman" w:eastAsia="Times New Roman" w:hAnsi="Times New Roman" w:cs="Times New Roman"/>
          <w:color w:val="000000"/>
          <w:sz w:val="24"/>
          <w:szCs w:val="24"/>
          <w:lang w:eastAsia="ru-RU"/>
        </w:rPr>
        <w:t>ллическое ограждение с запираю</w:t>
      </w:r>
      <w:r w:rsidRPr="00EE3840">
        <w:rPr>
          <w:rFonts w:ascii="Times New Roman" w:eastAsia="Times New Roman" w:hAnsi="Times New Roman" w:cs="Times New Roman"/>
          <w:color w:val="000000"/>
          <w:sz w:val="24"/>
          <w:szCs w:val="24"/>
          <w:lang w:eastAsia="ru-RU"/>
        </w:rPr>
        <w:t>щимися въездными воротами и калитками. Н</w:t>
      </w:r>
      <w:r w:rsidR="002541BE" w:rsidRPr="00EE3840">
        <w:rPr>
          <w:rFonts w:ascii="Times New Roman" w:eastAsia="Times New Roman" w:hAnsi="Times New Roman" w:cs="Times New Roman"/>
          <w:color w:val="000000"/>
          <w:sz w:val="24"/>
          <w:szCs w:val="24"/>
          <w:lang w:eastAsia="ru-RU"/>
        </w:rPr>
        <w:t>а информационных стендах размещены памятки и инструкции</w:t>
      </w:r>
      <w:r w:rsidRPr="00EE3840">
        <w:rPr>
          <w:rFonts w:ascii="Times New Roman" w:eastAsia="Times New Roman" w:hAnsi="Times New Roman" w:cs="Times New Roman"/>
          <w:color w:val="000000"/>
          <w:sz w:val="24"/>
          <w:szCs w:val="24"/>
          <w:lang w:eastAsia="ru-RU"/>
        </w:rPr>
        <w:t xml:space="preserve"> по поведению в случае теракта.</w:t>
      </w:r>
    </w:p>
    <w:p w14:paraId="057A18B0" w14:textId="329AE49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целях экстренной эвакуации в здан</w:t>
      </w:r>
      <w:r w:rsidR="002541BE" w:rsidRPr="00EE3840">
        <w:rPr>
          <w:rFonts w:ascii="Times New Roman" w:eastAsia="Times New Roman" w:hAnsi="Times New Roman" w:cs="Times New Roman"/>
          <w:color w:val="000000"/>
          <w:sz w:val="24"/>
          <w:szCs w:val="24"/>
          <w:lang w:eastAsia="ru-RU"/>
        </w:rPr>
        <w:t xml:space="preserve">ии школы предусмотрены запасные </w:t>
      </w:r>
      <w:r w:rsidRPr="00EE3840">
        <w:rPr>
          <w:rFonts w:ascii="Times New Roman" w:eastAsia="Times New Roman" w:hAnsi="Times New Roman" w:cs="Times New Roman"/>
          <w:color w:val="000000"/>
          <w:sz w:val="24"/>
          <w:szCs w:val="24"/>
          <w:lang w:eastAsia="ru-RU"/>
        </w:rPr>
        <w:t>выходы, на каждом этаже размещен план эвакуации.</w:t>
      </w:r>
    </w:p>
    <w:p w14:paraId="7B4037FB" w14:textId="77777777" w:rsidR="002541BE" w:rsidRPr="00EE3840" w:rsidRDefault="002541BE" w:rsidP="006D2CE3">
      <w:pPr>
        <w:shd w:val="clear" w:color="auto" w:fill="FFFFFF"/>
        <w:spacing w:after="0" w:line="240" w:lineRule="auto"/>
        <w:rPr>
          <w:rFonts w:ascii="yandex-sans" w:eastAsia="Times New Roman" w:hAnsi="yandex-sans" w:cs="Times New Roman"/>
          <w:color w:val="000000"/>
          <w:sz w:val="23"/>
          <w:szCs w:val="23"/>
          <w:lang w:eastAsia="ru-RU"/>
        </w:rPr>
      </w:pPr>
    </w:p>
    <w:p w14:paraId="3811D501" w14:textId="77777777" w:rsidR="006D2CE3" w:rsidRPr="00EE3840" w:rsidRDefault="006D2CE3" w:rsidP="002541B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EE3840">
        <w:rPr>
          <w:rFonts w:ascii="Times New Roman" w:eastAsia="Times New Roman" w:hAnsi="Times New Roman" w:cs="Times New Roman"/>
          <w:b/>
          <w:i/>
          <w:color w:val="000000"/>
          <w:sz w:val="24"/>
          <w:szCs w:val="24"/>
          <w:lang w:eastAsia="ru-RU"/>
        </w:rPr>
        <w:t>Обеспечение охраны образовательного учреждения</w:t>
      </w:r>
    </w:p>
    <w:p w14:paraId="2952DCAD" w14:textId="77777777" w:rsidR="00255BB0" w:rsidRPr="00EE3840" w:rsidRDefault="00255BB0" w:rsidP="002541BE">
      <w:pPr>
        <w:shd w:val="clear" w:color="auto" w:fill="FFFFFF"/>
        <w:spacing w:after="0" w:line="240" w:lineRule="auto"/>
        <w:jc w:val="center"/>
        <w:rPr>
          <w:rFonts w:ascii="yandex-sans" w:eastAsia="Times New Roman" w:hAnsi="yandex-sans" w:cs="Times New Roman"/>
          <w:b/>
          <w:i/>
          <w:color w:val="000000"/>
          <w:sz w:val="23"/>
          <w:szCs w:val="23"/>
          <w:lang w:eastAsia="ru-RU"/>
        </w:rPr>
      </w:pPr>
    </w:p>
    <w:p w14:paraId="28020943" w14:textId="0A888FD5"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школе </w:t>
      </w:r>
      <w:r w:rsidR="00255BB0" w:rsidRPr="00EE3840">
        <w:rPr>
          <w:rFonts w:ascii="Times New Roman" w:eastAsia="Times New Roman" w:hAnsi="Times New Roman" w:cs="Times New Roman"/>
          <w:color w:val="000000"/>
          <w:sz w:val="24"/>
          <w:szCs w:val="24"/>
          <w:lang w:eastAsia="ru-RU"/>
        </w:rPr>
        <w:t xml:space="preserve">организовано круглосуточное дежурство (дневное и ночное), во время </w:t>
      </w:r>
      <w:r w:rsidRPr="00EE3840">
        <w:rPr>
          <w:rFonts w:ascii="Times New Roman" w:eastAsia="Times New Roman" w:hAnsi="Times New Roman" w:cs="Times New Roman"/>
          <w:color w:val="000000"/>
          <w:sz w:val="24"/>
          <w:szCs w:val="24"/>
          <w:lang w:eastAsia="ru-RU"/>
        </w:rPr>
        <w:t>пребывания учащихся в школе обеспечение без</w:t>
      </w:r>
      <w:r w:rsidR="00255BB0" w:rsidRPr="00EE3840">
        <w:rPr>
          <w:rFonts w:ascii="Times New Roman" w:eastAsia="Times New Roman" w:hAnsi="Times New Roman" w:cs="Times New Roman"/>
          <w:color w:val="000000"/>
          <w:sz w:val="24"/>
          <w:szCs w:val="24"/>
          <w:lang w:eastAsia="ru-RU"/>
        </w:rPr>
        <w:t>опасности осуществляется вахтё</w:t>
      </w:r>
      <w:r w:rsidRPr="00EE3840">
        <w:rPr>
          <w:rFonts w:ascii="Times New Roman" w:eastAsia="Times New Roman" w:hAnsi="Times New Roman" w:cs="Times New Roman"/>
          <w:color w:val="000000"/>
          <w:sz w:val="24"/>
          <w:szCs w:val="24"/>
          <w:lang w:eastAsia="ru-RU"/>
        </w:rPr>
        <w:t>ром</w:t>
      </w:r>
      <w:r w:rsidR="00AB3EA7" w:rsidRPr="00EE3840">
        <w:rPr>
          <w:rFonts w:ascii="Times New Roman" w:eastAsia="Times New Roman" w:hAnsi="Times New Roman" w:cs="Times New Roman"/>
          <w:color w:val="000000"/>
          <w:sz w:val="24"/>
          <w:szCs w:val="24"/>
          <w:lang w:eastAsia="ru-RU"/>
        </w:rPr>
        <w:t>, с ноября 2021г. – охранным предприятием</w:t>
      </w:r>
      <w:r w:rsidRPr="00EE3840">
        <w:rPr>
          <w:rFonts w:ascii="Times New Roman" w:eastAsia="Times New Roman" w:hAnsi="Times New Roman" w:cs="Times New Roman"/>
          <w:color w:val="000000"/>
          <w:sz w:val="24"/>
          <w:szCs w:val="24"/>
          <w:lang w:eastAsia="ru-RU"/>
        </w:rPr>
        <w:t xml:space="preserve">, дежурным учителем под руководством </w:t>
      </w:r>
      <w:r w:rsidR="00255BB0" w:rsidRPr="00EE3840">
        <w:rPr>
          <w:rFonts w:ascii="Times New Roman" w:eastAsia="Times New Roman" w:hAnsi="Times New Roman" w:cs="Times New Roman"/>
          <w:color w:val="000000"/>
          <w:sz w:val="24"/>
          <w:szCs w:val="24"/>
          <w:lang w:eastAsia="ru-RU"/>
        </w:rPr>
        <w:t>дежурного администратора. У де</w:t>
      </w:r>
      <w:r w:rsidRPr="00EE3840">
        <w:rPr>
          <w:rFonts w:ascii="Times New Roman" w:eastAsia="Times New Roman" w:hAnsi="Times New Roman" w:cs="Times New Roman"/>
          <w:color w:val="000000"/>
          <w:sz w:val="24"/>
          <w:szCs w:val="24"/>
          <w:lang w:eastAsia="ru-RU"/>
        </w:rPr>
        <w:t>журного администрато</w:t>
      </w:r>
      <w:r w:rsidR="00AB3EA7" w:rsidRPr="00EE3840">
        <w:rPr>
          <w:rFonts w:ascii="Times New Roman" w:eastAsia="Times New Roman" w:hAnsi="Times New Roman" w:cs="Times New Roman"/>
          <w:color w:val="000000"/>
          <w:sz w:val="24"/>
          <w:szCs w:val="24"/>
          <w:lang w:eastAsia="ru-RU"/>
        </w:rPr>
        <w:t xml:space="preserve">ра, </w:t>
      </w:r>
      <w:r w:rsidRPr="00EE3840">
        <w:rPr>
          <w:rFonts w:ascii="Times New Roman" w:eastAsia="Times New Roman" w:hAnsi="Times New Roman" w:cs="Times New Roman"/>
          <w:color w:val="000000"/>
          <w:sz w:val="24"/>
          <w:szCs w:val="24"/>
          <w:lang w:eastAsia="ru-RU"/>
        </w:rPr>
        <w:t>вахтёра</w:t>
      </w:r>
      <w:r w:rsidR="00AB3EA7" w:rsidRPr="00EE3840">
        <w:rPr>
          <w:rFonts w:ascii="Times New Roman" w:eastAsia="Times New Roman" w:hAnsi="Times New Roman" w:cs="Times New Roman"/>
          <w:color w:val="000000"/>
          <w:sz w:val="24"/>
          <w:szCs w:val="24"/>
          <w:lang w:eastAsia="ru-RU"/>
        </w:rPr>
        <w:t>, охранников</w:t>
      </w:r>
      <w:r w:rsidRPr="00EE3840">
        <w:rPr>
          <w:rFonts w:ascii="Times New Roman" w:eastAsia="Times New Roman" w:hAnsi="Times New Roman" w:cs="Times New Roman"/>
          <w:color w:val="000000"/>
          <w:sz w:val="24"/>
          <w:szCs w:val="24"/>
          <w:lang w:eastAsia="ru-RU"/>
        </w:rPr>
        <w:t xml:space="preserve"> есть телефо</w:t>
      </w:r>
      <w:r w:rsidR="00255BB0" w:rsidRPr="00EE3840">
        <w:rPr>
          <w:rFonts w:ascii="Times New Roman" w:eastAsia="Times New Roman" w:hAnsi="Times New Roman" w:cs="Times New Roman"/>
          <w:color w:val="000000"/>
          <w:sz w:val="24"/>
          <w:szCs w:val="24"/>
          <w:lang w:eastAsia="ru-RU"/>
        </w:rPr>
        <w:t>ны для вызова охраны в экстренной ситуации. Школа</w:t>
      </w:r>
      <w:r w:rsidRPr="00EE3840">
        <w:rPr>
          <w:rFonts w:ascii="Times New Roman" w:eastAsia="Times New Roman" w:hAnsi="Times New Roman" w:cs="Times New Roman"/>
          <w:color w:val="000000"/>
          <w:sz w:val="24"/>
          <w:szCs w:val="24"/>
          <w:lang w:eastAsia="ru-RU"/>
        </w:rPr>
        <w:t xml:space="preserve"> оборудован</w:t>
      </w:r>
      <w:r w:rsidR="00255BB0" w:rsidRPr="00EE3840">
        <w:rPr>
          <w:rFonts w:ascii="Times New Roman" w:eastAsia="Times New Roman" w:hAnsi="Times New Roman" w:cs="Times New Roman"/>
          <w:color w:val="000000"/>
          <w:sz w:val="24"/>
          <w:szCs w:val="24"/>
          <w:lang w:eastAsia="ru-RU"/>
        </w:rPr>
        <w:t>а по периметру наружным ви</w:t>
      </w:r>
      <w:r w:rsidRPr="00EE3840">
        <w:rPr>
          <w:rFonts w:ascii="Times New Roman" w:eastAsia="Times New Roman" w:hAnsi="Times New Roman" w:cs="Times New Roman"/>
          <w:color w:val="000000"/>
          <w:sz w:val="24"/>
          <w:szCs w:val="24"/>
          <w:lang w:eastAsia="ru-RU"/>
        </w:rPr>
        <w:t>деонаблюдением.</w:t>
      </w:r>
    </w:p>
    <w:p w14:paraId="5E49D43A" w14:textId="77777777" w:rsidR="00255BB0" w:rsidRPr="00EE3840" w:rsidRDefault="00255BB0" w:rsidP="006D2CE3">
      <w:pPr>
        <w:shd w:val="clear" w:color="auto" w:fill="FFFFFF"/>
        <w:spacing w:after="0" w:line="240" w:lineRule="auto"/>
        <w:rPr>
          <w:rFonts w:ascii="yandex-sans" w:eastAsia="Times New Roman" w:hAnsi="yandex-sans" w:cs="Times New Roman"/>
          <w:color w:val="000000"/>
          <w:sz w:val="23"/>
          <w:szCs w:val="23"/>
          <w:lang w:eastAsia="ru-RU"/>
        </w:rPr>
      </w:pPr>
    </w:p>
    <w:p w14:paraId="22A224C4" w14:textId="77777777" w:rsidR="006D2CE3" w:rsidRPr="00EE3840" w:rsidRDefault="006D2CE3" w:rsidP="00255BB0">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EE3840">
        <w:rPr>
          <w:rFonts w:ascii="Times New Roman" w:eastAsia="Times New Roman" w:hAnsi="Times New Roman" w:cs="Times New Roman"/>
          <w:b/>
          <w:i/>
          <w:color w:val="000000"/>
          <w:sz w:val="24"/>
          <w:szCs w:val="24"/>
          <w:lang w:eastAsia="ru-RU"/>
        </w:rPr>
        <w:t>Пожарная безопасность</w:t>
      </w:r>
    </w:p>
    <w:p w14:paraId="6AE899A9" w14:textId="77777777" w:rsidR="00255BB0" w:rsidRPr="00EE3840" w:rsidRDefault="00255BB0" w:rsidP="00255BB0">
      <w:pPr>
        <w:shd w:val="clear" w:color="auto" w:fill="FFFFFF"/>
        <w:spacing w:after="0" w:line="240" w:lineRule="auto"/>
        <w:jc w:val="center"/>
        <w:rPr>
          <w:rFonts w:ascii="yandex-sans" w:eastAsia="Times New Roman" w:hAnsi="yandex-sans" w:cs="Times New Roman"/>
          <w:b/>
          <w:i/>
          <w:color w:val="000000"/>
          <w:sz w:val="23"/>
          <w:szCs w:val="23"/>
          <w:lang w:eastAsia="ru-RU"/>
        </w:rPr>
      </w:pPr>
    </w:p>
    <w:p w14:paraId="416947A6"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школе утверждены и действуют следующие нормативные документы </w:t>
      </w:r>
      <w:proofErr w:type="gramStart"/>
      <w:r w:rsidRPr="00EE3840">
        <w:rPr>
          <w:rFonts w:ascii="Times New Roman" w:eastAsia="Times New Roman" w:hAnsi="Times New Roman" w:cs="Times New Roman"/>
          <w:color w:val="000000"/>
          <w:sz w:val="24"/>
          <w:szCs w:val="24"/>
          <w:lang w:eastAsia="ru-RU"/>
        </w:rPr>
        <w:t>по</w:t>
      </w:r>
      <w:proofErr w:type="gramEnd"/>
    </w:p>
    <w:p w14:paraId="7EEE79FA"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пожарной безопасности:</w:t>
      </w:r>
    </w:p>
    <w:p w14:paraId="69121936" w14:textId="24B1723F"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приказ "О назначении ответст</w:t>
      </w:r>
      <w:r w:rsidRPr="00EE3840">
        <w:rPr>
          <w:rFonts w:ascii="Times New Roman" w:eastAsia="Times New Roman" w:hAnsi="Times New Roman" w:cs="Times New Roman"/>
          <w:color w:val="000000"/>
          <w:sz w:val="24"/>
          <w:szCs w:val="24"/>
          <w:lang w:eastAsia="ru-RU"/>
        </w:rPr>
        <w:t>венных лиц за пожарную безопас</w:t>
      </w:r>
      <w:r w:rsidR="006D2CE3" w:rsidRPr="00EE3840">
        <w:rPr>
          <w:rFonts w:ascii="Times New Roman" w:eastAsia="Times New Roman" w:hAnsi="Times New Roman" w:cs="Times New Roman"/>
          <w:color w:val="000000"/>
          <w:sz w:val="24"/>
          <w:szCs w:val="24"/>
          <w:lang w:eastAsia="ru-RU"/>
        </w:rPr>
        <w:t>ность";</w:t>
      </w:r>
    </w:p>
    <w:p w14:paraId="1443B8FA" w14:textId="1F49FA4A"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план противопожарных мероприятий на год;</w:t>
      </w:r>
    </w:p>
    <w:p w14:paraId="7A6A22CA" w14:textId="1C855EDE"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инструкция о мерах пожарной безоп</w:t>
      </w:r>
      <w:r w:rsidRPr="00EE3840">
        <w:rPr>
          <w:rFonts w:ascii="Times New Roman" w:eastAsia="Times New Roman" w:hAnsi="Times New Roman" w:cs="Times New Roman"/>
          <w:color w:val="000000"/>
          <w:sz w:val="24"/>
          <w:szCs w:val="24"/>
          <w:lang w:eastAsia="ru-RU"/>
        </w:rPr>
        <w:t>асности в образовательных учре</w:t>
      </w:r>
      <w:r w:rsidR="006D2CE3" w:rsidRPr="00EE3840">
        <w:rPr>
          <w:rFonts w:ascii="Times New Roman" w:eastAsia="Times New Roman" w:hAnsi="Times New Roman" w:cs="Times New Roman"/>
          <w:color w:val="000000"/>
          <w:sz w:val="24"/>
          <w:szCs w:val="24"/>
          <w:lang w:eastAsia="ru-RU"/>
        </w:rPr>
        <w:t>ждениях;</w:t>
      </w:r>
    </w:p>
    <w:p w14:paraId="3A40896B" w14:textId="4DC51FDC"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инструкция к плану эвакуации людей при возникновении пожара;</w:t>
      </w:r>
    </w:p>
    <w:p w14:paraId="65162A40" w14:textId="02763047"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852CF1" w:rsidRPr="00EE3840">
        <w:rPr>
          <w:rFonts w:ascii="Times New Roman" w:eastAsia="Times New Roman" w:hAnsi="Times New Roman" w:cs="Times New Roman"/>
          <w:color w:val="000000"/>
          <w:sz w:val="24"/>
          <w:szCs w:val="24"/>
          <w:lang w:eastAsia="ru-RU"/>
        </w:rPr>
        <w:t>инструкция о порядке действия дневных и ночных сторожей</w:t>
      </w:r>
      <w:r w:rsidRPr="00EE3840">
        <w:rPr>
          <w:rFonts w:ascii="Times New Roman" w:eastAsia="Times New Roman" w:hAnsi="Times New Roman" w:cs="Times New Roman"/>
          <w:color w:val="000000"/>
          <w:sz w:val="24"/>
          <w:szCs w:val="24"/>
          <w:lang w:eastAsia="ru-RU"/>
        </w:rPr>
        <w:t xml:space="preserve"> на случай возникно</w:t>
      </w:r>
      <w:r w:rsidR="006D2CE3" w:rsidRPr="00EE3840">
        <w:rPr>
          <w:rFonts w:ascii="Times New Roman" w:eastAsia="Times New Roman" w:hAnsi="Times New Roman" w:cs="Times New Roman"/>
          <w:color w:val="000000"/>
          <w:sz w:val="24"/>
          <w:szCs w:val="24"/>
          <w:lang w:eastAsia="ru-RU"/>
        </w:rPr>
        <w:t>вения пожара;</w:t>
      </w:r>
    </w:p>
    <w:p w14:paraId="15F76F53" w14:textId="3E342A02"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инструкция о порядке действия персонала по обеспечен</w:t>
      </w:r>
      <w:r w:rsidRPr="00EE3840">
        <w:rPr>
          <w:rFonts w:ascii="Times New Roman" w:eastAsia="Times New Roman" w:hAnsi="Times New Roman" w:cs="Times New Roman"/>
          <w:color w:val="000000"/>
          <w:sz w:val="24"/>
          <w:szCs w:val="24"/>
          <w:lang w:eastAsia="ru-RU"/>
        </w:rPr>
        <w:t>ию безопас</w:t>
      </w:r>
      <w:r w:rsidR="006D2CE3" w:rsidRPr="00EE3840">
        <w:rPr>
          <w:rFonts w:ascii="Times New Roman" w:eastAsia="Times New Roman" w:hAnsi="Times New Roman" w:cs="Times New Roman"/>
          <w:color w:val="000000"/>
          <w:sz w:val="24"/>
          <w:szCs w:val="24"/>
          <w:lang w:eastAsia="ru-RU"/>
        </w:rPr>
        <w:t>ной и быстрой эвакуации людей при пожаре;</w:t>
      </w:r>
    </w:p>
    <w:p w14:paraId="27836AA0" w14:textId="30C0F596" w:rsidR="006D2CE3" w:rsidRPr="00EE3840" w:rsidRDefault="00255BB0" w:rsidP="00852CF1">
      <w:pPr>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журнал учета первичных средств пожаротушения.</w:t>
      </w:r>
    </w:p>
    <w:p w14:paraId="6A68A9B4" w14:textId="08B577EB"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Два раза в год проводится плановый про</w:t>
      </w:r>
      <w:r w:rsidR="00255BB0" w:rsidRPr="00EE3840">
        <w:rPr>
          <w:rFonts w:ascii="Times New Roman" w:eastAsia="Times New Roman" w:hAnsi="Times New Roman" w:cs="Times New Roman"/>
          <w:color w:val="000000"/>
          <w:sz w:val="24"/>
          <w:szCs w:val="24"/>
          <w:lang w:eastAsia="ru-RU"/>
        </w:rPr>
        <w:t>тивопожарный инструктаж с педа</w:t>
      </w:r>
      <w:r w:rsidRPr="00EE3840">
        <w:rPr>
          <w:rFonts w:ascii="Times New Roman" w:eastAsia="Times New Roman" w:hAnsi="Times New Roman" w:cs="Times New Roman"/>
          <w:color w:val="000000"/>
          <w:sz w:val="24"/>
          <w:szCs w:val="24"/>
          <w:lang w:eastAsia="ru-RU"/>
        </w:rPr>
        <w:t xml:space="preserve">гогическим и техническим персоналом (январь, </w:t>
      </w:r>
      <w:r w:rsidR="00255BB0" w:rsidRPr="00EE3840">
        <w:rPr>
          <w:rFonts w:ascii="Times New Roman" w:eastAsia="Times New Roman" w:hAnsi="Times New Roman" w:cs="Times New Roman"/>
          <w:color w:val="000000"/>
          <w:sz w:val="24"/>
          <w:szCs w:val="24"/>
          <w:lang w:eastAsia="ru-RU"/>
        </w:rPr>
        <w:t xml:space="preserve">август). Обязательными являются </w:t>
      </w:r>
      <w:r w:rsidRPr="00EE3840">
        <w:rPr>
          <w:rFonts w:ascii="Times New Roman" w:eastAsia="Times New Roman" w:hAnsi="Times New Roman" w:cs="Times New Roman"/>
          <w:color w:val="000000"/>
          <w:sz w:val="24"/>
          <w:szCs w:val="24"/>
          <w:lang w:eastAsia="ru-RU"/>
        </w:rPr>
        <w:t>тренировочные эваку</w:t>
      </w:r>
      <w:r w:rsidR="00255BB0" w:rsidRPr="00EE3840">
        <w:rPr>
          <w:rFonts w:ascii="Times New Roman" w:eastAsia="Times New Roman" w:hAnsi="Times New Roman" w:cs="Times New Roman"/>
          <w:color w:val="000000"/>
          <w:sz w:val="24"/>
          <w:szCs w:val="24"/>
          <w:lang w:eastAsia="ru-RU"/>
        </w:rPr>
        <w:t xml:space="preserve">ации с учащимися по плану. На занятиях по предмету </w:t>
      </w:r>
      <w:r w:rsidRPr="00EE3840">
        <w:rPr>
          <w:rFonts w:ascii="Times New Roman" w:eastAsia="Times New Roman" w:hAnsi="Times New Roman" w:cs="Times New Roman"/>
          <w:color w:val="000000"/>
          <w:sz w:val="24"/>
          <w:szCs w:val="24"/>
          <w:lang w:eastAsia="ru-RU"/>
        </w:rPr>
        <w:t>ОБЖ с 1 по11 класс проводились беседы по из</w:t>
      </w:r>
      <w:r w:rsidR="00255BB0" w:rsidRPr="00EE3840">
        <w:rPr>
          <w:rFonts w:ascii="Times New Roman" w:eastAsia="Times New Roman" w:hAnsi="Times New Roman" w:cs="Times New Roman"/>
          <w:color w:val="000000"/>
          <w:sz w:val="24"/>
          <w:szCs w:val="24"/>
          <w:lang w:eastAsia="ru-RU"/>
        </w:rPr>
        <w:t>учению правил пожарной безопас</w:t>
      </w:r>
      <w:r w:rsidRPr="00EE3840">
        <w:rPr>
          <w:rFonts w:ascii="Times New Roman" w:eastAsia="Times New Roman" w:hAnsi="Times New Roman" w:cs="Times New Roman"/>
          <w:color w:val="000000"/>
          <w:sz w:val="24"/>
          <w:szCs w:val="24"/>
          <w:lang w:eastAsia="ru-RU"/>
        </w:rPr>
        <w:t>ности.</w:t>
      </w:r>
    </w:p>
    <w:p w14:paraId="2885C666" w14:textId="151AE368"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Школа в полном объёме обеспечена пе</w:t>
      </w:r>
      <w:r w:rsidR="00255BB0" w:rsidRPr="00EE3840">
        <w:rPr>
          <w:rFonts w:ascii="Times New Roman" w:eastAsia="Times New Roman" w:hAnsi="Times New Roman" w:cs="Times New Roman"/>
          <w:color w:val="000000"/>
          <w:sz w:val="24"/>
          <w:szCs w:val="24"/>
          <w:lang w:eastAsia="ru-RU"/>
        </w:rPr>
        <w:t>рвичными средствами пожаротуше</w:t>
      </w:r>
      <w:r w:rsidRPr="00EE3840">
        <w:rPr>
          <w:rFonts w:ascii="Times New Roman" w:eastAsia="Times New Roman" w:hAnsi="Times New Roman" w:cs="Times New Roman"/>
          <w:color w:val="000000"/>
          <w:sz w:val="24"/>
          <w:szCs w:val="24"/>
          <w:lang w:eastAsia="ru-RU"/>
        </w:rPr>
        <w:t>ния. Проведена перезарядка химических пен</w:t>
      </w:r>
      <w:r w:rsidR="00255BB0" w:rsidRPr="00EE3840">
        <w:rPr>
          <w:rFonts w:ascii="Times New Roman" w:eastAsia="Times New Roman" w:hAnsi="Times New Roman" w:cs="Times New Roman"/>
          <w:color w:val="000000"/>
          <w:sz w:val="24"/>
          <w:szCs w:val="24"/>
          <w:lang w:eastAsia="ru-RU"/>
        </w:rPr>
        <w:t>ных огнетушителей, проверка по</w:t>
      </w:r>
      <w:r w:rsidRPr="00EE3840">
        <w:rPr>
          <w:rFonts w:ascii="Times New Roman" w:eastAsia="Times New Roman" w:hAnsi="Times New Roman" w:cs="Times New Roman"/>
          <w:color w:val="000000"/>
          <w:sz w:val="24"/>
          <w:szCs w:val="24"/>
          <w:lang w:eastAsia="ru-RU"/>
        </w:rPr>
        <w:t>рошковых и углекислотных огнетушител</w:t>
      </w:r>
      <w:r w:rsidR="00255BB0" w:rsidRPr="00EE3840">
        <w:rPr>
          <w:rFonts w:ascii="Times New Roman" w:eastAsia="Times New Roman" w:hAnsi="Times New Roman" w:cs="Times New Roman"/>
          <w:color w:val="000000"/>
          <w:sz w:val="24"/>
          <w:szCs w:val="24"/>
          <w:lang w:eastAsia="ru-RU"/>
        </w:rPr>
        <w:t xml:space="preserve">ей. В школе имеются оформленные </w:t>
      </w:r>
      <w:r w:rsidRPr="00EE3840">
        <w:rPr>
          <w:rFonts w:ascii="Times New Roman" w:eastAsia="Times New Roman" w:hAnsi="Times New Roman" w:cs="Times New Roman"/>
          <w:color w:val="000000"/>
          <w:sz w:val="24"/>
          <w:szCs w:val="24"/>
          <w:lang w:eastAsia="ru-RU"/>
        </w:rPr>
        <w:t>стенды по противопожарной безопасности, по правилам поведения при</w:t>
      </w:r>
      <w:r w:rsidR="00255BB0" w:rsidRPr="00EE3840">
        <w:rPr>
          <w:rFonts w:ascii="Times New Roman" w:eastAsia="Times New Roman" w:hAnsi="Times New Roman" w:cs="Times New Roman"/>
          <w:color w:val="000000"/>
          <w:sz w:val="24"/>
          <w:szCs w:val="24"/>
          <w:lang w:eastAsia="ru-RU"/>
        </w:rPr>
        <w:t xml:space="preserve"> возникно</w:t>
      </w:r>
      <w:r w:rsidRPr="00EE3840">
        <w:rPr>
          <w:rFonts w:ascii="Times New Roman" w:eastAsia="Times New Roman" w:hAnsi="Times New Roman" w:cs="Times New Roman"/>
          <w:color w:val="000000"/>
          <w:sz w:val="24"/>
          <w:szCs w:val="24"/>
          <w:lang w:eastAsia="ru-RU"/>
        </w:rPr>
        <w:t>вении чрезвычайных ситуаций.</w:t>
      </w:r>
    </w:p>
    <w:p w14:paraId="4392DA8F" w14:textId="77777777" w:rsidR="00255BB0" w:rsidRPr="00EE3840" w:rsidRDefault="00255BB0" w:rsidP="006D2CE3">
      <w:pPr>
        <w:shd w:val="clear" w:color="auto" w:fill="FFFFFF"/>
        <w:spacing w:after="0" w:line="240" w:lineRule="auto"/>
        <w:rPr>
          <w:rFonts w:ascii="yandex-sans" w:eastAsia="Times New Roman" w:hAnsi="yandex-sans" w:cs="Times New Roman"/>
          <w:color w:val="000000"/>
          <w:sz w:val="23"/>
          <w:szCs w:val="23"/>
          <w:lang w:eastAsia="ru-RU"/>
        </w:rPr>
      </w:pPr>
    </w:p>
    <w:p w14:paraId="6AFE28A9" w14:textId="46451D19" w:rsidR="006D2CE3" w:rsidRPr="00EE3840" w:rsidRDefault="006D2CE3" w:rsidP="00255BB0">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EE3840">
        <w:rPr>
          <w:rFonts w:ascii="Times New Roman" w:eastAsia="Times New Roman" w:hAnsi="Times New Roman" w:cs="Times New Roman"/>
          <w:b/>
          <w:i/>
          <w:color w:val="000000"/>
          <w:sz w:val="24"/>
          <w:szCs w:val="24"/>
          <w:lang w:eastAsia="ru-RU"/>
        </w:rPr>
        <w:t>Охрана труда, техники безопасност</w:t>
      </w:r>
      <w:r w:rsidR="00255BB0" w:rsidRPr="00EE3840">
        <w:rPr>
          <w:rFonts w:ascii="Times New Roman" w:eastAsia="Times New Roman" w:hAnsi="Times New Roman" w:cs="Times New Roman"/>
          <w:b/>
          <w:i/>
          <w:color w:val="000000"/>
          <w:sz w:val="24"/>
          <w:szCs w:val="24"/>
          <w:lang w:eastAsia="ru-RU"/>
        </w:rPr>
        <w:t>и и профилактика детского трав</w:t>
      </w:r>
      <w:r w:rsidRPr="00EE3840">
        <w:rPr>
          <w:rFonts w:ascii="Times New Roman" w:eastAsia="Times New Roman" w:hAnsi="Times New Roman" w:cs="Times New Roman"/>
          <w:b/>
          <w:i/>
          <w:color w:val="000000"/>
          <w:sz w:val="24"/>
          <w:szCs w:val="24"/>
          <w:lang w:eastAsia="ru-RU"/>
        </w:rPr>
        <w:t>матизма</w:t>
      </w:r>
    </w:p>
    <w:p w14:paraId="410551A4" w14:textId="77777777" w:rsidR="00255BB0" w:rsidRPr="00EE3840" w:rsidRDefault="00255BB0" w:rsidP="00255BB0">
      <w:pPr>
        <w:shd w:val="clear" w:color="auto" w:fill="FFFFFF"/>
        <w:spacing w:after="0" w:line="240" w:lineRule="auto"/>
        <w:jc w:val="center"/>
        <w:rPr>
          <w:rFonts w:ascii="yandex-sans" w:eastAsia="Times New Roman" w:hAnsi="yandex-sans" w:cs="Times New Roman"/>
          <w:b/>
          <w:i/>
          <w:color w:val="000000"/>
          <w:sz w:val="23"/>
          <w:szCs w:val="23"/>
          <w:lang w:eastAsia="ru-RU"/>
        </w:rPr>
      </w:pPr>
    </w:p>
    <w:p w14:paraId="678CCEA1" w14:textId="792CD1DD"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Большое внимание уделяется охране труда </w:t>
      </w:r>
      <w:r w:rsidR="003F7FB3" w:rsidRPr="00EE3840">
        <w:rPr>
          <w:rFonts w:ascii="Times New Roman" w:eastAsia="Times New Roman" w:hAnsi="Times New Roman" w:cs="Times New Roman"/>
          <w:color w:val="000000"/>
          <w:sz w:val="24"/>
          <w:szCs w:val="24"/>
          <w:lang w:eastAsia="ru-RU"/>
        </w:rPr>
        <w:t>и технике безопасности. Один</w:t>
      </w:r>
      <w:r w:rsidR="00255BB0" w:rsidRPr="00EE3840">
        <w:rPr>
          <w:rFonts w:ascii="Times New Roman" w:eastAsia="Times New Roman" w:hAnsi="Times New Roman" w:cs="Times New Roman"/>
          <w:color w:val="000000"/>
          <w:sz w:val="24"/>
          <w:szCs w:val="24"/>
          <w:lang w:eastAsia="ru-RU"/>
        </w:rPr>
        <w:t xml:space="preserve"> ра</w:t>
      </w:r>
      <w:r w:rsidR="003F7FB3" w:rsidRPr="00EE3840">
        <w:rPr>
          <w:rFonts w:ascii="Times New Roman" w:eastAsia="Times New Roman" w:hAnsi="Times New Roman" w:cs="Times New Roman"/>
          <w:color w:val="000000"/>
          <w:sz w:val="24"/>
          <w:szCs w:val="24"/>
          <w:lang w:eastAsia="ru-RU"/>
        </w:rPr>
        <w:t>з в год проводится плановый инструктаж</w:t>
      </w:r>
      <w:r w:rsidRPr="00EE3840">
        <w:rPr>
          <w:rFonts w:ascii="Times New Roman" w:eastAsia="Times New Roman" w:hAnsi="Times New Roman" w:cs="Times New Roman"/>
          <w:color w:val="000000"/>
          <w:sz w:val="24"/>
          <w:szCs w:val="24"/>
          <w:lang w:eastAsia="ru-RU"/>
        </w:rPr>
        <w:t xml:space="preserve"> с персоналом школы по охране </w:t>
      </w:r>
      <w:r w:rsidR="00255BB0" w:rsidRPr="00EE3840">
        <w:rPr>
          <w:rFonts w:ascii="Times New Roman" w:eastAsia="Times New Roman" w:hAnsi="Times New Roman" w:cs="Times New Roman"/>
          <w:color w:val="000000"/>
          <w:sz w:val="24"/>
          <w:szCs w:val="24"/>
          <w:lang w:eastAsia="ru-RU"/>
        </w:rPr>
        <w:t>тру</w:t>
      </w:r>
      <w:r w:rsidRPr="00EE3840">
        <w:rPr>
          <w:rFonts w:ascii="Times New Roman" w:eastAsia="Times New Roman" w:hAnsi="Times New Roman" w:cs="Times New Roman"/>
          <w:color w:val="000000"/>
          <w:sz w:val="24"/>
          <w:szCs w:val="24"/>
          <w:lang w:eastAsia="ru-RU"/>
        </w:rPr>
        <w:t xml:space="preserve">да. </w:t>
      </w:r>
      <w:proofErr w:type="gramStart"/>
      <w:r w:rsidR="00255BB0" w:rsidRPr="00EE3840">
        <w:rPr>
          <w:rFonts w:ascii="Times New Roman" w:eastAsia="Times New Roman" w:hAnsi="Times New Roman" w:cs="Times New Roman"/>
          <w:color w:val="000000"/>
          <w:sz w:val="24"/>
          <w:szCs w:val="24"/>
          <w:lang w:eastAsia="ru-RU"/>
        </w:rPr>
        <w:t>Администрация школы прош</w:t>
      </w:r>
      <w:r w:rsidRPr="00EE3840">
        <w:rPr>
          <w:rFonts w:ascii="Times New Roman" w:eastAsia="Times New Roman" w:hAnsi="Times New Roman" w:cs="Times New Roman"/>
          <w:color w:val="000000"/>
          <w:sz w:val="24"/>
          <w:szCs w:val="24"/>
          <w:lang w:eastAsia="ru-RU"/>
        </w:rPr>
        <w:t>л</w:t>
      </w:r>
      <w:r w:rsidR="00255BB0" w:rsidRPr="00EE3840">
        <w:rPr>
          <w:rFonts w:ascii="Times New Roman" w:eastAsia="Times New Roman" w:hAnsi="Times New Roman" w:cs="Times New Roman"/>
          <w:color w:val="000000"/>
          <w:sz w:val="24"/>
          <w:szCs w:val="24"/>
          <w:lang w:eastAsia="ru-RU"/>
        </w:rPr>
        <w:t>а</w:t>
      </w:r>
      <w:r w:rsidRPr="00EE3840">
        <w:rPr>
          <w:rFonts w:ascii="Times New Roman" w:eastAsia="Times New Roman" w:hAnsi="Times New Roman" w:cs="Times New Roman"/>
          <w:color w:val="000000"/>
          <w:sz w:val="24"/>
          <w:szCs w:val="24"/>
          <w:lang w:eastAsia="ru-RU"/>
        </w:rPr>
        <w:t xml:space="preserve"> курсовую подготовку по ОТ и имеет</w:t>
      </w:r>
      <w:r w:rsidR="00255BB0" w:rsidRPr="00EE3840">
        <w:rPr>
          <w:rFonts w:ascii="Times New Roman" w:eastAsia="Times New Roman" w:hAnsi="Times New Roman" w:cs="Times New Roman"/>
          <w:color w:val="000000"/>
          <w:sz w:val="24"/>
          <w:szCs w:val="24"/>
          <w:lang w:eastAsia="ru-RU"/>
        </w:rPr>
        <w:t xml:space="preserve"> соответствующие удостоверения</w:t>
      </w:r>
      <w:r w:rsidRPr="00EE3840">
        <w:rPr>
          <w:rFonts w:ascii="Times New Roman" w:eastAsia="Times New Roman" w:hAnsi="Times New Roman" w:cs="Times New Roman"/>
          <w:color w:val="000000"/>
          <w:sz w:val="24"/>
          <w:szCs w:val="24"/>
          <w:lang w:eastAsia="ru-RU"/>
        </w:rPr>
        <w:t>.</w:t>
      </w:r>
      <w:proofErr w:type="gramEnd"/>
      <w:r w:rsidRPr="00EE3840">
        <w:rPr>
          <w:rFonts w:ascii="Times New Roman" w:eastAsia="Times New Roman" w:hAnsi="Times New Roman" w:cs="Times New Roman"/>
          <w:color w:val="000000"/>
          <w:sz w:val="24"/>
          <w:szCs w:val="24"/>
          <w:lang w:eastAsia="ru-RU"/>
        </w:rPr>
        <w:t xml:space="preserve"> С вновь п</w:t>
      </w:r>
      <w:r w:rsidR="00255BB0" w:rsidRPr="00EE3840">
        <w:rPr>
          <w:rFonts w:ascii="Times New Roman" w:eastAsia="Times New Roman" w:hAnsi="Times New Roman" w:cs="Times New Roman"/>
          <w:color w:val="000000"/>
          <w:sz w:val="24"/>
          <w:szCs w:val="24"/>
          <w:lang w:eastAsia="ru-RU"/>
        </w:rPr>
        <w:t xml:space="preserve">ринятыми на работу сотрудниками </w:t>
      </w:r>
      <w:r w:rsidRPr="00EE3840">
        <w:rPr>
          <w:rFonts w:ascii="Times New Roman" w:eastAsia="Times New Roman" w:hAnsi="Times New Roman" w:cs="Times New Roman"/>
          <w:color w:val="000000"/>
          <w:sz w:val="24"/>
          <w:szCs w:val="24"/>
          <w:lang w:eastAsia="ru-RU"/>
        </w:rPr>
        <w:t xml:space="preserve">проводился вводный инструктаж и инструктаж на рабочем месте, учёба </w:t>
      </w:r>
      <w:proofErr w:type="gramStart"/>
      <w:r w:rsidRPr="00EE3840">
        <w:rPr>
          <w:rFonts w:ascii="Times New Roman" w:eastAsia="Times New Roman" w:hAnsi="Times New Roman" w:cs="Times New Roman"/>
          <w:color w:val="000000"/>
          <w:sz w:val="24"/>
          <w:szCs w:val="24"/>
          <w:lang w:eastAsia="ru-RU"/>
        </w:rPr>
        <w:t>по</w:t>
      </w:r>
      <w:proofErr w:type="gramEnd"/>
      <w:r w:rsidRPr="00EE3840">
        <w:rPr>
          <w:rFonts w:ascii="Times New Roman" w:eastAsia="Times New Roman" w:hAnsi="Times New Roman" w:cs="Times New Roman"/>
          <w:color w:val="000000"/>
          <w:sz w:val="24"/>
          <w:szCs w:val="24"/>
          <w:lang w:eastAsia="ru-RU"/>
        </w:rPr>
        <w:t xml:space="preserve"> ОТ.</w:t>
      </w:r>
    </w:p>
    <w:p w14:paraId="2B2F5715" w14:textId="0332769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Имеются должностные инструкции для всех</w:t>
      </w:r>
      <w:r w:rsidR="00255BB0" w:rsidRPr="00EE3840">
        <w:rPr>
          <w:rFonts w:ascii="Times New Roman" w:eastAsia="Times New Roman" w:hAnsi="Times New Roman" w:cs="Times New Roman"/>
          <w:color w:val="000000"/>
          <w:sz w:val="24"/>
          <w:szCs w:val="24"/>
          <w:lang w:eastAsia="ru-RU"/>
        </w:rPr>
        <w:t xml:space="preserve"> работников школы. Данные мероприятия </w:t>
      </w:r>
      <w:r w:rsidRPr="00EE3840">
        <w:rPr>
          <w:rFonts w:ascii="Times New Roman" w:eastAsia="Times New Roman" w:hAnsi="Times New Roman" w:cs="Times New Roman"/>
          <w:color w:val="000000"/>
          <w:sz w:val="24"/>
          <w:szCs w:val="24"/>
          <w:lang w:eastAsia="ru-RU"/>
        </w:rPr>
        <w:t>позволили работать в течение года бе</w:t>
      </w:r>
      <w:r w:rsidR="00255BB0" w:rsidRPr="00EE3840">
        <w:rPr>
          <w:rFonts w:ascii="Times New Roman" w:eastAsia="Times New Roman" w:hAnsi="Times New Roman" w:cs="Times New Roman"/>
          <w:color w:val="000000"/>
          <w:sz w:val="24"/>
          <w:szCs w:val="24"/>
          <w:lang w:eastAsia="ru-RU"/>
        </w:rPr>
        <w:t xml:space="preserve">з нарушений правил охраны труда </w:t>
      </w:r>
      <w:r w:rsidRPr="00EE3840">
        <w:rPr>
          <w:rFonts w:ascii="Times New Roman" w:eastAsia="Times New Roman" w:hAnsi="Times New Roman" w:cs="Times New Roman"/>
          <w:color w:val="000000"/>
          <w:sz w:val="24"/>
          <w:szCs w:val="24"/>
          <w:lang w:eastAsia="ru-RU"/>
        </w:rPr>
        <w:t>работниками школы.</w:t>
      </w:r>
    </w:p>
    <w:p w14:paraId="0F7826BB" w14:textId="745CD611"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Учащиеся своевременно проходят инструк</w:t>
      </w:r>
      <w:r w:rsidR="00255BB0" w:rsidRPr="00EE3840">
        <w:rPr>
          <w:rFonts w:ascii="Times New Roman" w:eastAsia="Times New Roman" w:hAnsi="Times New Roman" w:cs="Times New Roman"/>
          <w:color w:val="000000"/>
          <w:sz w:val="24"/>
          <w:szCs w:val="24"/>
          <w:lang w:eastAsia="ru-RU"/>
        </w:rPr>
        <w:t xml:space="preserve">таж по технике безопасности при проведении </w:t>
      </w:r>
      <w:r w:rsidRPr="00EE3840">
        <w:rPr>
          <w:rFonts w:ascii="Times New Roman" w:eastAsia="Times New Roman" w:hAnsi="Times New Roman" w:cs="Times New Roman"/>
          <w:color w:val="000000"/>
          <w:sz w:val="24"/>
          <w:szCs w:val="24"/>
          <w:lang w:eastAsia="ru-RU"/>
        </w:rPr>
        <w:t>занятий в кабинетах повышенной опасности</w:t>
      </w:r>
      <w:r w:rsidR="00255BB0" w:rsidRPr="00EE3840">
        <w:rPr>
          <w:rFonts w:ascii="Times New Roman" w:eastAsia="Times New Roman" w:hAnsi="Times New Roman" w:cs="Times New Roman"/>
          <w:color w:val="000000"/>
          <w:sz w:val="24"/>
          <w:szCs w:val="24"/>
          <w:lang w:eastAsia="ru-RU"/>
        </w:rPr>
        <w:t xml:space="preserve"> (химии, физики, информатики, биологии, </w:t>
      </w:r>
      <w:r w:rsidRPr="00EE3840">
        <w:rPr>
          <w:rFonts w:ascii="Times New Roman" w:eastAsia="Times New Roman" w:hAnsi="Times New Roman" w:cs="Times New Roman"/>
          <w:color w:val="000000"/>
          <w:sz w:val="24"/>
          <w:szCs w:val="24"/>
          <w:lang w:eastAsia="ru-RU"/>
        </w:rPr>
        <w:t>мастерских), и инструктаж</w:t>
      </w:r>
      <w:r w:rsidR="00255BB0" w:rsidRPr="00EE3840">
        <w:rPr>
          <w:rFonts w:ascii="Times New Roman" w:eastAsia="Times New Roman" w:hAnsi="Times New Roman" w:cs="Times New Roman"/>
          <w:color w:val="000000"/>
          <w:sz w:val="24"/>
          <w:szCs w:val="24"/>
          <w:lang w:eastAsia="ru-RU"/>
        </w:rPr>
        <w:t>и при проведении уроков физиче</w:t>
      </w:r>
      <w:r w:rsidRPr="00EE3840">
        <w:rPr>
          <w:rFonts w:ascii="Times New Roman" w:eastAsia="Times New Roman" w:hAnsi="Times New Roman" w:cs="Times New Roman"/>
          <w:color w:val="000000"/>
          <w:sz w:val="24"/>
          <w:szCs w:val="24"/>
          <w:lang w:eastAsia="ru-RU"/>
        </w:rPr>
        <w:t>ской культуры.</w:t>
      </w:r>
    </w:p>
    <w:p w14:paraId="0F728850" w14:textId="77777777" w:rsidR="006D2CE3" w:rsidRPr="00EE3840" w:rsidRDefault="006D2CE3"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течение года с учащимися проведены вводные инструктажи:</w:t>
      </w:r>
    </w:p>
    <w:p w14:paraId="445D5A01" w14:textId="4BC7E6E3" w:rsidR="006D2CE3" w:rsidRPr="00EE3840" w:rsidRDefault="00255BB0"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Правила поведения для учащихся,</w:t>
      </w:r>
    </w:p>
    <w:p w14:paraId="1A7A32DA" w14:textId="1EAF5FB1" w:rsidR="006D2CE3" w:rsidRPr="00EE3840" w:rsidRDefault="00255BB0"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Правила поведения на дорогах и на транспорте,</w:t>
      </w:r>
    </w:p>
    <w:p w14:paraId="068D935B" w14:textId="3EEB367D" w:rsidR="006D2CE3" w:rsidRPr="00EE3840" w:rsidRDefault="00255BB0"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Целевые инструктажи,</w:t>
      </w:r>
    </w:p>
    <w:p w14:paraId="362E4B09" w14:textId="7C391B6E" w:rsidR="006D2CE3" w:rsidRPr="00EE3840" w:rsidRDefault="00255BB0"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Правила поведения учащихся во время внеклассных мероприятий,</w:t>
      </w:r>
    </w:p>
    <w:p w14:paraId="34E5BA5D" w14:textId="295E59CE" w:rsidR="006D2CE3" w:rsidRPr="00EE3840" w:rsidRDefault="00255BB0"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r w:rsidR="006D2CE3" w:rsidRPr="00EE3840">
        <w:rPr>
          <w:rFonts w:ascii="Times New Roman" w:eastAsia="Times New Roman" w:hAnsi="Times New Roman" w:cs="Times New Roman"/>
          <w:color w:val="000000"/>
          <w:sz w:val="24"/>
          <w:szCs w:val="24"/>
          <w:lang w:eastAsia="ru-RU"/>
        </w:rPr>
        <w:t>Выход учащихся на хрупкий лёд в осенне-весенний период.</w:t>
      </w:r>
    </w:p>
    <w:p w14:paraId="25CC89BF" w14:textId="38021B6B" w:rsidR="006D2CE3" w:rsidRPr="00EE3840" w:rsidRDefault="00255BB0" w:rsidP="00255BB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 системе </w:t>
      </w:r>
      <w:r w:rsidR="006D2CE3" w:rsidRPr="00EE3840">
        <w:rPr>
          <w:rFonts w:ascii="Times New Roman" w:eastAsia="Times New Roman" w:hAnsi="Times New Roman" w:cs="Times New Roman"/>
          <w:color w:val="000000"/>
          <w:sz w:val="24"/>
          <w:szCs w:val="24"/>
          <w:lang w:eastAsia="ru-RU"/>
        </w:rPr>
        <w:t>контрол</w:t>
      </w:r>
      <w:r w:rsidRPr="00EE3840">
        <w:rPr>
          <w:rFonts w:ascii="Times New Roman" w:eastAsia="Times New Roman" w:hAnsi="Times New Roman" w:cs="Times New Roman"/>
          <w:color w:val="000000"/>
          <w:sz w:val="24"/>
          <w:szCs w:val="24"/>
          <w:lang w:eastAsia="ru-RU"/>
        </w:rPr>
        <w:t>ируются условия обучения и пре</w:t>
      </w:r>
      <w:r w:rsidR="006D2CE3" w:rsidRPr="00EE3840">
        <w:rPr>
          <w:rFonts w:ascii="Times New Roman" w:eastAsia="Times New Roman" w:hAnsi="Times New Roman" w:cs="Times New Roman"/>
          <w:color w:val="000000"/>
          <w:sz w:val="24"/>
          <w:szCs w:val="24"/>
          <w:lang w:eastAsia="ru-RU"/>
        </w:rPr>
        <w:t>бывания в школе, учебная нагрузка учащихся; р</w:t>
      </w:r>
      <w:r w:rsidRPr="00EE3840">
        <w:rPr>
          <w:rFonts w:ascii="Times New Roman" w:eastAsia="Times New Roman" w:hAnsi="Times New Roman" w:cs="Times New Roman"/>
          <w:color w:val="000000"/>
          <w:sz w:val="24"/>
          <w:szCs w:val="24"/>
          <w:lang w:eastAsia="ru-RU"/>
        </w:rPr>
        <w:t>аботает комиссия по охране тру</w:t>
      </w:r>
      <w:r w:rsidR="006D2CE3" w:rsidRPr="00EE3840">
        <w:rPr>
          <w:rFonts w:ascii="Times New Roman" w:eastAsia="Times New Roman" w:hAnsi="Times New Roman" w:cs="Times New Roman"/>
          <w:color w:val="000000"/>
          <w:sz w:val="24"/>
          <w:szCs w:val="24"/>
          <w:lang w:eastAsia="ru-RU"/>
        </w:rPr>
        <w:t>да. При выезде учащихся за пределы образовате</w:t>
      </w:r>
      <w:r w:rsidRPr="00EE3840">
        <w:rPr>
          <w:rFonts w:ascii="Times New Roman" w:eastAsia="Times New Roman" w:hAnsi="Times New Roman" w:cs="Times New Roman"/>
          <w:color w:val="000000"/>
          <w:sz w:val="24"/>
          <w:szCs w:val="24"/>
          <w:lang w:eastAsia="ru-RU"/>
        </w:rPr>
        <w:t>льного учреждения издаются при</w:t>
      </w:r>
      <w:r w:rsidR="006D2CE3" w:rsidRPr="00EE3840">
        <w:rPr>
          <w:rFonts w:ascii="Times New Roman" w:eastAsia="Times New Roman" w:hAnsi="Times New Roman" w:cs="Times New Roman"/>
          <w:color w:val="000000"/>
          <w:sz w:val="24"/>
          <w:szCs w:val="24"/>
          <w:lang w:eastAsia="ru-RU"/>
        </w:rPr>
        <w:t xml:space="preserve">казы с возложением ответственности за жизнь </w:t>
      </w:r>
      <w:r w:rsidRPr="00EE3840">
        <w:rPr>
          <w:rFonts w:ascii="Times New Roman" w:eastAsia="Times New Roman" w:hAnsi="Times New Roman" w:cs="Times New Roman"/>
          <w:color w:val="000000"/>
          <w:sz w:val="24"/>
          <w:szCs w:val="24"/>
          <w:lang w:eastAsia="ru-RU"/>
        </w:rPr>
        <w:t xml:space="preserve">и здоровье детей на должностных </w:t>
      </w:r>
      <w:r w:rsidR="006D2CE3" w:rsidRPr="00EE3840">
        <w:rPr>
          <w:rFonts w:ascii="Times New Roman" w:eastAsia="Times New Roman" w:hAnsi="Times New Roman" w:cs="Times New Roman"/>
          <w:color w:val="000000"/>
          <w:sz w:val="24"/>
          <w:szCs w:val="24"/>
          <w:lang w:eastAsia="ru-RU"/>
        </w:rPr>
        <w:t>лиц, проводятся инструктажи для учащихся по правилам поведения во врем</w:t>
      </w:r>
      <w:r w:rsidRPr="00EE3840">
        <w:rPr>
          <w:rFonts w:ascii="Times New Roman" w:eastAsia="Times New Roman" w:hAnsi="Times New Roman" w:cs="Times New Roman"/>
          <w:color w:val="000000"/>
          <w:sz w:val="24"/>
          <w:szCs w:val="24"/>
          <w:lang w:eastAsia="ru-RU"/>
        </w:rPr>
        <w:t xml:space="preserve">я </w:t>
      </w:r>
      <w:r w:rsidR="006D2CE3" w:rsidRPr="00EE3840">
        <w:rPr>
          <w:rFonts w:ascii="Times New Roman" w:eastAsia="Times New Roman" w:hAnsi="Times New Roman" w:cs="Times New Roman"/>
          <w:color w:val="000000"/>
          <w:sz w:val="24"/>
          <w:szCs w:val="24"/>
          <w:lang w:eastAsia="ru-RU"/>
        </w:rPr>
        <w:t>движения в общественном транспорте, которы</w:t>
      </w:r>
      <w:r w:rsidRPr="00EE3840">
        <w:rPr>
          <w:rFonts w:ascii="Times New Roman" w:eastAsia="Times New Roman" w:hAnsi="Times New Roman" w:cs="Times New Roman"/>
          <w:color w:val="000000"/>
          <w:sz w:val="24"/>
          <w:szCs w:val="24"/>
          <w:lang w:eastAsia="ru-RU"/>
        </w:rPr>
        <w:t>е фиксируются в журнале инструк</w:t>
      </w:r>
      <w:r w:rsidR="006D2CE3" w:rsidRPr="00EE3840">
        <w:rPr>
          <w:rFonts w:ascii="Times New Roman" w:eastAsia="Times New Roman" w:hAnsi="Times New Roman" w:cs="Times New Roman"/>
          <w:color w:val="000000"/>
          <w:sz w:val="24"/>
          <w:szCs w:val="24"/>
          <w:lang w:eastAsia="ru-RU"/>
        </w:rPr>
        <w:t>тажа с перечислением фамилий учеников.</w:t>
      </w:r>
    </w:p>
    <w:p w14:paraId="43E2A3A0" w14:textId="77777777" w:rsidR="00255BB0" w:rsidRPr="00EE3840" w:rsidRDefault="00255BB0" w:rsidP="006D2CE3">
      <w:pPr>
        <w:shd w:val="clear" w:color="auto" w:fill="FFFFFF"/>
        <w:spacing w:after="0" w:line="240" w:lineRule="auto"/>
        <w:rPr>
          <w:rFonts w:ascii="yandex-sans" w:eastAsia="Times New Roman" w:hAnsi="yandex-sans" w:cs="Times New Roman"/>
          <w:color w:val="000000"/>
          <w:sz w:val="23"/>
          <w:szCs w:val="23"/>
          <w:lang w:eastAsia="ru-RU"/>
        </w:rPr>
      </w:pPr>
    </w:p>
    <w:p w14:paraId="045DC554" w14:textId="058974EB" w:rsidR="006D2CE3" w:rsidRPr="00EE3840" w:rsidRDefault="006D2CE3" w:rsidP="00255BB0">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EE3840">
        <w:rPr>
          <w:rFonts w:ascii="Times New Roman" w:eastAsia="Times New Roman" w:hAnsi="Times New Roman" w:cs="Times New Roman"/>
          <w:b/>
          <w:i/>
          <w:color w:val="000000"/>
          <w:sz w:val="24"/>
          <w:szCs w:val="24"/>
          <w:lang w:eastAsia="ru-RU"/>
        </w:rPr>
        <w:t>Мероприятия по предупреждени</w:t>
      </w:r>
      <w:r w:rsidR="00255BB0" w:rsidRPr="00EE3840">
        <w:rPr>
          <w:rFonts w:ascii="Times New Roman" w:eastAsia="Times New Roman" w:hAnsi="Times New Roman" w:cs="Times New Roman"/>
          <w:b/>
          <w:i/>
          <w:color w:val="000000"/>
          <w:sz w:val="24"/>
          <w:szCs w:val="24"/>
          <w:lang w:eastAsia="ru-RU"/>
        </w:rPr>
        <w:t>ю дорожно-транспортного травма</w:t>
      </w:r>
      <w:r w:rsidRPr="00EE3840">
        <w:rPr>
          <w:rFonts w:ascii="Times New Roman" w:eastAsia="Times New Roman" w:hAnsi="Times New Roman" w:cs="Times New Roman"/>
          <w:b/>
          <w:i/>
          <w:color w:val="000000"/>
          <w:sz w:val="24"/>
          <w:szCs w:val="24"/>
          <w:lang w:eastAsia="ru-RU"/>
        </w:rPr>
        <w:t>тизма</w:t>
      </w:r>
    </w:p>
    <w:p w14:paraId="05570017" w14:textId="77777777" w:rsidR="00255BB0" w:rsidRPr="00EE3840" w:rsidRDefault="00255BB0" w:rsidP="006D2CE3">
      <w:pPr>
        <w:shd w:val="clear" w:color="auto" w:fill="FFFFFF"/>
        <w:spacing w:after="0" w:line="240" w:lineRule="auto"/>
        <w:rPr>
          <w:rFonts w:ascii="yandex-sans" w:eastAsia="Times New Roman" w:hAnsi="yandex-sans" w:cs="Times New Roman"/>
          <w:color w:val="000000"/>
          <w:sz w:val="23"/>
          <w:szCs w:val="23"/>
          <w:lang w:eastAsia="ru-RU"/>
        </w:rPr>
      </w:pPr>
    </w:p>
    <w:p w14:paraId="3BE59196" w14:textId="6F0C03DA"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Одним из важнейших направлений работы</w:t>
      </w:r>
      <w:r w:rsidR="00255BB0" w:rsidRPr="00EE3840">
        <w:rPr>
          <w:rFonts w:ascii="Times New Roman" w:eastAsia="Times New Roman" w:hAnsi="Times New Roman" w:cs="Times New Roman"/>
          <w:color w:val="000000"/>
          <w:sz w:val="24"/>
          <w:szCs w:val="24"/>
          <w:lang w:eastAsia="ru-RU"/>
        </w:rPr>
        <w:t xml:space="preserve"> является профилактика дорожно-</w:t>
      </w:r>
      <w:r w:rsidRPr="00EE3840">
        <w:rPr>
          <w:rFonts w:ascii="Times New Roman" w:eastAsia="Times New Roman" w:hAnsi="Times New Roman" w:cs="Times New Roman"/>
          <w:color w:val="000000"/>
          <w:sz w:val="24"/>
          <w:szCs w:val="24"/>
          <w:lang w:eastAsia="ru-RU"/>
        </w:rPr>
        <w:t>транс</w:t>
      </w:r>
      <w:r w:rsidR="00255BB0" w:rsidRPr="00EE3840">
        <w:rPr>
          <w:rFonts w:ascii="Times New Roman" w:eastAsia="Times New Roman" w:hAnsi="Times New Roman" w:cs="Times New Roman"/>
          <w:color w:val="000000"/>
          <w:sz w:val="24"/>
          <w:szCs w:val="24"/>
          <w:lang w:eastAsia="ru-RU"/>
        </w:rPr>
        <w:t xml:space="preserve">портных </w:t>
      </w:r>
      <w:r w:rsidRPr="00EE3840">
        <w:rPr>
          <w:rFonts w:ascii="Times New Roman" w:eastAsia="Times New Roman" w:hAnsi="Times New Roman" w:cs="Times New Roman"/>
          <w:color w:val="000000"/>
          <w:sz w:val="24"/>
          <w:szCs w:val="24"/>
          <w:lang w:eastAsia="ru-RU"/>
        </w:rPr>
        <w:t>происшествий и изуч</w:t>
      </w:r>
      <w:r w:rsidR="00255BB0" w:rsidRPr="00EE3840">
        <w:rPr>
          <w:rFonts w:ascii="Times New Roman" w:eastAsia="Times New Roman" w:hAnsi="Times New Roman" w:cs="Times New Roman"/>
          <w:color w:val="000000"/>
          <w:sz w:val="24"/>
          <w:szCs w:val="24"/>
          <w:lang w:eastAsia="ru-RU"/>
        </w:rPr>
        <w:t xml:space="preserve">ение правил дорожного движения. </w:t>
      </w:r>
      <w:r w:rsidR="003F7FB3" w:rsidRPr="00EE3840">
        <w:rPr>
          <w:rFonts w:ascii="Times New Roman" w:eastAsia="Times New Roman" w:hAnsi="Times New Roman" w:cs="Times New Roman"/>
          <w:color w:val="000000"/>
          <w:sz w:val="24"/>
          <w:szCs w:val="24"/>
          <w:lang w:eastAsia="ru-RU"/>
        </w:rPr>
        <w:t xml:space="preserve">Особое значение имеет </w:t>
      </w:r>
      <w:r w:rsidRPr="00EE3840">
        <w:rPr>
          <w:rFonts w:ascii="Times New Roman" w:eastAsia="Times New Roman" w:hAnsi="Times New Roman" w:cs="Times New Roman"/>
          <w:color w:val="000000"/>
          <w:sz w:val="24"/>
          <w:szCs w:val="24"/>
          <w:lang w:eastAsia="ru-RU"/>
        </w:rPr>
        <w:t>заблаговременн</w:t>
      </w:r>
      <w:r w:rsidR="003F7FB3" w:rsidRPr="00EE3840">
        <w:rPr>
          <w:rFonts w:ascii="Times New Roman" w:eastAsia="Times New Roman" w:hAnsi="Times New Roman" w:cs="Times New Roman"/>
          <w:color w:val="000000"/>
          <w:sz w:val="24"/>
          <w:szCs w:val="24"/>
          <w:lang w:eastAsia="ru-RU"/>
        </w:rPr>
        <w:t xml:space="preserve">ая и правильная подготовка всех </w:t>
      </w:r>
      <w:r w:rsidRPr="00EE3840">
        <w:rPr>
          <w:rFonts w:ascii="Times New Roman" w:eastAsia="Times New Roman" w:hAnsi="Times New Roman" w:cs="Times New Roman"/>
          <w:color w:val="000000"/>
          <w:sz w:val="24"/>
          <w:szCs w:val="24"/>
          <w:lang w:eastAsia="ru-RU"/>
        </w:rPr>
        <w:t xml:space="preserve">участников дорожного движения, в </w:t>
      </w:r>
      <w:proofErr w:type="gramStart"/>
      <w:r w:rsidRPr="00EE3840">
        <w:rPr>
          <w:rFonts w:ascii="Times New Roman" w:eastAsia="Times New Roman" w:hAnsi="Times New Roman" w:cs="Times New Roman"/>
          <w:color w:val="000000"/>
          <w:sz w:val="24"/>
          <w:szCs w:val="24"/>
          <w:lang w:eastAsia="ru-RU"/>
        </w:rPr>
        <w:t>ходе</w:t>
      </w:r>
      <w:proofErr w:type="gramEnd"/>
      <w:r w:rsidRPr="00EE3840">
        <w:rPr>
          <w:rFonts w:ascii="Times New Roman" w:eastAsia="Times New Roman" w:hAnsi="Times New Roman" w:cs="Times New Roman"/>
          <w:color w:val="000000"/>
          <w:sz w:val="24"/>
          <w:szCs w:val="24"/>
          <w:lang w:eastAsia="ru-RU"/>
        </w:rPr>
        <w:t xml:space="preserve"> котор</w:t>
      </w:r>
      <w:r w:rsidR="003F7FB3" w:rsidRPr="00EE3840">
        <w:rPr>
          <w:rFonts w:ascii="Times New Roman" w:eastAsia="Times New Roman" w:hAnsi="Times New Roman" w:cs="Times New Roman"/>
          <w:color w:val="000000"/>
          <w:sz w:val="24"/>
          <w:szCs w:val="24"/>
          <w:lang w:eastAsia="ru-RU"/>
        </w:rPr>
        <w:t>ой особое внимание следует уде</w:t>
      </w:r>
      <w:r w:rsidRPr="00EE3840">
        <w:rPr>
          <w:rFonts w:ascii="Times New Roman" w:eastAsia="Times New Roman" w:hAnsi="Times New Roman" w:cs="Times New Roman"/>
          <w:color w:val="000000"/>
          <w:sz w:val="24"/>
          <w:szCs w:val="24"/>
          <w:lang w:eastAsia="ru-RU"/>
        </w:rPr>
        <w:t>лить самым маленьким участникам – детям.</w:t>
      </w:r>
    </w:p>
    <w:p w14:paraId="710EE8E7" w14:textId="77777777"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В нашей школе работа ведется по следующим направлениям: изучение</w:t>
      </w:r>
    </w:p>
    <w:p w14:paraId="68588141" w14:textId="0FEB6D8A"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правил дорожного движения, профилактика де</w:t>
      </w:r>
      <w:r w:rsidR="003F7FB3" w:rsidRPr="00EE3840">
        <w:rPr>
          <w:rFonts w:ascii="Times New Roman" w:eastAsia="Times New Roman" w:hAnsi="Times New Roman" w:cs="Times New Roman"/>
          <w:color w:val="000000"/>
          <w:sz w:val="24"/>
          <w:szCs w:val="24"/>
          <w:lang w:eastAsia="ru-RU"/>
        </w:rPr>
        <w:t>тского травматизма, сотрудниче</w:t>
      </w:r>
      <w:r w:rsidRPr="00EE3840">
        <w:rPr>
          <w:rFonts w:ascii="Times New Roman" w:eastAsia="Times New Roman" w:hAnsi="Times New Roman" w:cs="Times New Roman"/>
          <w:color w:val="000000"/>
          <w:sz w:val="24"/>
          <w:szCs w:val="24"/>
          <w:lang w:eastAsia="ru-RU"/>
        </w:rPr>
        <w:t>ство с ГИБДД.</w:t>
      </w:r>
    </w:p>
    <w:p w14:paraId="26638829" w14:textId="77777777"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Организовано обязательное изучение ПДД во всех параллелях. Занятия</w:t>
      </w:r>
    </w:p>
    <w:p w14:paraId="1CBD1046" w14:textId="060213B3"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(уроки ОБЖ, классные часы) проводятся в кабинете </w:t>
      </w:r>
      <w:r w:rsidR="003F7FB3" w:rsidRPr="00EE3840">
        <w:rPr>
          <w:rFonts w:ascii="Times New Roman" w:eastAsia="Times New Roman" w:hAnsi="Times New Roman" w:cs="Times New Roman"/>
          <w:color w:val="000000"/>
          <w:sz w:val="24"/>
          <w:szCs w:val="24"/>
          <w:lang w:eastAsia="ru-RU"/>
        </w:rPr>
        <w:t xml:space="preserve">комплексной безопасности с </w:t>
      </w:r>
      <w:r w:rsidRPr="00EE3840">
        <w:rPr>
          <w:rFonts w:ascii="Times New Roman" w:eastAsia="Times New Roman" w:hAnsi="Times New Roman" w:cs="Times New Roman"/>
          <w:color w:val="000000"/>
          <w:sz w:val="24"/>
          <w:szCs w:val="24"/>
          <w:lang w:eastAsia="ru-RU"/>
        </w:rPr>
        <w:t>использованием современных технических сре</w:t>
      </w:r>
      <w:r w:rsidR="003F7FB3" w:rsidRPr="00EE3840">
        <w:rPr>
          <w:rFonts w:ascii="Times New Roman" w:eastAsia="Times New Roman" w:hAnsi="Times New Roman" w:cs="Times New Roman"/>
          <w:color w:val="000000"/>
          <w:sz w:val="24"/>
          <w:szCs w:val="24"/>
          <w:lang w:eastAsia="ru-RU"/>
        </w:rPr>
        <w:t>дств, наглядных пособий, видео</w:t>
      </w:r>
      <w:r w:rsidRPr="00EE3840">
        <w:rPr>
          <w:rFonts w:ascii="Times New Roman" w:eastAsia="Times New Roman" w:hAnsi="Times New Roman" w:cs="Times New Roman"/>
          <w:color w:val="000000"/>
          <w:sz w:val="24"/>
          <w:szCs w:val="24"/>
          <w:lang w:eastAsia="ru-RU"/>
        </w:rPr>
        <w:t>материалов. На занятиях демонстрируются пр</w:t>
      </w:r>
      <w:r w:rsidR="003F7FB3" w:rsidRPr="00EE3840">
        <w:rPr>
          <w:rFonts w:ascii="Times New Roman" w:eastAsia="Times New Roman" w:hAnsi="Times New Roman" w:cs="Times New Roman"/>
          <w:color w:val="000000"/>
          <w:sz w:val="24"/>
          <w:szCs w:val="24"/>
          <w:lang w:eastAsia="ru-RU"/>
        </w:rPr>
        <w:t xml:space="preserve">езентации подготовленные учениками старшей школы. В </w:t>
      </w:r>
      <w:r w:rsidRPr="00EE3840">
        <w:rPr>
          <w:rFonts w:ascii="Times New Roman" w:eastAsia="Times New Roman" w:hAnsi="Times New Roman" w:cs="Times New Roman"/>
          <w:color w:val="000000"/>
          <w:sz w:val="24"/>
          <w:szCs w:val="24"/>
          <w:lang w:eastAsia="ru-RU"/>
        </w:rPr>
        <w:t>младших классах, нес</w:t>
      </w:r>
      <w:r w:rsidR="003F7FB3" w:rsidRPr="00EE3840">
        <w:rPr>
          <w:rFonts w:ascii="Times New Roman" w:eastAsia="Times New Roman" w:hAnsi="Times New Roman" w:cs="Times New Roman"/>
          <w:color w:val="000000"/>
          <w:sz w:val="24"/>
          <w:szCs w:val="24"/>
          <w:lang w:eastAsia="ru-RU"/>
        </w:rPr>
        <w:t xml:space="preserve">мотря на загруженность учебного </w:t>
      </w:r>
      <w:r w:rsidRPr="00EE3840">
        <w:rPr>
          <w:rFonts w:ascii="Times New Roman" w:eastAsia="Times New Roman" w:hAnsi="Times New Roman" w:cs="Times New Roman"/>
          <w:color w:val="000000"/>
          <w:sz w:val="24"/>
          <w:szCs w:val="24"/>
          <w:lang w:eastAsia="ru-RU"/>
        </w:rPr>
        <w:t>плана, нехватку времени делается всё, чтобы де</w:t>
      </w:r>
      <w:r w:rsidR="003F7FB3" w:rsidRPr="00EE3840">
        <w:rPr>
          <w:rFonts w:ascii="Times New Roman" w:eastAsia="Times New Roman" w:hAnsi="Times New Roman" w:cs="Times New Roman"/>
          <w:color w:val="000000"/>
          <w:sz w:val="24"/>
          <w:szCs w:val="24"/>
          <w:lang w:eastAsia="ru-RU"/>
        </w:rPr>
        <w:t xml:space="preserve">ти усвоили азы Правил дорожного </w:t>
      </w:r>
      <w:r w:rsidRPr="00EE3840">
        <w:rPr>
          <w:rFonts w:ascii="Times New Roman" w:eastAsia="Times New Roman" w:hAnsi="Times New Roman" w:cs="Times New Roman"/>
          <w:color w:val="000000"/>
          <w:sz w:val="24"/>
          <w:szCs w:val="24"/>
          <w:lang w:eastAsia="ru-RU"/>
        </w:rPr>
        <w:t>движения при изучении предмета « Окружающий мир».</w:t>
      </w:r>
    </w:p>
    <w:p w14:paraId="7AE63FF7" w14:textId="021AAB29"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Классные руководители 1-11 классов не ме</w:t>
      </w:r>
      <w:r w:rsidR="003F7FB3" w:rsidRPr="00EE3840">
        <w:rPr>
          <w:rFonts w:ascii="Times New Roman" w:eastAsia="Times New Roman" w:hAnsi="Times New Roman" w:cs="Times New Roman"/>
          <w:color w:val="000000"/>
          <w:sz w:val="24"/>
          <w:szCs w:val="24"/>
          <w:lang w:eastAsia="ru-RU"/>
        </w:rPr>
        <w:t>нее двух раз в год проводят ин</w:t>
      </w:r>
      <w:r w:rsidRPr="00EE3840">
        <w:rPr>
          <w:rFonts w:ascii="Times New Roman" w:eastAsia="Times New Roman" w:hAnsi="Times New Roman" w:cs="Times New Roman"/>
          <w:color w:val="000000"/>
          <w:sz w:val="24"/>
          <w:szCs w:val="24"/>
          <w:lang w:eastAsia="ru-RU"/>
        </w:rPr>
        <w:t>структажи по правилам дорожного движения.</w:t>
      </w:r>
    </w:p>
    <w:p w14:paraId="6385C2AD" w14:textId="371CDE3C"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Проводятся родительские собрания, где </w:t>
      </w:r>
      <w:r w:rsidR="003F7FB3" w:rsidRPr="00EE3840">
        <w:rPr>
          <w:rFonts w:ascii="Times New Roman" w:eastAsia="Times New Roman" w:hAnsi="Times New Roman" w:cs="Times New Roman"/>
          <w:color w:val="000000"/>
          <w:sz w:val="24"/>
          <w:szCs w:val="24"/>
          <w:lang w:eastAsia="ru-RU"/>
        </w:rPr>
        <w:t>обсуждаются вопросы знаний уча</w:t>
      </w:r>
      <w:r w:rsidRPr="00EE3840">
        <w:rPr>
          <w:rFonts w:ascii="Times New Roman" w:eastAsia="Times New Roman" w:hAnsi="Times New Roman" w:cs="Times New Roman"/>
          <w:color w:val="000000"/>
          <w:sz w:val="24"/>
          <w:szCs w:val="24"/>
          <w:lang w:eastAsia="ru-RU"/>
        </w:rPr>
        <w:t xml:space="preserve">щимися ПДД, причины </w:t>
      </w:r>
      <w:proofErr w:type="spellStart"/>
      <w:r w:rsidRPr="00EE3840">
        <w:rPr>
          <w:rFonts w:ascii="Times New Roman" w:eastAsia="Times New Roman" w:hAnsi="Times New Roman" w:cs="Times New Roman"/>
          <w:color w:val="000000"/>
          <w:sz w:val="24"/>
          <w:szCs w:val="24"/>
          <w:lang w:eastAsia="ru-RU"/>
        </w:rPr>
        <w:t>дорожно</w:t>
      </w:r>
      <w:proofErr w:type="spellEnd"/>
      <w:r w:rsidR="008C1E24"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транспортного травматизма подростков.</w:t>
      </w:r>
    </w:p>
    <w:p w14:paraId="198F80EB" w14:textId="77777777" w:rsidR="003F7FB3" w:rsidRPr="00EE3840" w:rsidRDefault="003F7FB3" w:rsidP="006D2CE3">
      <w:pPr>
        <w:shd w:val="clear" w:color="auto" w:fill="FFFFFF"/>
        <w:spacing w:after="0" w:line="240" w:lineRule="auto"/>
        <w:rPr>
          <w:rFonts w:ascii="yandex-sans" w:eastAsia="Times New Roman" w:hAnsi="yandex-sans" w:cs="Times New Roman"/>
          <w:color w:val="000000"/>
          <w:sz w:val="23"/>
          <w:szCs w:val="23"/>
          <w:lang w:eastAsia="ru-RU"/>
        </w:rPr>
      </w:pPr>
    </w:p>
    <w:p w14:paraId="4F276FBF" w14:textId="05FE5F8A" w:rsidR="006D2CE3" w:rsidRPr="00EE3840" w:rsidRDefault="006D2CE3" w:rsidP="003F7FB3">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EE3840">
        <w:rPr>
          <w:rFonts w:ascii="Times New Roman" w:eastAsia="Times New Roman" w:hAnsi="Times New Roman" w:cs="Times New Roman"/>
          <w:b/>
          <w:i/>
          <w:color w:val="000000"/>
          <w:sz w:val="24"/>
          <w:szCs w:val="24"/>
          <w:lang w:eastAsia="ru-RU"/>
        </w:rPr>
        <w:t xml:space="preserve">Профилактика вредных привычек, </w:t>
      </w:r>
      <w:proofErr w:type="spellStart"/>
      <w:r w:rsidRPr="00EE3840">
        <w:rPr>
          <w:rFonts w:ascii="Times New Roman" w:eastAsia="Times New Roman" w:hAnsi="Times New Roman" w:cs="Times New Roman"/>
          <w:b/>
          <w:i/>
          <w:color w:val="000000"/>
          <w:sz w:val="24"/>
          <w:szCs w:val="24"/>
          <w:lang w:eastAsia="ru-RU"/>
        </w:rPr>
        <w:t>де</w:t>
      </w:r>
      <w:r w:rsidR="003F7FB3" w:rsidRPr="00EE3840">
        <w:rPr>
          <w:rFonts w:ascii="Times New Roman" w:eastAsia="Times New Roman" w:hAnsi="Times New Roman" w:cs="Times New Roman"/>
          <w:b/>
          <w:i/>
          <w:color w:val="000000"/>
          <w:sz w:val="24"/>
          <w:szCs w:val="24"/>
          <w:lang w:eastAsia="ru-RU"/>
        </w:rPr>
        <w:t>виантного</w:t>
      </w:r>
      <w:proofErr w:type="spellEnd"/>
      <w:r w:rsidR="003F7FB3" w:rsidRPr="00EE3840">
        <w:rPr>
          <w:rFonts w:ascii="Times New Roman" w:eastAsia="Times New Roman" w:hAnsi="Times New Roman" w:cs="Times New Roman"/>
          <w:b/>
          <w:i/>
          <w:color w:val="000000"/>
          <w:sz w:val="24"/>
          <w:szCs w:val="24"/>
          <w:lang w:eastAsia="ru-RU"/>
        </w:rPr>
        <w:t xml:space="preserve"> поведения, правонару</w:t>
      </w:r>
      <w:r w:rsidRPr="00EE3840">
        <w:rPr>
          <w:rFonts w:ascii="Times New Roman" w:eastAsia="Times New Roman" w:hAnsi="Times New Roman" w:cs="Times New Roman"/>
          <w:b/>
          <w:i/>
          <w:color w:val="000000"/>
          <w:sz w:val="24"/>
          <w:szCs w:val="24"/>
          <w:lang w:eastAsia="ru-RU"/>
        </w:rPr>
        <w:t>шений</w:t>
      </w:r>
    </w:p>
    <w:p w14:paraId="0AA3DD58" w14:textId="77777777" w:rsidR="003F7FB3" w:rsidRPr="00EE3840" w:rsidRDefault="003F7FB3" w:rsidP="006D2CE3">
      <w:pPr>
        <w:shd w:val="clear" w:color="auto" w:fill="FFFFFF"/>
        <w:spacing w:after="0" w:line="240" w:lineRule="auto"/>
        <w:rPr>
          <w:rFonts w:ascii="yandex-sans" w:eastAsia="Times New Roman" w:hAnsi="yandex-sans" w:cs="Times New Roman"/>
          <w:color w:val="000000"/>
          <w:sz w:val="23"/>
          <w:szCs w:val="23"/>
          <w:lang w:eastAsia="ru-RU"/>
        </w:rPr>
      </w:pPr>
    </w:p>
    <w:p w14:paraId="332E33F4" w14:textId="599A99F8"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Последние три года в школе проводит</w:t>
      </w:r>
      <w:r w:rsidR="003F7FB3" w:rsidRPr="00EE3840">
        <w:rPr>
          <w:rFonts w:ascii="Times New Roman" w:eastAsia="Times New Roman" w:hAnsi="Times New Roman" w:cs="Times New Roman"/>
          <w:color w:val="000000"/>
          <w:sz w:val="24"/>
          <w:szCs w:val="24"/>
          <w:lang w:eastAsia="ru-RU"/>
        </w:rPr>
        <w:t>ся социально-педагогическое те</w:t>
      </w:r>
      <w:r w:rsidRPr="00EE3840">
        <w:rPr>
          <w:rFonts w:ascii="Times New Roman" w:eastAsia="Times New Roman" w:hAnsi="Times New Roman" w:cs="Times New Roman"/>
          <w:color w:val="000000"/>
          <w:sz w:val="24"/>
          <w:szCs w:val="24"/>
          <w:lang w:eastAsia="ru-RU"/>
        </w:rPr>
        <w:t>стирование учащихся (факты употребления наркотических не выявлены).</w:t>
      </w:r>
    </w:p>
    <w:p w14:paraId="50329591" w14:textId="1237CFB0" w:rsidR="006D2CE3" w:rsidRPr="00EE3840" w:rsidRDefault="006D2CE3"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Для воспитания негативного отноше</w:t>
      </w:r>
      <w:r w:rsidR="003F7FB3" w:rsidRPr="00EE3840">
        <w:rPr>
          <w:rFonts w:ascii="Times New Roman" w:eastAsia="Times New Roman" w:hAnsi="Times New Roman" w:cs="Times New Roman"/>
          <w:color w:val="000000"/>
          <w:sz w:val="24"/>
          <w:szCs w:val="24"/>
          <w:lang w:eastAsia="ru-RU"/>
        </w:rPr>
        <w:t>ния к вредным привычкам привле</w:t>
      </w:r>
      <w:r w:rsidRPr="00EE3840">
        <w:rPr>
          <w:rFonts w:ascii="Times New Roman" w:eastAsia="Times New Roman" w:hAnsi="Times New Roman" w:cs="Times New Roman"/>
          <w:color w:val="000000"/>
          <w:sz w:val="24"/>
          <w:szCs w:val="24"/>
          <w:lang w:eastAsia="ru-RU"/>
        </w:rPr>
        <w:t xml:space="preserve">каются специалисты и </w:t>
      </w:r>
      <w:r w:rsidR="003F7FB3" w:rsidRPr="00EE3840">
        <w:rPr>
          <w:rFonts w:ascii="Times New Roman" w:eastAsia="Times New Roman" w:hAnsi="Times New Roman" w:cs="Times New Roman"/>
          <w:color w:val="000000"/>
          <w:sz w:val="24"/>
          <w:szCs w:val="24"/>
          <w:lang w:eastAsia="ru-RU"/>
        </w:rPr>
        <w:t>классные руководители</w:t>
      </w:r>
      <w:r w:rsidRPr="00EE3840">
        <w:rPr>
          <w:rFonts w:ascii="Times New Roman" w:eastAsia="Times New Roman" w:hAnsi="Times New Roman" w:cs="Times New Roman"/>
          <w:color w:val="000000"/>
          <w:sz w:val="24"/>
          <w:szCs w:val="24"/>
          <w:lang w:eastAsia="ru-RU"/>
        </w:rPr>
        <w:t>.</w:t>
      </w:r>
    </w:p>
    <w:p w14:paraId="0CF49790" w14:textId="0FEC4664" w:rsidR="006D2CE3" w:rsidRPr="00EE3840" w:rsidRDefault="006D2CE3" w:rsidP="00456EF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Б</w:t>
      </w:r>
      <w:r w:rsidR="003F7FB3" w:rsidRPr="00EE3840">
        <w:rPr>
          <w:rFonts w:ascii="Times New Roman" w:eastAsia="Times New Roman" w:hAnsi="Times New Roman" w:cs="Times New Roman"/>
          <w:color w:val="000000"/>
          <w:sz w:val="24"/>
          <w:szCs w:val="24"/>
          <w:lang w:eastAsia="ru-RU"/>
        </w:rPr>
        <w:t>лагодаря взаимодействию с КДН, П</w:t>
      </w:r>
      <w:r w:rsidRPr="00EE3840">
        <w:rPr>
          <w:rFonts w:ascii="Times New Roman" w:eastAsia="Times New Roman" w:hAnsi="Times New Roman" w:cs="Times New Roman"/>
          <w:color w:val="000000"/>
          <w:sz w:val="24"/>
          <w:szCs w:val="24"/>
          <w:lang w:eastAsia="ru-RU"/>
        </w:rPr>
        <w:t>ДН</w:t>
      </w:r>
      <w:r w:rsidR="003F7FB3"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оказывается помощ</w:t>
      </w:r>
      <w:r w:rsidR="00456EFF" w:rsidRPr="00EE3840">
        <w:rPr>
          <w:rFonts w:ascii="Times New Roman" w:eastAsia="Times New Roman" w:hAnsi="Times New Roman" w:cs="Times New Roman"/>
          <w:color w:val="000000"/>
          <w:sz w:val="24"/>
          <w:szCs w:val="24"/>
          <w:lang w:eastAsia="ru-RU"/>
        </w:rPr>
        <w:t xml:space="preserve">ь детям, оказавшимися в трудной </w:t>
      </w:r>
      <w:r w:rsidRPr="00EE3840">
        <w:rPr>
          <w:rFonts w:ascii="Times New Roman" w:eastAsia="Times New Roman" w:hAnsi="Times New Roman" w:cs="Times New Roman"/>
          <w:color w:val="000000"/>
          <w:sz w:val="24"/>
          <w:szCs w:val="24"/>
          <w:lang w:eastAsia="ru-RU"/>
        </w:rPr>
        <w:t>жизненной ситуации. Проводятся рейды в се</w:t>
      </w:r>
      <w:r w:rsidR="003F7FB3" w:rsidRPr="00EE3840">
        <w:rPr>
          <w:rFonts w:ascii="Times New Roman" w:eastAsia="Times New Roman" w:hAnsi="Times New Roman" w:cs="Times New Roman"/>
          <w:color w:val="000000"/>
          <w:sz w:val="24"/>
          <w:szCs w:val="24"/>
          <w:lang w:eastAsia="ru-RU"/>
        </w:rPr>
        <w:t>мьи учеников. Усилилось взаимо</w:t>
      </w:r>
      <w:r w:rsidRPr="00EE3840">
        <w:rPr>
          <w:rFonts w:ascii="Times New Roman" w:eastAsia="Times New Roman" w:hAnsi="Times New Roman" w:cs="Times New Roman"/>
          <w:color w:val="000000"/>
          <w:sz w:val="24"/>
          <w:szCs w:val="24"/>
          <w:lang w:eastAsia="ru-RU"/>
        </w:rPr>
        <w:t>действие классных руководителей и педаго</w:t>
      </w:r>
      <w:r w:rsidR="003F7FB3" w:rsidRPr="00EE3840">
        <w:rPr>
          <w:rFonts w:ascii="Times New Roman" w:eastAsia="Times New Roman" w:hAnsi="Times New Roman" w:cs="Times New Roman"/>
          <w:color w:val="000000"/>
          <w:sz w:val="24"/>
          <w:szCs w:val="24"/>
          <w:lang w:eastAsia="ru-RU"/>
        </w:rPr>
        <w:t xml:space="preserve">гов по оказанию помощи ученикам </w:t>
      </w:r>
      <w:r w:rsidRPr="00EE3840">
        <w:rPr>
          <w:rFonts w:ascii="Times New Roman" w:eastAsia="Times New Roman" w:hAnsi="Times New Roman" w:cs="Times New Roman"/>
          <w:color w:val="000000"/>
          <w:sz w:val="24"/>
          <w:szCs w:val="24"/>
          <w:lang w:eastAsia="ru-RU"/>
        </w:rPr>
        <w:t>«группы риска».</w:t>
      </w:r>
    </w:p>
    <w:p w14:paraId="3404B7E2" w14:textId="77777777" w:rsidR="006D2CE3" w:rsidRPr="00EE3840" w:rsidRDefault="006D2CE3" w:rsidP="006D2CE3">
      <w:pPr>
        <w:pStyle w:val="a4"/>
        <w:spacing w:after="0" w:line="240" w:lineRule="auto"/>
        <w:jc w:val="both"/>
        <w:rPr>
          <w:rFonts w:ascii="Times New Roman" w:eastAsia="Times New Roman" w:hAnsi="Times New Roman" w:cs="Times New Roman"/>
          <w:sz w:val="24"/>
          <w:szCs w:val="24"/>
          <w:lang w:eastAsia="ru-RU"/>
        </w:rPr>
      </w:pPr>
    </w:p>
    <w:p w14:paraId="315809CB" w14:textId="77777777" w:rsidR="00FF1116" w:rsidRPr="00EE3840" w:rsidRDefault="00FF1116" w:rsidP="00DB7871">
      <w:pPr>
        <w:spacing w:after="0" w:line="240" w:lineRule="auto"/>
        <w:ind w:firstLine="540"/>
        <w:jc w:val="both"/>
        <w:rPr>
          <w:rFonts w:ascii="Verdana" w:eastAsia="Times New Roman" w:hAnsi="Verdana" w:cs="Times New Roman"/>
          <w:sz w:val="21"/>
          <w:szCs w:val="21"/>
          <w:lang w:eastAsia="ru-RU"/>
        </w:rPr>
      </w:pPr>
    </w:p>
    <w:p w14:paraId="34B22516" w14:textId="53B187FE" w:rsidR="00DB7871"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37" w:name="_Toc105069787"/>
      <w:r w:rsidRPr="00EE3840">
        <w:rPr>
          <w:rFonts w:ascii="Times New Roman" w:eastAsia="Times New Roman" w:hAnsi="Times New Roman" w:cs="Times New Roman"/>
          <w:color w:val="auto"/>
          <w:sz w:val="24"/>
          <w:szCs w:val="24"/>
          <w:lang w:eastAsia="ru-RU"/>
        </w:rPr>
        <w:t xml:space="preserve">Социально-бытовая обеспеченность обучающихся и </w:t>
      </w:r>
      <w:r w:rsidR="00FF1116" w:rsidRPr="00EE3840">
        <w:rPr>
          <w:rFonts w:ascii="Times New Roman" w:eastAsia="Times New Roman" w:hAnsi="Times New Roman" w:cs="Times New Roman"/>
          <w:color w:val="auto"/>
          <w:sz w:val="24"/>
          <w:szCs w:val="24"/>
          <w:lang w:eastAsia="ru-RU"/>
        </w:rPr>
        <w:t>сотрудников</w:t>
      </w:r>
      <w:bookmarkEnd w:id="37"/>
    </w:p>
    <w:p w14:paraId="3DE386EF" w14:textId="77777777" w:rsidR="00FF1116" w:rsidRPr="00EE3840" w:rsidRDefault="00FF1116" w:rsidP="00DB7871">
      <w:pPr>
        <w:spacing w:after="0" w:line="240" w:lineRule="auto"/>
        <w:ind w:firstLine="540"/>
        <w:jc w:val="both"/>
        <w:rPr>
          <w:rFonts w:ascii="Times New Roman" w:eastAsia="Times New Roman" w:hAnsi="Times New Roman" w:cs="Times New Roman"/>
          <w:sz w:val="24"/>
          <w:szCs w:val="24"/>
          <w:lang w:eastAsia="ru-RU"/>
        </w:rPr>
      </w:pPr>
    </w:p>
    <w:p w14:paraId="21D82D0C" w14:textId="2B492D35"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школе и филиалах имеются оборудованные помещения, а именно:</w:t>
      </w:r>
    </w:p>
    <w:p w14:paraId="567B8D30" w14:textId="1FAC2D0E"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информатики;</w:t>
      </w:r>
    </w:p>
    <w:p w14:paraId="5CE44ADE"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химии;</w:t>
      </w:r>
    </w:p>
    <w:p w14:paraId="3D191E16" w14:textId="5A0B6C18"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биологии;</w:t>
      </w:r>
    </w:p>
    <w:p w14:paraId="07A3FA01"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физики;</w:t>
      </w:r>
    </w:p>
    <w:p w14:paraId="38BA9AD5" w14:textId="2C4BA11B"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лаборантские помещения химии, биологии, физики, информатики;</w:t>
      </w:r>
    </w:p>
    <w:p w14:paraId="69D2A622"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учебные кабинеты;</w:t>
      </w:r>
    </w:p>
    <w:p w14:paraId="513C4E80" w14:textId="126411C4"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истории;</w:t>
      </w:r>
    </w:p>
    <w:p w14:paraId="119C70C6"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два кабинета математики;</w:t>
      </w:r>
    </w:p>
    <w:p w14:paraId="399F2177" w14:textId="1B5D3D96"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два кабинета русского языка и литературы;</w:t>
      </w:r>
    </w:p>
    <w:p w14:paraId="28D39B4A"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английского языка;</w:t>
      </w:r>
    </w:p>
    <w:p w14:paraId="67E1497F"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столярная и слесарная мастерские;</w:t>
      </w:r>
    </w:p>
    <w:p w14:paraId="48CD7A88"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домоводства;</w:t>
      </w:r>
    </w:p>
    <w:p w14:paraId="0DE294BE"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 психологии;</w:t>
      </w:r>
    </w:p>
    <w:p w14:paraId="63107024" w14:textId="2550E8DB"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кабинеты начальных классов</w:t>
      </w:r>
    </w:p>
    <w:p w14:paraId="4870EEA0"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 </w:t>
      </w:r>
      <w:proofErr w:type="spellStart"/>
      <w:r w:rsidRPr="00EE3840">
        <w:rPr>
          <w:rFonts w:ascii="Times New Roman" w:eastAsia="Times New Roman" w:hAnsi="Times New Roman" w:cs="Times New Roman"/>
          <w:color w:val="000000"/>
          <w:sz w:val="24"/>
          <w:szCs w:val="24"/>
          <w:lang w:eastAsia="ru-RU"/>
        </w:rPr>
        <w:t>учебно</w:t>
      </w:r>
      <w:proofErr w:type="spellEnd"/>
      <w:r w:rsidRPr="00EE3840">
        <w:rPr>
          <w:rFonts w:ascii="Times New Roman" w:eastAsia="Times New Roman" w:hAnsi="Times New Roman" w:cs="Times New Roman"/>
          <w:color w:val="000000"/>
          <w:sz w:val="24"/>
          <w:szCs w:val="24"/>
          <w:lang w:eastAsia="ru-RU"/>
        </w:rPr>
        <w:t xml:space="preserve"> – вспомогательные кабинеты и помещения: кабинет и приемная</w:t>
      </w:r>
    </w:p>
    <w:p w14:paraId="5F971EF9" w14:textId="12A26B8E"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директора, кабинеты заведующих (в филиалах), кабинет заместителя директора по ВР, кабинет завхоза, кабинет заместителей директора по УВР, учительские, раздевалки,  раздевалки спортзалов;</w:t>
      </w:r>
    </w:p>
    <w:p w14:paraId="6FBBC0E2" w14:textId="1629FD80"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объекты физической культуры и спорта: спортивные залы и спортивные площадки;</w:t>
      </w:r>
    </w:p>
    <w:p w14:paraId="036B940F" w14:textId="5B1E884B"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lastRenderedPageBreak/>
        <w:t>- медицинские кабинеты;</w:t>
      </w:r>
    </w:p>
    <w:p w14:paraId="511BAB29"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библиотека с читальным залом;</w:t>
      </w:r>
    </w:p>
    <w:p w14:paraId="2D822813"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актовый зал;</w:t>
      </w:r>
    </w:p>
    <w:p w14:paraId="7548351E"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музей;</w:t>
      </w:r>
    </w:p>
    <w:p w14:paraId="6E2AC664" w14:textId="16AE0D96"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столовые;</w:t>
      </w:r>
    </w:p>
    <w:p w14:paraId="73D8E6F9" w14:textId="57F69344"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помещения хозяйственно-бытового и санитарно-гигиенического назначения: туалеты, кладовые уборочного инвентаря, подсобные помещения.</w:t>
      </w:r>
    </w:p>
    <w:p w14:paraId="32963340" w14:textId="32AE2C05" w:rsidR="00FF1116" w:rsidRPr="00EE3840" w:rsidRDefault="00FF1116" w:rsidP="00FF1116">
      <w:pPr>
        <w:shd w:val="clear" w:color="auto" w:fill="FFFFFF"/>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Территория школы оборудована наружным освещением, подъездными путями и ограждением.</w:t>
      </w:r>
    </w:p>
    <w:p w14:paraId="4738FA7D"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Здания школы оснащены современными системами жизнеобеспечения, а</w:t>
      </w:r>
    </w:p>
    <w:p w14:paraId="6FEE57E3"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именно:</w:t>
      </w:r>
    </w:p>
    <w:p w14:paraId="25AE8E70"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централизованным холодным водоснабжением;</w:t>
      </w:r>
    </w:p>
    <w:p w14:paraId="349B129D" w14:textId="2A0D6818"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централизованной отопительной системой, в филиалах - котельные;</w:t>
      </w:r>
    </w:p>
    <w:p w14:paraId="3C25E627"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вентиляцией;</w:t>
      </w:r>
    </w:p>
    <w:p w14:paraId="14FB4D33"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узлами учета и регулирования тепловой энергии и холодной воды;</w:t>
      </w:r>
    </w:p>
    <w:p w14:paraId="69421533" w14:textId="73F7A37D"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системой противопожарной сигнализации и оповещения людей о пожаре;</w:t>
      </w:r>
    </w:p>
    <w:p w14:paraId="27342F54" w14:textId="06A410F5"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системой наружного видеонаблюдения;</w:t>
      </w:r>
    </w:p>
    <w:p w14:paraId="510CA8DF" w14:textId="6DB7492D"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тревожными кнопками;</w:t>
      </w:r>
    </w:p>
    <w:p w14:paraId="18086F47" w14:textId="7777777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локальной компьютерной сетью;</w:t>
      </w:r>
    </w:p>
    <w:p w14:paraId="16A1AE65" w14:textId="4F6782AB"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выход в Интернет.</w:t>
      </w:r>
    </w:p>
    <w:p w14:paraId="0913EE0A" w14:textId="1CE191CC"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здании школы имеется необходимое количество запасных выходов.</w:t>
      </w:r>
    </w:p>
    <w:p w14:paraId="57EFA2BD" w14:textId="0640CD97"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На этажах вывешены схемы и планы эвакуации в случае возникновения пожара. Здания оборудованы автоматической пожарной сигнализацией и оснащены огнетушителями.</w:t>
      </w:r>
    </w:p>
    <w:p w14:paraId="783296D7" w14:textId="51A562FA"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Все специализированные кабинеты укомплектованы средствами пожаротушения и аптечками в соответствии с предъявляемыми требованиями, ведутся журналы проведения для учащихся вводного инструктажа по соблюдению техники безопасности, а также инструктажа при выполнении практических и лабораторных работ.</w:t>
      </w:r>
    </w:p>
    <w:p w14:paraId="0F1262CE" w14:textId="2DA4D39C"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Столовая имеет необходимое количество специализированных помещений для организации технологического процесса. Материальная база столовой и четкая организация технологического процесса позволяют организовать для учащихся полноценное горячее питание.</w:t>
      </w:r>
    </w:p>
    <w:p w14:paraId="78BA538A" w14:textId="4B4FADAD" w:rsidR="00FF1116" w:rsidRPr="00EE3840" w:rsidRDefault="00FF1116" w:rsidP="00FF111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Ведется журнал здоровья, имеются медицинские санитарные книжки, сотрудники школы регулярно проходят медосмотр и </w:t>
      </w:r>
      <w:proofErr w:type="spellStart"/>
      <w:r w:rsidRPr="00EE3840">
        <w:rPr>
          <w:rFonts w:ascii="Times New Roman" w:eastAsia="Times New Roman" w:hAnsi="Times New Roman" w:cs="Times New Roman"/>
          <w:color w:val="000000"/>
          <w:sz w:val="24"/>
          <w:szCs w:val="24"/>
          <w:lang w:eastAsia="ru-RU"/>
        </w:rPr>
        <w:t>санминимум</w:t>
      </w:r>
      <w:proofErr w:type="spellEnd"/>
      <w:r w:rsidRPr="00EE3840">
        <w:rPr>
          <w:rFonts w:ascii="Times New Roman" w:eastAsia="Times New Roman" w:hAnsi="Times New Roman" w:cs="Times New Roman"/>
          <w:color w:val="000000"/>
          <w:sz w:val="24"/>
          <w:szCs w:val="24"/>
          <w:lang w:eastAsia="ru-RU"/>
        </w:rPr>
        <w:t>.</w:t>
      </w:r>
    </w:p>
    <w:p w14:paraId="1F23BBDD" w14:textId="77777777" w:rsidR="00FF1116" w:rsidRPr="00EE3840" w:rsidRDefault="00FF1116" w:rsidP="00FF1116">
      <w:pPr>
        <w:shd w:val="clear" w:color="auto" w:fill="FFFFFF"/>
        <w:spacing w:after="0" w:line="240" w:lineRule="auto"/>
        <w:ind w:firstLine="851"/>
        <w:jc w:val="both"/>
        <w:rPr>
          <w:rFonts w:ascii="yandex-sans" w:eastAsia="Times New Roman" w:hAnsi="yandex-sans" w:cs="Times New Roman"/>
          <w:color w:val="000000"/>
          <w:sz w:val="23"/>
          <w:szCs w:val="23"/>
          <w:lang w:eastAsia="ru-RU"/>
        </w:rPr>
      </w:pPr>
      <w:r w:rsidRPr="00EE3840">
        <w:rPr>
          <w:rFonts w:ascii="Times New Roman" w:eastAsia="Times New Roman" w:hAnsi="Times New Roman" w:cs="Times New Roman"/>
          <w:color w:val="000000"/>
          <w:sz w:val="24"/>
          <w:szCs w:val="24"/>
          <w:lang w:eastAsia="ru-RU"/>
        </w:rPr>
        <w:t>Питьевой режим в школе осуществляется через питьевые фонтанчики.</w:t>
      </w:r>
    </w:p>
    <w:p w14:paraId="3145976F" w14:textId="1191CC06" w:rsidR="00DB7871"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38" w:name="_Toc105069788"/>
      <w:r w:rsidRPr="00EE3840">
        <w:rPr>
          <w:rFonts w:ascii="Times New Roman" w:eastAsia="Times New Roman" w:hAnsi="Times New Roman" w:cs="Times New Roman"/>
          <w:color w:val="auto"/>
          <w:sz w:val="24"/>
          <w:szCs w:val="24"/>
          <w:lang w:eastAsia="ru-RU"/>
        </w:rPr>
        <w:t>Востребованност</w:t>
      </w:r>
      <w:r w:rsidR="00FF1116" w:rsidRPr="00EE3840">
        <w:rPr>
          <w:rFonts w:ascii="Times New Roman" w:eastAsia="Times New Roman" w:hAnsi="Times New Roman" w:cs="Times New Roman"/>
          <w:color w:val="auto"/>
          <w:sz w:val="24"/>
          <w:szCs w:val="24"/>
          <w:lang w:eastAsia="ru-RU"/>
        </w:rPr>
        <w:t>ь выпускников</w:t>
      </w:r>
      <w:bookmarkEnd w:id="38"/>
    </w:p>
    <w:p w14:paraId="77E00091" w14:textId="77777777" w:rsidR="00FF1116" w:rsidRPr="00EE3840" w:rsidRDefault="00FF1116" w:rsidP="00DB7871">
      <w:pPr>
        <w:spacing w:after="0" w:line="240" w:lineRule="auto"/>
        <w:ind w:firstLine="540"/>
        <w:jc w:val="both"/>
        <w:rPr>
          <w:rFonts w:ascii="Times New Roman" w:eastAsia="Times New Roman" w:hAnsi="Times New Roman" w:cs="Times New Roman"/>
          <w:sz w:val="24"/>
          <w:szCs w:val="24"/>
          <w:lang w:eastAsia="ru-RU"/>
        </w:rPr>
      </w:pPr>
    </w:p>
    <w:p w14:paraId="76239A22" w14:textId="4653C6A2" w:rsidR="006708CC" w:rsidRPr="00EE3840" w:rsidRDefault="00456EFF"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В 2021</w:t>
      </w:r>
      <w:r w:rsidR="006708CC" w:rsidRPr="00EE3840">
        <w:rPr>
          <w:rFonts w:ascii="Times New Roman" w:eastAsia="Times New Roman" w:hAnsi="Times New Roman" w:cs="Times New Roman"/>
          <w:color w:val="000000"/>
          <w:sz w:val="24"/>
          <w:szCs w:val="24"/>
          <w:lang w:eastAsia="ru-RU"/>
        </w:rPr>
        <w:t xml:space="preserve"> году основн</w:t>
      </w:r>
      <w:r w:rsidR="00756F43" w:rsidRPr="00EE3840">
        <w:rPr>
          <w:rFonts w:ascii="Times New Roman" w:eastAsia="Times New Roman" w:hAnsi="Times New Roman" w:cs="Times New Roman"/>
          <w:color w:val="000000"/>
          <w:sz w:val="24"/>
          <w:szCs w:val="24"/>
          <w:lang w:eastAsia="ru-RU"/>
        </w:rPr>
        <w:t>ое общее образование получили 46</w:t>
      </w:r>
      <w:r w:rsidRPr="00EE3840">
        <w:rPr>
          <w:rFonts w:ascii="Times New Roman" w:eastAsia="Times New Roman" w:hAnsi="Times New Roman" w:cs="Times New Roman"/>
          <w:color w:val="000000"/>
          <w:sz w:val="24"/>
          <w:szCs w:val="24"/>
          <w:lang w:eastAsia="ru-RU"/>
        </w:rPr>
        <w:t xml:space="preserve"> учащихся</w:t>
      </w:r>
      <w:r w:rsidR="00756F43" w:rsidRPr="00EE3840">
        <w:rPr>
          <w:rFonts w:ascii="Times New Roman" w:eastAsia="Times New Roman" w:hAnsi="Times New Roman" w:cs="Times New Roman"/>
          <w:color w:val="000000"/>
          <w:sz w:val="24"/>
          <w:szCs w:val="24"/>
          <w:lang w:eastAsia="ru-RU"/>
        </w:rPr>
        <w:t>, 1 учащаяся осталась на повторный год обучения</w:t>
      </w:r>
      <w:r w:rsidRPr="00EE3840">
        <w:rPr>
          <w:rFonts w:ascii="Times New Roman" w:eastAsia="Times New Roman" w:hAnsi="Times New Roman" w:cs="Times New Roman"/>
          <w:color w:val="000000"/>
          <w:sz w:val="24"/>
          <w:szCs w:val="24"/>
          <w:lang w:eastAsia="ru-RU"/>
        </w:rPr>
        <w:t>. 10</w:t>
      </w:r>
      <w:r w:rsidR="006708CC" w:rsidRPr="00EE3840">
        <w:rPr>
          <w:rFonts w:ascii="Times New Roman" w:eastAsia="Times New Roman" w:hAnsi="Times New Roman" w:cs="Times New Roman"/>
          <w:color w:val="000000"/>
          <w:sz w:val="24"/>
          <w:szCs w:val="24"/>
          <w:lang w:eastAsia="ru-RU"/>
        </w:rPr>
        <w:t xml:space="preserve"> выпускников продолжили обучение в 10-м классе в нашей школе</w:t>
      </w:r>
      <w:r w:rsidRPr="00EE3840">
        <w:rPr>
          <w:rFonts w:ascii="Times New Roman" w:eastAsia="Times New Roman" w:hAnsi="Times New Roman" w:cs="Times New Roman"/>
          <w:color w:val="000000"/>
          <w:sz w:val="24"/>
          <w:szCs w:val="24"/>
          <w:lang w:eastAsia="ru-RU"/>
        </w:rPr>
        <w:t>, 2</w:t>
      </w:r>
      <w:r w:rsidR="00B61678" w:rsidRPr="00EE3840">
        <w:rPr>
          <w:rFonts w:ascii="Times New Roman" w:eastAsia="Times New Roman" w:hAnsi="Times New Roman" w:cs="Times New Roman"/>
          <w:color w:val="000000"/>
          <w:sz w:val="24"/>
          <w:szCs w:val="24"/>
          <w:lang w:eastAsia="ru-RU"/>
        </w:rPr>
        <w:t xml:space="preserve"> выпускников пошли работать</w:t>
      </w:r>
      <w:r w:rsidR="006708CC" w:rsidRPr="00EE3840">
        <w:rPr>
          <w:rFonts w:ascii="Times New Roman" w:eastAsia="Times New Roman" w:hAnsi="Times New Roman" w:cs="Times New Roman"/>
          <w:color w:val="000000"/>
          <w:sz w:val="24"/>
          <w:szCs w:val="24"/>
          <w:lang w:eastAsia="ru-RU"/>
        </w:rPr>
        <w:t>. Остальные</w:t>
      </w:r>
      <w:r w:rsidR="00756F43" w:rsidRPr="00EE3840">
        <w:rPr>
          <w:rFonts w:ascii="Times New Roman" w:eastAsia="Times New Roman" w:hAnsi="Times New Roman" w:cs="Times New Roman"/>
          <w:color w:val="000000"/>
          <w:sz w:val="24"/>
          <w:szCs w:val="24"/>
          <w:lang w:eastAsia="ru-RU"/>
        </w:rPr>
        <w:t xml:space="preserve"> 35 выпускников</w:t>
      </w:r>
      <w:r w:rsidR="006708CC" w:rsidRPr="00EE3840">
        <w:rPr>
          <w:rFonts w:ascii="Times New Roman" w:eastAsia="Times New Roman" w:hAnsi="Times New Roman" w:cs="Times New Roman"/>
          <w:color w:val="000000"/>
          <w:sz w:val="24"/>
          <w:szCs w:val="24"/>
          <w:lang w:eastAsia="ru-RU"/>
        </w:rPr>
        <w:t xml:space="preserve"> поступили в средние учебные заведения, для продолжения обучения с получением профессии</w:t>
      </w:r>
      <w:r w:rsidR="00FE6A65" w:rsidRPr="00EE3840">
        <w:rPr>
          <w:rFonts w:ascii="Times New Roman" w:eastAsia="Times New Roman" w:hAnsi="Times New Roman" w:cs="Times New Roman"/>
          <w:color w:val="000000"/>
          <w:sz w:val="24"/>
          <w:szCs w:val="24"/>
          <w:lang w:eastAsia="ru-RU"/>
        </w:rPr>
        <w:t xml:space="preserve"> и пошли работать</w:t>
      </w:r>
      <w:r w:rsidR="006708CC" w:rsidRPr="00EE3840">
        <w:rPr>
          <w:rFonts w:ascii="Times New Roman" w:eastAsia="Times New Roman" w:hAnsi="Times New Roman" w:cs="Times New Roman"/>
          <w:color w:val="000000"/>
          <w:sz w:val="24"/>
          <w:szCs w:val="24"/>
          <w:lang w:eastAsia="ru-RU"/>
        </w:rPr>
        <w:t>.</w:t>
      </w:r>
    </w:p>
    <w:p w14:paraId="0F508D29" w14:textId="77777777" w:rsidR="00FE6A65" w:rsidRPr="00EE3840" w:rsidRDefault="00FE6A65" w:rsidP="006708CC">
      <w:pPr>
        <w:shd w:val="clear" w:color="auto" w:fill="FFFFFF"/>
        <w:spacing w:after="0" w:line="240" w:lineRule="auto"/>
        <w:rPr>
          <w:rFonts w:ascii="yandex-sans" w:eastAsia="Times New Roman" w:hAnsi="yandex-sans" w:cs="Times New Roman"/>
          <w:color w:val="000000"/>
          <w:sz w:val="23"/>
          <w:szCs w:val="23"/>
          <w:lang w:eastAsia="ru-RU"/>
        </w:rPr>
      </w:pPr>
    </w:p>
    <w:tbl>
      <w:tblPr>
        <w:tblStyle w:val="a5"/>
        <w:tblW w:w="0" w:type="auto"/>
        <w:tblLook w:val="04A0" w:firstRow="1" w:lastRow="0" w:firstColumn="1" w:lastColumn="0" w:noHBand="0" w:noVBand="1"/>
      </w:tblPr>
      <w:tblGrid>
        <w:gridCol w:w="5637"/>
        <w:gridCol w:w="3934"/>
      </w:tblGrid>
      <w:tr w:rsidR="006708CC" w:rsidRPr="00EE3840" w14:paraId="14392527" w14:textId="77777777" w:rsidTr="00B61678">
        <w:tc>
          <w:tcPr>
            <w:tcW w:w="5637" w:type="dxa"/>
          </w:tcPr>
          <w:p w14:paraId="24956E75" w14:textId="0AA84636" w:rsidR="006708CC" w:rsidRPr="00EE3840" w:rsidRDefault="006708CC"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Н</w:t>
            </w:r>
            <w:r w:rsidRPr="00EE3840">
              <w:rPr>
                <w:rFonts w:ascii="yandex-sans" w:eastAsia="Times New Roman" w:hAnsi="yandex-sans" w:cs="Times New Roman"/>
                <w:color w:val="000000"/>
                <w:sz w:val="23"/>
                <w:szCs w:val="23"/>
                <w:lang w:eastAsia="ru-RU"/>
              </w:rPr>
              <w:t>азвание учебного заведения</w:t>
            </w:r>
          </w:p>
        </w:tc>
        <w:tc>
          <w:tcPr>
            <w:tcW w:w="3934" w:type="dxa"/>
          </w:tcPr>
          <w:p w14:paraId="13BB51AD" w14:textId="27B48B05" w:rsidR="006708CC" w:rsidRPr="00EE3840" w:rsidRDefault="006708CC"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К</w:t>
            </w:r>
            <w:r w:rsidRPr="00EE3840">
              <w:rPr>
                <w:rFonts w:ascii="yandex-sans" w:eastAsia="Times New Roman" w:hAnsi="yandex-sans" w:cs="Times New Roman"/>
                <w:color w:val="000000"/>
                <w:sz w:val="23"/>
                <w:szCs w:val="23"/>
                <w:lang w:eastAsia="ru-RU"/>
              </w:rPr>
              <w:t>оличество выпускников 9 класса</w:t>
            </w:r>
          </w:p>
        </w:tc>
      </w:tr>
      <w:tr w:rsidR="00FE6A65" w:rsidRPr="00EE3840" w14:paraId="45E7F6C7" w14:textId="77777777" w:rsidTr="00B61678">
        <w:tc>
          <w:tcPr>
            <w:tcW w:w="5637" w:type="dxa"/>
          </w:tcPr>
          <w:p w14:paraId="6F5311B2" w14:textId="32BA3551" w:rsidR="00FE6A65" w:rsidRPr="00EE3840" w:rsidRDefault="00B61678" w:rsidP="00B61678">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ОГБПОУ «РЯЗАНСКИЙ КОЛЛЕДЖ ЭЛЕКТРОНИКИ»</w:t>
            </w:r>
          </w:p>
        </w:tc>
        <w:tc>
          <w:tcPr>
            <w:tcW w:w="3934" w:type="dxa"/>
          </w:tcPr>
          <w:p w14:paraId="60DAD345" w14:textId="4AB07E49" w:rsidR="00FE6A65"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3</w:t>
            </w:r>
          </w:p>
        </w:tc>
      </w:tr>
      <w:tr w:rsidR="00942B63" w:rsidRPr="00EE3840" w14:paraId="776AC6BE" w14:textId="77777777" w:rsidTr="00B61678">
        <w:tc>
          <w:tcPr>
            <w:tcW w:w="5637" w:type="dxa"/>
          </w:tcPr>
          <w:p w14:paraId="6EF2FBAB" w14:textId="4F716033" w:rsidR="00942B63" w:rsidRPr="00EE3840" w:rsidRDefault="00B61678"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ОГБПОУ «Рязанский медицинский колледж»</w:t>
            </w:r>
          </w:p>
        </w:tc>
        <w:tc>
          <w:tcPr>
            <w:tcW w:w="3934" w:type="dxa"/>
          </w:tcPr>
          <w:p w14:paraId="7AADC4FB" w14:textId="6FE986C4" w:rsidR="00942B63"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4</w:t>
            </w:r>
          </w:p>
        </w:tc>
      </w:tr>
      <w:tr w:rsidR="00FE6A65" w:rsidRPr="00EE3840" w14:paraId="71667780" w14:textId="77777777" w:rsidTr="00B61678">
        <w:tc>
          <w:tcPr>
            <w:tcW w:w="5637" w:type="dxa"/>
          </w:tcPr>
          <w:p w14:paraId="56576713" w14:textId="6B5B490D" w:rsidR="00FE6A65" w:rsidRPr="00EE3840" w:rsidRDefault="00756F43" w:rsidP="006708CC">
            <w:pPr>
              <w:rPr>
                <w:rFonts w:ascii="Times New Roman" w:eastAsia="Times New Roman" w:hAnsi="Times New Roman" w:cs="Times New Roman"/>
                <w:color w:val="000000"/>
                <w:sz w:val="24"/>
                <w:szCs w:val="24"/>
                <w:lang w:eastAsia="ru-RU"/>
              </w:rPr>
            </w:pPr>
            <w:r w:rsidRPr="00EE3840">
              <w:rPr>
                <w:rFonts w:ascii="Times New Roman" w:hAnsi="Times New Roman" w:cs="Times New Roman"/>
                <w:sz w:val="24"/>
                <w:szCs w:val="24"/>
              </w:rPr>
              <w:t xml:space="preserve">ОГБПОУ «Рязанский Колледж имени Героя Советского Союза </w:t>
            </w:r>
            <w:proofErr w:type="spellStart"/>
            <w:r w:rsidRPr="00EE3840">
              <w:rPr>
                <w:rFonts w:ascii="Times New Roman" w:hAnsi="Times New Roman" w:cs="Times New Roman"/>
                <w:sz w:val="24"/>
                <w:szCs w:val="24"/>
              </w:rPr>
              <w:t>Н.Н.Комарова</w:t>
            </w:r>
            <w:proofErr w:type="spellEnd"/>
            <w:r w:rsidRPr="00EE3840">
              <w:rPr>
                <w:rFonts w:ascii="Times New Roman" w:hAnsi="Times New Roman" w:cs="Times New Roman"/>
                <w:sz w:val="24"/>
                <w:szCs w:val="24"/>
              </w:rPr>
              <w:t>»</w:t>
            </w:r>
          </w:p>
        </w:tc>
        <w:tc>
          <w:tcPr>
            <w:tcW w:w="3934" w:type="dxa"/>
          </w:tcPr>
          <w:p w14:paraId="721A2E13" w14:textId="0AB6C45C" w:rsidR="00FE6A65" w:rsidRPr="00EE3840" w:rsidRDefault="00756F43"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3</w:t>
            </w:r>
          </w:p>
        </w:tc>
      </w:tr>
      <w:tr w:rsidR="00FE6A65" w:rsidRPr="00EE3840" w14:paraId="55584F21" w14:textId="77777777" w:rsidTr="00B61678">
        <w:tc>
          <w:tcPr>
            <w:tcW w:w="5637" w:type="dxa"/>
          </w:tcPr>
          <w:p w14:paraId="03035939" w14:textId="56419A13" w:rsidR="00FE6A65" w:rsidRPr="00EE3840" w:rsidRDefault="00FE6A65"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lastRenderedPageBreak/>
              <w:t>Работа</w:t>
            </w:r>
          </w:p>
        </w:tc>
        <w:tc>
          <w:tcPr>
            <w:tcW w:w="3934" w:type="dxa"/>
          </w:tcPr>
          <w:p w14:paraId="32828C97" w14:textId="2097C249" w:rsidR="00FE6A65" w:rsidRPr="00EE3840" w:rsidRDefault="00756F43"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2</w:t>
            </w:r>
          </w:p>
        </w:tc>
      </w:tr>
      <w:tr w:rsidR="00FE6A65" w:rsidRPr="00EE3840" w14:paraId="6DD08C4E" w14:textId="77777777" w:rsidTr="00B61678">
        <w:tc>
          <w:tcPr>
            <w:tcW w:w="5637" w:type="dxa"/>
          </w:tcPr>
          <w:p w14:paraId="0EA3EA01" w14:textId="5B6E41D2" w:rsidR="00FE6A65" w:rsidRPr="00EE3840" w:rsidRDefault="00B61678"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ОГБПОУ «Рязанский многопрофильный колледж»</w:t>
            </w:r>
          </w:p>
        </w:tc>
        <w:tc>
          <w:tcPr>
            <w:tcW w:w="3934" w:type="dxa"/>
          </w:tcPr>
          <w:p w14:paraId="4154D086" w14:textId="7217D54E" w:rsidR="00FE6A65"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w:t>
            </w:r>
          </w:p>
        </w:tc>
      </w:tr>
      <w:tr w:rsidR="00FE6A65" w:rsidRPr="00EE3840" w14:paraId="40904195" w14:textId="77777777" w:rsidTr="00B61678">
        <w:tc>
          <w:tcPr>
            <w:tcW w:w="5637" w:type="dxa"/>
          </w:tcPr>
          <w:p w14:paraId="74A36E30" w14:textId="40561544" w:rsidR="00FE6A65" w:rsidRPr="00EE3840" w:rsidRDefault="00B61678"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ОГБПОУ «Рязанский педагогический колледж»</w:t>
            </w:r>
          </w:p>
        </w:tc>
        <w:tc>
          <w:tcPr>
            <w:tcW w:w="3934" w:type="dxa"/>
          </w:tcPr>
          <w:p w14:paraId="3CC7302F" w14:textId="0139DF1C" w:rsidR="00FE6A65"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w:t>
            </w:r>
          </w:p>
        </w:tc>
      </w:tr>
      <w:tr w:rsidR="00942B63" w:rsidRPr="00EE3840" w14:paraId="25DD056D" w14:textId="77777777" w:rsidTr="00B61678">
        <w:tc>
          <w:tcPr>
            <w:tcW w:w="5637" w:type="dxa"/>
          </w:tcPr>
          <w:p w14:paraId="3903558D" w14:textId="1FD47E31" w:rsidR="00942B63" w:rsidRPr="00EE3840" w:rsidRDefault="00B61678"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ОГБПОУ «Рязанский строительный колледж</w:t>
            </w:r>
            <w:r w:rsidRPr="00EE3840">
              <w:rPr>
                <w:rFonts w:ascii="yandex-sans" w:eastAsia="Times New Roman" w:hAnsi="yandex-sans" w:cs="Times New Roman"/>
                <w:color w:val="000000"/>
                <w:sz w:val="23"/>
                <w:szCs w:val="23"/>
                <w:lang w:eastAsia="ru-RU"/>
              </w:rPr>
              <w:br/>
              <w:t xml:space="preserve">имени Героя Советского Союза В.А. </w:t>
            </w:r>
            <w:proofErr w:type="spellStart"/>
            <w:r w:rsidRPr="00EE3840">
              <w:rPr>
                <w:rFonts w:ascii="yandex-sans" w:eastAsia="Times New Roman" w:hAnsi="yandex-sans" w:cs="Times New Roman"/>
                <w:color w:val="000000"/>
                <w:sz w:val="23"/>
                <w:szCs w:val="23"/>
                <w:lang w:eastAsia="ru-RU"/>
              </w:rPr>
              <w:t>Беглова</w:t>
            </w:r>
            <w:proofErr w:type="spellEnd"/>
            <w:r w:rsidRPr="00EE3840">
              <w:rPr>
                <w:rFonts w:ascii="yandex-sans" w:eastAsia="Times New Roman" w:hAnsi="yandex-sans" w:cs="Times New Roman"/>
                <w:color w:val="000000"/>
                <w:sz w:val="23"/>
                <w:szCs w:val="23"/>
                <w:lang w:eastAsia="ru-RU"/>
              </w:rPr>
              <w:t>»</w:t>
            </w:r>
          </w:p>
        </w:tc>
        <w:tc>
          <w:tcPr>
            <w:tcW w:w="3934" w:type="dxa"/>
          </w:tcPr>
          <w:p w14:paraId="4FF5DAF0" w14:textId="2430D385" w:rsidR="00942B63"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5</w:t>
            </w:r>
          </w:p>
        </w:tc>
      </w:tr>
      <w:tr w:rsidR="00942B63" w:rsidRPr="00EE3840" w14:paraId="0F2EE768" w14:textId="77777777" w:rsidTr="00B61678">
        <w:tc>
          <w:tcPr>
            <w:tcW w:w="5637" w:type="dxa"/>
          </w:tcPr>
          <w:p w14:paraId="73A58B6E" w14:textId="70A47CDC" w:rsidR="00942B63" w:rsidRPr="00EE3840" w:rsidRDefault="00B61678"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ОГБПОУ  «Рязанский железнодорожный колледж»</w:t>
            </w:r>
          </w:p>
        </w:tc>
        <w:tc>
          <w:tcPr>
            <w:tcW w:w="3934" w:type="dxa"/>
          </w:tcPr>
          <w:p w14:paraId="30E2FDC9" w14:textId="5914234B" w:rsidR="00942B63"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w:t>
            </w:r>
          </w:p>
        </w:tc>
      </w:tr>
      <w:tr w:rsidR="00AB3EA7" w:rsidRPr="00EE3840" w14:paraId="4ABC5C65" w14:textId="77777777" w:rsidTr="00B61678">
        <w:tc>
          <w:tcPr>
            <w:tcW w:w="5637" w:type="dxa"/>
          </w:tcPr>
          <w:p w14:paraId="3D6EDCD3" w14:textId="2ACC24DA" w:rsidR="00AB3EA7" w:rsidRPr="00EE3840" w:rsidRDefault="00AB3EA7" w:rsidP="006708CC">
            <w:pPr>
              <w:rPr>
                <w:rFonts w:ascii="Times New Roman" w:eastAsia="Times New Roman" w:hAnsi="Times New Roman" w:cs="Times New Roman"/>
                <w:color w:val="000000"/>
                <w:sz w:val="24"/>
                <w:szCs w:val="24"/>
                <w:lang w:eastAsia="ru-RU"/>
              </w:rPr>
            </w:pPr>
            <w:r w:rsidRPr="00EE3840">
              <w:rPr>
                <w:rFonts w:ascii="Times New Roman" w:hAnsi="Times New Roman" w:cs="Times New Roman"/>
                <w:sz w:val="24"/>
                <w:szCs w:val="24"/>
              </w:rPr>
              <w:t>Автономная некоммерческая организация профессионального образования Колледж правосудия</w:t>
            </w:r>
          </w:p>
        </w:tc>
        <w:tc>
          <w:tcPr>
            <w:tcW w:w="3934" w:type="dxa"/>
          </w:tcPr>
          <w:p w14:paraId="611A585A" w14:textId="3FFC9CB2" w:rsidR="00AB3EA7"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2</w:t>
            </w:r>
          </w:p>
        </w:tc>
      </w:tr>
      <w:tr w:rsidR="00942B63" w:rsidRPr="00EE3840" w14:paraId="36DA9634" w14:textId="77777777" w:rsidTr="00B61678">
        <w:tc>
          <w:tcPr>
            <w:tcW w:w="5637" w:type="dxa"/>
          </w:tcPr>
          <w:p w14:paraId="330955C8" w14:textId="2BA84C51" w:rsidR="00942B63" w:rsidRPr="00EE3840" w:rsidRDefault="00942B63"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 ОГБПОУ «РАТ имени С.А. Живаго»</w:t>
            </w:r>
          </w:p>
        </w:tc>
        <w:tc>
          <w:tcPr>
            <w:tcW w:w="3934" w:type="dxa"/>
          </w:tcPr>
          <w:p w14:paraId="082CB9A5" w14:textId="749ACAC9" w:rsidR="00942B63"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4</w:t>
            </w:r>
          </w:p>
        </w:tc>
      </w:tr>
      <w:tr w:rsidR="00AB3EA7" w:rsidRPr="00EE3840" w14:paraId="0C6BCA7B" w14:textId="77777777" w:rsidTr="00B61678">
        <w:tc>
          <w:tcPr>
            <w:tcW w:w="5637" w:type="dxa"/>
          </w:tcPr>
          <w:p w14:paraId="0F1419F0" w14:textId="2AD1A0A8" w:rsidR="00AB3EA7" w:rsidRPr="00EE3840" w:rsidRDefault="00AB3EA7" w:rsidP="00942B63">
            <w:pPr>
              <w:rPr>
                <w:rFonts w:ascii="Times New Roman" w:eastAsia="Times New Roman" w:hAnsi="Times New Roman" w:cs="Times New Roman"/>
                <w:color w:val="000000"/>
                <w:sz w:val="24"/>
                <w:szCs w:val="24"/>
                <w:lang w:eastAsia="ru-RU"/>
              </w:rPr>
            </w:pPr>
            <w:r w:rsidRPr="00EE3840">
              <w:rPr>
                <w:rFonts w:ascii="Times New Roman" w:hAnsi="Times New Roman" w:cs="Times New Roman"/>
                <w:sz w:val="24"/>
                <w:szCs w:val="24"/>
              </w:rPr>
              <w:t>ОГБПОУ «Рязанский политехнический колледж»</w:t>
            </w:r>
          </w:p>
        </w:tc>
        <w:tc>
          <w:tcPr>
            <w:tcW w:w="3934" w:type="dxa"/>
          </w:tcPr>
          <w:p w14:paraId="1133D47F" w14:textId="470D1483" w:rsidR="00AB3EA7"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w:t>
            </w:r>
          </w:p>
        </w:tc>
      </w:tr>
      <w:tr w:rsidR="00AB3EA7" w:rsidRPr="00EE3840" w14:paraId="21ED3CC5" w14:textId="77777777" w:rsidTr="00B61678">
        <w:tc>
          <w:tcPr>
            <w:tcW w:w="5637" w:type="dxa"/>
          </w:tcPr>
          <w:p w14:paraId="4B308F8F" w14:textId="69BB7233" w:rsidR="00AB3EA7" w:rsidRPr="00EE3840" w:rsidRDefault="00AB3EA7" w:rsidP="00942B63">
            <w:pPr>
              <w:rPr>
                <w:rFonts w:ascii="Times New Roman" w:eastAsia="Times New Roman" w:hAnsi="Times New Roman" w:cs="Times New Roman"/>
                <w:color w:val="000000"/>
                <w:sz w:val="24"/>
                <w:szCs w:val="24"/>
                <w:lang w:eastAsia="ru-RU"/>
              </w:rPr>
            </w:pPr>
            <w:r w:rsidRPr="00EE3840">
              <w:rPr>
                <w:rFonts w:ascii="Times New Roman" w:hAnsi="Times New Roman" w:cs="Times New Roman"/>
                <w:sz w:val="24"/>
                <w:szCs w:val="24"/>
              </w:rPr>
              <w:t>ГПОУ Воркутинский медицинский колледж</w:t>
            </w:r>
          </w:p>
        </w:tc>
        <w:tc>
          <w:tcPr>
            <w:tcW w:w="3934" w:type="dxa"/>
          </w:tcPr>
          <w:p w14:paraId="210041E9" w14:textId="57190716" w:rsidR="00AB3EA7"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w:t>
            </w:r>
          </w:p>
        </w:tc>
      </w:tr>
      <w:tr w:rsidR="00AB3EA7" w:rsidRPr="00EE3840" w14:paraId="0C3AA82A" w14:textId="77777777" w:rsidTr="00B61678">
        <w:tc>
          <w:tcPr>
            <w:tcW w:w="5637" w:type="dxa"/>
          </w:tcPr>
          <w:p w14:paraId="6BC5D147" w14:textId="37443ACC" w:rsidR="00AB3EA7" w:rsidRPr="00EE3840" w:rsidRDefault="00AB3EA7" w:rsidP="00942B63">
            <w:pPr>
              <w:rPr>
                <w:rFonts w:ascii="Times New Roman" w:eastAsia="Times New Roman" w:hAnsi="Times New Roman" w:cs="Times New Roman"/>
                <w:color w:val="000000"/>
                <w:sz w:val="24"/>
                <w:szCs w:val="24"/>
                <w:lang w:eastAsia="ru-RU"/>
              </w:rPr>
            </w:pPr>
            <w:r w:rsidRPr="00EE3840">
              <w:rPr>
                <w:rFonts w:ascii="Times New Roman" w:hAnsi="Times New Roman" w:cs="Times New Roman"/>
                <w:sz w:val="24"/>
                <w:szCs w:val="24"/>
              </w:rPr>
              <w:t>Рязанский колледж культуры</w:t>
            </w:r>
          </w:p>
        </w:tc>
        <w:tc>
          <w:tcPr>
            <w:tcW w:w="3934" w:type="dxa"/>
          </w:tcPr>
          <w:p w14:paraId="1EFA87DB" w14:textId="4F908272" w:rsidR="00AB3EA7"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2</w:t>
            </w:r>
          </w:p>
        </w:tc>
      </w:tr>
      <w:tr w:rsidR="00AB3EA7" w:rsidRPr="00EE3840" w14:paraId="57071B3F" w14:textId="77777777" w:rsidTr="00B61678">
        <w:tc>
          <w:tcPr>
            <w:tcW w:w="5637" w:type="dxa"/>
          </w:tcPr>
          <w:p w14:paraId="3F915596" w14:textId="16D62107" w:rsidR="00AB3EA7" w:rsidRPr="00EE3840" w:rsidRDefault="00AB3EA7" w:rsidP="00942B63">
            <w:pPr>
              <w:rPr>
                <w:rFonts w:ascii="Times New Roman" w:hAnsi="Times New Roman" w:cs="Times New Roman"/>
                <w:sz w:val="24"/>
                <w:szCs w:val="24"/>
              </w:rPr>
            </w:pPr>
            <w:r w:rsidRPr="00EE3840">
              <w:rPr>
                <w:rFonts w:ascii="Times New Roman" w:hAnsi="Times New Roman" w:cs="Times New Roman"/>
                <w:sz w:val="24"/>
                <w:szCs w:val="24"/>
              </w:rPr>
              <w:t xml:space="preserve">Курсы </w:t>
            </w:r>
          </w:p>
        </w:tc>
        <w:tc>
          <w:tcPr>
            <w:tcW w:w="3934" w:type="dxa"/>
          </w:tcPr>
          <w:p w14:paraId="458D4118" w14:textId="2FBDC902" w:rsidR="00AB3EA7" w:rsidRPr="00EE3840" w:rsidRDefault="00AB3EA7" w:rsidP="00FE6A65">
            <w:pPr>
              <w:jc w:val="center"/>
              <w:rPr>
                <w:rFonts w:ascii="yandex-sans" w:eastAsia="Times New Roman" w:hAnsi="yandex-sans" w:cs="Times New Roman"/>
                <w:color w:val="000000"/>
                <w:sz w:val="23"/>
                <w:szCs w:val="23"/>
                <w:lang w:eastAsia="ru-RU"/>
              </w:rPr>
            </w:pPr>
            <w:r w:rsidRPr="00EE3840">
              <w:rPr>
                <w:rFonts w:ascii="yandex-sans" w:eastAsia="Times New Roman" w:hAnsi="yandex-sans" w:cs="Times New Roman"/>
                <w:color w:val="000000"/>
                <w:sz w:val="23"/>
                <w:szCs w:val="23"/>
                <w:lang w:eastAsia="ru-RU"/>
              </w:rPr>
              <w:t>1</w:t>
            </w:r>
          </w:p>
        </w:tc>
      </w:tr>
    </w:tbl>
    <w:p w14:paraId="6C7E1BC3" w14:textId="77777777" w:rsidR="006708CC" w:rsidRPr="00EE3840" w:rsidRDefault="006708CC" w:rsidP="006708CC">
      <w:pPr>
        <w:shd w:val="clear" w:color="auto" w:fill="FFFFFF"/>
        <w:spacing w:after="0" w:line="240" w:lineRule="auto"/>
        <w:rPr>
          <w:rFonts w:ascii="yandex-sans" w:eastAsia="Times New Roman" w:hAnsi="yandex-sans" w:cs="Times New Roman"/>
          <w:color w:val="000000"/>
          <w:sz w:val="23"/>
          <w:szCs w:val="23"/>
          <w:lang w:eastAsia="ru-RU"/>
        </w:rPr>
      </w:pPr>
    </w:p>
    <w:p w14:paraId="7AB6DB6E" w14:textId="77777777" w:rsidR="006708CC" w:rsidRPr="00EE3840" w:rsidRDefault="006708CC" w:rsidP="006708CC">
      <w:pPr>
        <w:shd w:val="clear" w:color="auto" w:fill="FFFFFF"/>
        <w:spacing w:after="0" w:line="240" w:lineRule="auto"/>
        <w:rPr>
          <w:rFonts w:ascii="yandex-sans" w:eastAsia="Times New Roman" w:hAnsi="yandex-sans" w:cs="Times New Roman"/>
          <w:color w:val="000000"/>
          <w:sz w:val="23"/>
          <w:szCs w:val="23"/>
          <w:lang w:eastAsia="ru-RU"/>
        </w:rPr>
      </w:pPr>
    </w:p>
    <w:p w14:paraId="5584D900" w14:textId="08E8B45D" w:rsidR="006708CC" w:rsidRPr="00EE3840" w:rsidRDefault="006708CC" w:rsidP="003F7FB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Сред</w:t>
      </w:r>
      <w:r w:rsidR="00456EFF" w:rsidRPr="00EE3840">
        <w:rPr>
          <w:rFonts w:ascii="Times New Roman" w:eastAsia="Times New Roman" w:hAnsi="Times New Roman" w:cs="Times New Roman"/>
          <w:color w:val="000000"/>
          <w:sz w:val="24"/>
          <w:szCs w:val="24"/>
          <w:lang w:eastAsia="ru-RU"/>
        </w:rPr>
        <w:t>нее общее образование получили 3 выпускников, из них 2</w:t>
      </w:r>
      <w:r w:rsidRPr="00EE3840">
        <w:rPr>
          <w:rFonts w:ascii="Times New Roman" w:eastAsia="Times New Roman" w:hAnsi="Times New Roman" w:cs="Times New Roman"/>
          <w:color w:val="000000"/>
          <w:sz w:val="24"/>
          <w:szCs w:val="24"/>
          <w:lang w:eastAsia="ru-RU"/>
        </w:rPr>
        <w:t xml:space="preserve"> поступили в высшие учебные заведения.</w:t>
      </w:r>
    </w:p>
    <w:p w14:paraId="20440862" w14:textId="77777777" w:rsidR="00FE6A65" w:rsidRPr="00EE3840" w:rsidRDefault="00FE6A65" w:rsidP="006708CC">
      <w:pPr>
        <w:shd w:val="clear" w:color="auto" w:fill="FFFFFF"/>
        <w:spacing w:after="0" w:line="240" w:lineRule="auto"/>
        <w:rPr>
          <w:rFonts w:ascii="yandex-sans" w:eastAsia="Times New Roman" w:hAnsi="yandex-sans" w:cs="Times New Roman"/>
          <w:color w:val="000000"/>
          <w:sz w:val="23"/>
          <w:szCs w:val="23"/>
          <w:lang w:eastAsia="ru-RU"/>
        </w:rPr>
      </w:pPr>
    </w:p>
    <w:tbl>
      <w:tblPr>
        <w:tblStyle w:val="a5"/>
        <w:tblW w:w="0" w:type="auto"/>
        <w:tblLook w:val="04A0" w:firstRow="1" w:lastRow="0" w:firstColumn="1" w:lastColumn="0" w:noHBand="0" w:noVBand="1"/>
      </w:tblPr>
      <w:tblGrid>
        <w:gridCol w:w="6618"/>
        <w:gridCol w:w="2953"/>
      </w:tblGrid>
      <w:tr w:rsidR="006708CC" w:rsidRPr="00EE3840" w14:paraId="111C7633" w14:textId="77777777" w:rsidTr="00B61678">
        <w:tc>
          <w:tcPr>
            <w:tcW w:w="5495" w:type="dxa"/>
          </w:tcPr>
          <w:p w14:paraId="1CBDDE69" w14:textId="57FDCCED" w:rsidR="006708CC" w:rsidRPr="00EE3840" w:rsidRDefault="006708CC"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Н</w:t>
            </w:r>
            <w:r w:rsidRPr="00EE3840">
              <w:rPr>
                <w:rFonts w:ascii="yandex-sans" w:eastAsia="Times New Roman" w:hAnsi="yandex-sans" w:cs="Times New Roman"/>
                <w:color w:val="000000"/>
                <w:sz w:val="23"/>
                <w:szCs w:val="23"/>
                <w:lang w:eastAsia="ru-RU"/>
              </w:rPr>
              <w:t>азвание учебного заведения</w:t>
            </w:r>
          </w:p>
        </w:tc>
        <w:tc>
          <w:tcPr>
            <w:tcW w:w="4076" w:type="dxa"/>
          </w:tcPr>
          <w:p w14:paraId="3B0A3192" w14:textId="7706EFF0" w:rsidR="006708CC" w:rsidRPr="00EE3840" w:rsidRDefault="006708CC" w:rsidP="006708CC">
            <w:pPr>
              <w:rPr>
                <w:rFonts w:ascii="yandex-sans" w:eastAsia="Times New Roman" w:hAnsi="yandex-sans" w:cs="Times New Roman"/>
                <w:color w:val="000000"/>
                <w:sz w:val="23"/>
                <w:szCs w:val="23"/>
                <w:lang w:eastAsia="ru-RU"/>
              </w:rPr>
            </w:pPr>
            <w:r w:rsidRPr="00EE3840">
              <w:rPr>
                <w:rFonts w:ascii="yandex-sans" w:eastAsia="Times New Roman" w:hAnsi="yandex-sans" w:cs="Times New Roman" w:hint="eastAsia"/>
                <w:color w:val="000000"/>
                <w:sz w:val="23"/>
                <w:szCs w:val="23"/>
                <w:lang w:eastAsia="ru-RU"/>
              </w:rPr>
              <w:t>К</w:t>
            </w:r>
            <w:r w:rsidRPr="00EE3840">
              <w:rPr>
                <w:rFonts w:ascii="yandex-sans" w:eastAsia="Times New Roman" w:hAnsi="yandex-sans" w:cs="Times New Roman"/>
                <w:color w:val="000000"/>
                <w:sz w:val="23"/>
                <w:szCs w:val="23"/>
                <w:lang w:eastAsia="ru-RU"/>
              </w:rPr>
              <w:t>оличество выпускников 11 класса</w:t>
            </w:r>
          </w:p>
        </w:tc>
      </w:tr>
      <w:tr w:rsidR="00B61678" w:rsidRPr="00EE3840" w14:paraId="59775599" w14:textId="77777777" w:rsidTr="00B61678">
        <w:tc>
          <w:tcPr>
            <w:tcW w:w="5495" w:type="dxa"/>
          </w:tcPr>
          <w:p w14:paraId="6E448174" w14:textId="7D34740B" w:rsidR="00B61678" w:rsidRPr="00EE3840" w:rsidRDefault="00B61678" w:rsidP="006708CC">
            <w:pPr>
              <w:rPr>
                <w:rFonts w:ascii="Times New Roman" w:eastAsia="Times New Roman" w:hAnsi="Times New Roman" w:cs="Times New Roman"/>
                <w:color w:val="000000"/>
                <w:sz w:val="24"/>
                <w:szCs w:val="24"/>
                <w:lang w:eastAsia="ru-RU"/>
              </w:rPr>
            </w:pPr>
            <w:r w:rsidRPr="00EE3840">
              <w:rPr>
                <w:rFonts w:ascii="yandex-sans" w:eastAsia="Times New Roman" w:hAnsi="yandex-sans" w:cs="Times New Roman"/>
                <w:color w:val="000000"/>
                <w:sz w:val="23"/>
                <w:szCs w:val="23"/>
                <w:lang w:eastAsia="ru-RU"/>
              </w:rPr>
              <w:t>ОГБПОУ «Рязанский медицинский колледж»</w:t>
            </w:r>
          </w:p>
        </w:tc>
        <w:tc>
          <w:tcPr>
            <w:tcW w:w="4076" w:type="dxa"/>
          </w:tcPr>
          <w:p w14:paraId="55272305" w14:textId="268B5775" w:rsidR="00B61678" w:rsidRPr="00EE3840" w:rsidRDefault="00B61678" w:rsidP="00FE6A65">
            <w:pPr>
              <w:jc w:val="center"/>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w:t>
            </w:r>
          </w:p>
        </w:tc>
      </w:tr>
      <w:tr w:rsidR="00456EFF" w:rsidRPr="00EE3840" w14:paraId="6DE2CCAD" w14:textId="77777777" w:rsidTr="00B61678">
        <w:tc>
          <w:tcPr>
            <w:tcW w:w="5495" w:type="dxa"/>
          </w:tcPr>
          <w:p w14:paraId="4E418B18" w14:textId="25CE9326" w:rsidR="00456EFF" w:rsidRPr="00EE3840" w:rsidRDefault="00456EFF" w:rsidP="006708CC">
            <w:pPr>
              <w:rPr>
                <w:rFonts w:ascii="Times New Roman" w:eastAsia="Times New Roman" w:hAnsi="Times New Roman" w:cs="Times New Roman"/>
                <w:color w:val="000000"/>
                <w:sz w:val="24"/>
                <w:szCs w:val="24"/>
                <w:lang w:eastAsia="ru-RU"/>
              </w:rPr>
            </w:pPr>
            <w:r w:rsidRPr="00EE3840">
              <w:rPr>
                <w:rFonts w:ascii="Times New Roman" w:hAnsi="Times New Roman" w:cs="Times New Roman"/>
                <w:sz w:val="24"/>
                <w:szCs w:val="24"/>
              </w:rPr>
              <w:t>Рязанский государственный медицинский университет имени академика И.П. Павлова</w:t>
            </w:r>
          </w:p>
        </w:tc>
        <w:tc>
          <w:tcPr>
            <w:tcW w:w="4076" w:type="dxa"/>
          </w:tcPr>
          <w:p w14:paraId="43820411" w14:textId="4AA6E9B6" w:rsidR="00456EFF" w:rsidRPr="00EE3840" w:rsidRDefault="00456EFF" w:rsidP="00FE6A65">
            <w:pPr>
              <w:jc w:val="center"/>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w:t>
            </w:r>
          </w:p>
        </w:tc>
      </w:tr>
      <w:tr w:rsidR="00456EFF" w:rsidRPr="00EE3840" w14:paraId="0B7C4159" w14:textId="77777777" w:rsidTr="00B61678">
        <w:tc>
          <w:tcPr>
            <w:tcW w:w="5495" w:type="dxa"/>
          </w:tcPr>
          <w:p w14:paraId="52DDF9C8" w14:textId="00EFD367" w:rsidR="00456EFF" w:rsidRPr="00EE3840" w:rsidRDefault="00456EFF" w:rsidP="006708CC">
            <w:pPr>
              <w:rPr>
                <w:rFonts w:ascii="Times New Roman" w:hAnsi="Times New Roman" w:cs="Times New Roman"/>
                <w:sz w:val="24"/>
                <w:szCs w:val="24"/>
              </w:rPr>
            </w:pPr>
            <w:r w:rsidRPr="00EE3840">
              <w:rPr>
                <w:rFonts w:ascii="Times New Roman" w:hAnsi="Times New Roman" w:cs="Times New Roman"/>
                <w:sz w:val="24"/>
                <w:szCs w:val="24"/>
              </w:rPr>
              <w:t>Рязанский государственный университет  имени С.А. Есенина</w:t>
            </w:r>
          </w:p>
        </w:tc>
        <w:tc>
          <w:tcPr>
            <w:tcW w:w="4076" w:type="dxa"/>
          </w:tcPr>
          <w:p w14:paraId="28C43D9C" w14:textId="737DB5EC" w:rsidR="00456EFF" w:rsidRPr="00EE3840" w:rsidRDefault="00456EFF" w:rsidP="00FE6A65">
            <w:pPr>
              <w:jc w:val="center"/>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1</w:t>
            </w:r>
          </w:p>
        </w:tc>
      </w:tr>
    </w:tbl>
    <w:p w14:paraId="540D1341" w14:textId="77777777" w:rsidR="006708CC" w:rsidRPr="00EE3840" w:rsidRDefault="006708CC" w:rsidP="006708CC">
      <w:pPr>
        <w:shd w:val="clear" w:color="auto" w:fill="FFFFFF"/>
        <w:spacing w:after="0" w:line="240" w:lineRule="auto"/>
        <w:rPr>
          <w:rFonts w:ascii="yandex-sans" w:eastAsia="Times New Roman" w:hAnsi="yandex-sans" w:cs="Times New Roman"/>
          <w:color w:val="000000"/>
          <w:sz w:val="23"/>
          <w:szCs w:val="23"/>
          <w:lang w:eastAsia="ru-RU"/>
        </w:rPr>
      </w:pPr>
    </w:p>
    <w:p w14:paraId="55CF3A04" w14:textId="025F082A" w:rsidR="00DB7871"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39" w:name="_Toc105069789"/>
      <w:r w:rsidRPr="00EE3840">
        <w:rPr>
          <w:rFonts w:ascii="Times New Roman" w:eastAsia="Times New Roman" w:hAnsi="Times New Roman" w:cs="Times New Roman"/>
          <w:color w:val="auto"/>
          <w:sz w:val="24"/>
          <w:szCs w:val="24"/>
          <w:lang w:eastAsia="ru-RU"/>
        </w:rPr>
        <w:t>У</w:t>
      </w:r>
      <w:r w:rsidR="006708CC" w:rsidRPr="00EE3840">
        <w:rPr>
          <w:rFonts w:ascii="Times New Roman" w:eastAsia="Times New Roman" w:hAnsi="Times New Roman" w:cs="Times New Roman"/>
          <w:color w:val="auto"/>
          <w:sz w:val="24"/>
          <w:szCs w:val="24"/>
          <w:lang w:eastAsia="ru-RU"/>
        </w:rPr>
        <w:t>чебно-методическое обеспечение</w:t>
      </w:r>
      <w:bookmarkEnd w:id="39"/>
    </w:p>
    <w:p w14:paraId="258823A9" w14:textId="77777777" w:rsidR="006708CC" w:rsidRPr="00EE3840" w:rsidRDefault="006708CC" w:rsidP="00DB7871">
      <w:pPr>
        <w:spacing w:after="0" w:line="240" w:lineRule="auto"/>
        <w:ind w:firstLine="540"/>
        <w:jc w:val="both"/>
        <w:rPr>
          <w:rFonts w:ascii="Times New Roman" w:eastAsia="Times New Roman" w:hAnsi="Times New Roman" w:cs="Times New Roman"/>
          <w:sz w:val="24"/>
          <w:szCs w:val="24"/>
          <w:lang w:eastAsia="ru-RU"/>
        </w:rPr>
      </w:pPr>
    </w:p>
    <w:p w14:paraId="5F79E949" w14:textId="55D4886E" w:rsidR="00A341A9" w:rsidRPr="00EE3840" w:rsidRDefault="00A341A9" w:rsidP="007E464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Учебно-методические обеспечение (примерная программа, учебник, методические указания учителю), разработанная рабочая программа учителя, учебно-лабораторное оборудование для проведения практических работ и демонстрационных опытов обеспечивает качество выполнения основных образовательных программ школы.</w:t>
      </w:r>
    </w:p>
    <w:p w14:paraId="2EACF9F3" w14:textId="51CC653E" w:rsidR="00A341A9" w:rsidRPr="00EE3840" w:rsidRDefault="00A341A9" w:rsidP="007E464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 xml:space="preserve">Рабочие программы учебных предметов (курсов) и внеурочной деятельности разработаны учителями в соответствии с Положением о рабочей программе,  которые </w:t>
      </w:r>
      <w:r w:rsidR="007E464C" w:rsidRPr="00EE3840">
        <w:rPr>
          <w:rFonts w:ascii="Times New Roman" w:eastAsia="Times New Roman" w:hAnsi="Times New Roman" w:cs="Times New Roman"/>
          <w:color w:val="000000"/>
          <w:sz w:val="24"/>
          <w:szCs w:val="24"/>
          <w:lang w:eastAsia="ru-RU"/>
        </w:rPr>
        <w:t>приняты на заседании Педсовета (протокол № 5 от 27.05.2020г.).</w:t>
      </w:r>
    </w:p>
    <w:p w14:paraId="040A2DBA" w14:textId="35991C7F" w:rsidR="00A341A9" w:rsidRPr="00EE3840" w:rsidRDefault="00A341A9" w:rsidP="007E464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Обязательная часть учебных планов и часть, формируемая участниками</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 xml:space="preserve">образовательных отношений в школе </w:t>
      </w:r>
      <w:proofErr w:type="gramStart"/>
      <w:r w:rsidRPr="00EE3840">
        <w:rPr>
          <w:rFonts w:ascii="Times New Roman" w:eastAsia="Times New Roman" w:hAnsi="Times New Roman" w:cs="Times New Roman"/>
          <w:color w:val="000000"/>
          <w:sz w:val="24"/>
          <w:szCs w:val="24"/>
          <w:lang w:eastAsia="ru-RU"/>
        </w:rPr>
        <w:t>обеспечены</w:t>
      </w:r>
      <w:proofErr w:type="gramEnd"/>
      <w:r w:rsidRPr="00EE3840">
        <w:rPr>
          <w:rFonts w:ascii="Times New Roman" w:eastAsia="Times New Roman" w:hAnsi="Times New Roman" w:cs="Times New Roman"/>
          <w:color w:val="000000"/>
          <w:sz w:val="24"/>
          <w:szCs w:val="24"/>
          <w:lang w:eastAsia="ru-RU"/>
        </w:rPr>
        <w:t xml:space="preserve"> соответствующими учебными</w:t>
      </w:r>
      <w:r w:rsidR="007E464C" w:rsidRPr="00EE3840">
        <w:rPr>
          <w:rFonts w:ascii="Times New Roman" w:eastAsia="Times New Roman" w:hAnsi="Times New Roman" w:cs="Times New Roman"/>
          <w:color w:val="000000"/>
          <w:sz w:val="24"/>
          <w:szCs w:val="24"/>
          <w:lang w:eastAsia="ru-RU"/>
        </w:rPr>
        <w:t xml:space="preserve"> программами, наличием </w:t>
      </w:r>
      <w:r w:rsidRPr="00EE3840">
        <w:rPr>
          <w:rFonts w:ascii="Times New Roman" w:eastAsia="Times New Roman" w:hAnsi="Times New Roman" w:cs="Times New Roman"/>
          <w:color w:val="000000"/>
          <w:sz w:val="24"/>
          <w:szCs w:val="24"/>
          <w:lang w:eastAsia="ru-RU"/>
        </w:rPr>
        <w:t>учебников в школьной библиотеке.</w:t>
      </w:r>
    </w:p>
    <w:p w14:paraId="7184F2E4" w14:textId="7807526D" w:rsidR="00A341A9" w:rsidRPr="00EE3840" w:rsidRDefault="00A341A9" w:rsidP="007E464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E3840">
        <w:rPr>
          <w:rFonts w:ascii="Times New Roman" w:eastAsia="Times New Roman" w:hAnsi="Times New Roman" w:cs="Times New Roman"/>
          <w:color w:val="000000"/>
          <w:sz w:val="24"/>
          <w:szCs w:val="24"/>
          <w:lang w:eastAsia="ru-RU"/>
        </w:rPr>
        <w:t>Приложением</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к</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учебному</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плану</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школы</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является</w:t>
      </w:r>
      <w:r w:rsidR="007E464C" w:rsidRPr="00EE3840">
        <w:rPr>
          <w:rFonts w:ascii="Times New Roman" w:eastAsia="Times New Roman" w:hAnsi="Times New Roman" w:cs="Times New Roman"/>
          <w:color w:val="000000"/>
          <w:sz w:val="24"/>
          <w:szCs w:val="24"/>
          <w:lang w:eastAsia="ru-RU"/>
        </w:rPr>
        <w:t xml:space="preserve"> </w:t>
      </w:r>
      <w:r w:rsidRPr="00EE3840">
        <w:rPr>
          <w:rFonts w:ascii="Times New Roman" w:eastAsia="Times New Roman" w:hAnsi="Times New Roman" w:cs="Times New Roman"/>
          <w:color w:val="000000"/>
          <w:sz w:val="24"/>
          <w:szCs w:val="24"/>
          <w:lang w:eastAsia="ru-RU"/>
        </w:rPr>
        <w:t>программно-методическое обеспечение. При разработке р</w:t>
      </w:r>
      <w:r w:rsidR="007E464C" w:rsidRPr="00EE3840">
        <w:rPr>
          <w:rFonts w:ascii="Times New Roman" w:eastAsia="Times New Roman" w:hAnsi="Times New Roman" w:cs="Times New Roman"/>
          <w:color w:val="000000"/>
          <w:sz w:val="24"/>
          <w:szCs w:val="24"/>
          <w:lang w:eastAsia="ru-RU"/>
        </w:rPr>
        <w:t>абочих программ по учебным пред</w:t>
      </w:r>
      <w:r w:rsidRPr="00EE3840">
        <w:rPr>
          <w:rFonts w:ascii="Times New Roman" w:eastAsia="Times New Roman" w:hAnsi="Times New Roman" w:cs="Times New Roman"/>
          <w:color w:val="000000"/>
          <w:sz w:val="24"/>
          <w:szCs w:val="24"/>
          <w:lang w:eastAsia="ru-RU"/>
        </w:rPr>
        <w:t>метам (курсам) были использованы пример</w:t>
      </w:r>
      <w:r w:rsidR="007E464C" w:rsidRPr="00EE3840">
        <w:rPr>
          <w:rFonts w:ascii="Times New Roman" w:eastAsia="Times New Roman" w:hAnsi="Times New Roman" w:cs="Times New Roman"/>
          <w:color w:val="000000"/>
          <w:sz w:val="24"/>
          <w:szCs w:val="24"/>
          <w:lang w:eastAsia="ru-RU"/>
        </w:rPr>
        <w:t>ные программы, прошедшие различный уровень экспертизы.</w:t>
      </w:r>
    </w:p>
    <w:p w14:paraId="09F18A3E" w14:textId="3192CF07" w:rsidR="00DB7871"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40" w:name="_Toc105069790"/>
      <w:r w:rsidRPr="00EE3840">
        <w:rPr>
          <w:rFonts w:ascii="Times New Roman" w:eastAsia="Times New Roman" w:hAnsi="Times New Roman" w:cs="Times New Roman"/>
          <w:color w:val="auto"/>
          <w:sz w:val="24"/>
          <w:szCs w:val="24"/>
          <w:lang w:eastAsia="ru-RU"/>
        </w:rPr>
        <w:t>Библиотеч</w:t>
      </w:r>
      <w:r w:rsidR="00A341A9" w:rsidRPr="00EE3840">
        <w:rPr>
          <w:rFonts w:ascii="Times New Roman" w:eastAsia="Times New Roman" w:hAnsi="Times New Roman" w:cs="Times New Roman"/>
          <w:color w:val="auto"/>
          <w:sz w:val="24"/>
          <w:szCs w:val="24"/>
          <w:lang w:eastAsia="ru-RU"/>
        </w:rPr>
        <w:t>но-информационное обеспечение</w:t>
      </w:r>
      <w:bookmarkEnd w:id="40"/>
    </w:p>
    <w:p w14:paraId="10F8530D" w14:textId="77777777" w:rsidR="00A341A9" w:rsidRPr="00EE3840" w:rsidRDefault="00A341A9" w:rsidP="00DB7871">
      <w:pPr>
        <w:spacing w:after="0" w:line="240" w:lineRule="auto"/>
        <w:ind w:firstLine="540"/>
        <w:jc w:val="both"/>
        <w:rPr>
          <w:rFonts w:ascii="Times New Roman" w:eastAsia="Times New Roman" w:hAnsi="Times New Roman" w:cs="Times New Roman"/>
          <w:sz w:val="24"/>
          <w:szCs w:val="24"/>
          <w:lang w:eastAsia="ru-RU"/>
        </w:rPr>
      </w:pPr>
    </w:p>
    <w:p w14:paraId="19F6F971" w14:textId="77777777" w:rsidR="007E464C" w:rsidRPr="00EE3840" w:rsidRDefault="007E464C" w:rsidP="007E464C">
      <w:pPr>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В школе функционируют библиотеки, оснащенные ноутбуками с выходом в Интернет, имеются средства сканирования и распечатки материалов на бумажных носителях. </w:t>
      </w:r>
    </w:p>
    <w:p w14:paraId="32CC17C1" w14:textId="77777777" w:rsidR="007E464C" w:rsidRPr="00EE3840" w:rsidRDefault="007E464C" w:rsidP="007E464C">
      <w:pPr>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EE3840">
        <w:rPr>
          <w:rFonts w:ascii="Times New Roman" w:hAnsi="Times New Roman" w:cs="Times New Roman"/>
          <w:sz w:val="24"/>
          <w:szCs w:val="24"/>
        </w:rPr>
        <w:t>Минпросвещения</w:t>
      </w:r>
      <w:proofErr w:type="spellEnd"/>
      <w:r w:rsidRPr="00EE3840">
        <w:rPr>
          <w:rFonts w:ascii="Times New Roman" w:hAnsi="Times New Roman" w:cs="Times New Roman"/>
          <w:sz w:val="24"/>
          <w:szCs w:val="24"/>
        </w:rPr>
        <w:t xml:space="preserve"> России.</w:t>
      </w:r>
    </w:p>
    <w:p w14:paraId="5AB80753" w14:textId="77777777" w:rsidR="007E464C" w:rsidRPr="00EE3840" w:rsidRDefault="007E464C" w:rsidP="007E464C">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lastRenderedPageBreak/>
        <w:t xml:space="preserve">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разных типов; вспомогательную литературу. В школьной </w:t>
      </w:r>
      <w:proofErr w:type="spellStart"/>
      <w:r w:rsidRPr="00EE3840">
        <w:rPr>
          <w:rFonts w:ascii="Times New Roman" w:hAnsi="Times New Roman" w:cs="Times New Roman"/>
          <w:sz w:val="24"/>
          <w:szCs w:val="24"/>
        </w:rPr>
        <w:t>медиатеке</w:t>
      </w:r>
      <w:proofErr w:type="spellEnd"/>
      <w:r w:rsidRPr="00EE3840">
        <w:rPr>
          <w:rFonts w:ascii="Times New Roman" w:hAnsi="Times New Roman" w:cs="Times New Roman"/>
          <w:sz w:val="24"/>
          <w:szCs w:val="24"/>
        </w:rPr>
        <w:t xml:space="preserve"> - презентации, дидактические материалы, ЭОР. Библиотечные фонды ежегодно обновляются и пополняются.</w:t>
      </w:r>
    </w:p>
    <w:p w14:paraId="60FDEE8A" w14:textId="77777777" w:rsidR="007E464C" w:rsidRPr="00EE3840" w:rsidRDefault="007E464C" w:rsidP="007E464C">
      <w:pPr>
        <w:autoSpaceDE w:val="0"/>
        <w:autoSpaceDN w:val="0"/>
        <w:adjustRightInd w:val="0"/>
        <w:spacing w:after="0"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Основные показатели: </w:t>
      </w:r>
    </w:p>
    <w:p w14:paraId="08B519D9" w14:textId="431577CE" w:rsidR="007E464C" w:rsidRPr="00EE3840" w:rsidRDefault="007E464C" w:rsidP="007E464C">
      <w:pPr>
        <w:autoSpaceDE w:val="0"/>
        <w:autoSpaceDN w:val="0"/>
        <w:adjustRightInd w:val="0"/>
        <w:spacing w:after="27"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о</w:t>
      </w:r>
      <w:r w:rsidR="00487C13" w:rsidRPr="00EE3840">
        <w:rPr>
          <w:rFonts w:ascii="Times New Roman" w:hAnsi="Times New Roman" w:cs="Times New Roman"/>
          <w:sz w:val="24"/>
          <w:szCs w:val="24"/>
        </w:rPr>
        <w:t>бъем библиотечного фонда – 37642</w:t>
      </w:r>
      <w:r w:rsidRPr="00EE3840">
        <w:rPr>
          <w:rFonts w:ascii="Times New Roman" w:hAnsi="Times New Roman" w:cs="Times New Roman"/>
          <w:sz w:val="24"/>
          <w:szCs w:val="24"/>
        </w:rPr>
        <w:t xml:space="preserve"> единиц; </w:t>
      </w:r>
    </w:p>
    <w:p w14:paraId="26AD5B06" w14:textId="77777777" w:rsidR="007E464C" w:rsidRPr="00EE3840" w:rsidRDefault="007E464C" w:rsidP="007E464C">
      <w:pPr>
        <w:autoSpaceDE w:val="0"/>
        <w:autoSpaceDN w:val="0"/>
        <w:adjustRightInd w:val="0"/>
        <w:spacing w:after="27"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 xml:space="preserve">- </w:t>
      </w:r>
      <w:proofErr w:type="spellStart"/>
      <w:r w:rsidRPr="00EE3840">
        <w:rPr>
          <w:rFonts w:ascii="Times New Roman" w:hAnsi="Times New Roman" w:cs="Times New Roman"/>
          <w:sz w:val="24"/>
          <w:szCs w:val="24"/>
        </w:rPr>
        <w:t>книгообеспеченность</w:t>
      </w:r>
      <w:proofErr w:type="spellEnd"/>
      <w:r w:rsidRPr="00EE3840">
        <w:rPr>
          <w:rFonts w:ascii="Times New Roman" w:hAnsi="Times New Roman" w:cs="Times New Roman"/>
          <w:sz w:val="24"/>
          <w:szCs w:val="24"/>
        </w:rPr>
        <w:t xml:space="preserve"> – 100 % </w:t>
      </w:r>
    </w:p>
    <w:p w14:paraId="6389A9B4" w14:textId="2DE84B62" w:rsidR="007E464C" w:rsidRPr="00EE3840" w:rsidRDefault="007E464C" w:rsidP="007E464C">
      <w:pPr>
        <w:spacing w:line="240" w:lineRule="auto"/>
        <w:ind w:firstLine="851"/>
        <w:jc w:val="both"/>
        <w:rPr>
          <w:rFonts w:ascii="Times New Roman" w:hAnsi="Times New Roman" w:cs="Times New Roman"/>
          <w:sz w:val="24"/>
          <w:szCs w:val="24"/>
        </w:rPr>
      </w:pPr>
      <w:r w:rsidRPr="00EE3840">
        <w:rPr>
          <w:rFonts w:ascii="Times New Roman" w:hAnsi="Times New Roman" w:cs="Times New Roman"/>
          <w:sz w:val="24"/>
          <w:szCs w:val="24"/>
        </w:rPr>
        <w:t>Средний уровень посещаемости библиотеки – 23 человека в день. Число зарегистрированных</w:t>
      </w:r>
      <w:r w:rsidR="008C1E24" w:rsidRPr="00EE3840">
        <w:rPr>
          <w:rFonts w:ascii="Times New Roman" w:hAnsi="Times New Roman" w:cs="Times New Roman"/>
          <w:sz w:val="24"/>
          <w:szCs w:val="24"/>
        </w:rPr>
        <w:t xml:space="preserve"> пользователей библиотекой – 435</w:t>
      </w:r>
      <w:r w:rsidRPr="00EE3840">
        <w:rPr>
          <w:rFonts w:ascii="Times New Roman" w:hAnsi="Times New Roman" w:cs="Times New Roman"/>
          <w:sz w:val="24"/>
          <w:szCs w:val="24"/>
        </w:rPr>
        <w:t>.</w:t>
      </w:r>
    </w:p>
    <w:p w14:paraId="12511763" w14:textId="53B4E421" w:rsidR="00DB7871"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41" w:name="_Toc105069791"/>
      <w:r w:rsidRPr="00EE3840">
        <w:rPr>
          <w:rFonts w:ascii="Times New Roman" w:eastAsia="Times New Roman" w:hAnsi="Times New Roman" w:cs="Times New Roman"/>
          <w:color w:val="auto"/>
          <w:sz w:val="24"/>
          <w:szCs w:val="24"/>
          <w:lang w:eastAsia="ru-RU"/>
        </w:rPr>
        <w:t>Внутренняя сист</w:t>
      </w:r>
      <w:r w:rsidR="007E464C" w:rsidRPr="00EE3840">
        <w:rPr>
          <w:rFonts w:ascii="Times New Roman" w:eastAsia="Times New Roman" w:hAnsi="Times New Roman" w:cs="Times New Roman"/>
          <w:color w:val="auto"/>
          <w:sz w:val="24"/>
          <w:szCs w:val="24"/>
          <w:lang w:eastAsia="ru-RU"/>
        </w:rPr>
        <w:t>ема оценки качества образования</w:t>
      </w:r>
      <w:bookmarkEnd w:id="41"/>
    </w:p>
    <w:p w14:paraId="241830E4" w14:textId="77777777" w:rsidR="007E464C" w:rsidRPr="00EE3840" w:rsidRDefault="007E464C" w:rsidP="00DB7871">
      <w:pPr>
        <w:spacing w:after="0" w:line="240" w:lineRule="auto"/>
        <w:ind w:firstLine="540"/>
        <w:jc w:val="both"/>
        <w:rPr>
          <w:rFonts w:ascii="Times New Roman" w:eastAsia="Times New Roman" w:hAnsi="Times New Roman" w:cs="Times New Roman"/>
          <w:sz w:val="24"/>
          <w:szCs w:val="24"/>
          <w:lang w:eastAsia="ru-RU"/>
        </w:rPr>
      </w:pPr>
    </w:p>
    <w:p w14:paraId="0BD8BF5F" w14:textId="77777777" w:rsidR="00FB04B9" w:rsidRPr="00EE3840" w:rsidRDefault="00FB04B9" w:rsidP="00FB04B9">
      <w:pPr>
        <w:spacing w:after="0" w:line="240" w:lineRule="auto"/>
        <w:ind w:left="540"/>
        <w:jc w:val="both"/>
        <w:rPr>
          <w:rFonts w:ascii="Times New Roman" w:eastAsia="Times New Roman" w:hAnsi="Times New Roman" w:cs="Times New Roman"/>
          <w:b/>
          <w:sz w:val="24"/>
          <w:szCs w:val="24"/>
          <w:lang w:eastAsia="ru-RU"/>
        </w:rPr>
      </w:pPr>
      <w:r w:rsidRPr="00EE3840">
        <w:rPr>
          <w:rFonts w:ascii="Times New Roman" w:eastAsia="Times New Roman" w:hAnsi="Times New Roman" w:cs="Times New Roman"/>
          <w:b/>
          <w:sz w:val="24"/>
          <w:szCs w:val="24"/>
          <w:lang w:eastAsia="ru-RU"/>
        </w:rPr>
        <w:t>Результаты ВОШ (школьный этап)</w:t>
      </w:r>
    </w:p>
    <w:p w14:paraId="15324CEC" w14:textId="77777777" w:rsidR="00FB04B9" w:rsidRPr="00EE3840" w:rsidRDefault="00FB04B9" w:rsidP="00FB04B9">
      <w:pPr>
        <w:spacing w:after="0" w:line="240" w:lineRule="auto"/>
        <w:jc w:val="both"/>
        <w:rPr>
          <w:rFonts w:ascii="Verdana" w:eastAsia="Times New Roman" w:hAnsi="Verdana" w:cs="Times New Roman"/>
          <w:sz w:val="21"/>
          <w:szCs w:val="21"/>
          <w:lang w:eastAsia="ru-RU"/>
        </w:rPr>
      </w:pPr>
    </w:p>
    <w:tbl>
      <w:tblPr>
        <w:tblW w:w="5000" w:type="pct"/>
        <w:tblLayout w:type="fixed"/>
        <w:tblLook w:val="0000" w:firstRow="0" w:lastRow="0" w:firstColumn="0" w:lastColumn="0" w:noHBand="0" w:noVBand="0"/>
      </w:tblPr>
      <w:tblGrid>
        <w:gridCol w:w="1722"/>
        <w:gridCol w:w="643"/>
        <w:gridCol w:w="639"/>
        <w:gridCol w:w="647"/>
        <w:gridCol w:w="641"/>
        <w:gridCol w:w="643"/>
        <w:gridCol w:w="641"/>
        <w:gridCol w:w="733"/>
        <w:gridCol w:w="735"/>
        <w:gridCol w:w="904"/>
        <w:gridCol w:w="888"/>
        <w:gridCol w:w="735"/>
      </w:tblGrid>
      <w:tr w:rsidR="00570F68" w:rsidRPr="00EE3840" w14:paraId="09D1A2C5" w14:textId="77777777" w:rsidTr="00570F68">
        <w:trPr>
          <w:trHeight w:val="503"/>
        </w:trPr>
        <w:tc>
          <w:tcPr>
            <w:tcW w:w="899" w:type="pct"/>
            <w:vMerge w:val="restart"/>
            <w:tcBorders>
              <w:top w:val="single" w:sz="4" w:space="0" w:color="auto"/>
              <w:left w:val="single" w:sz="4" w:space="0" w:color="auto"/>
              <w:right w:val="single" w:sz="4" w:space="0" w:color="auto"/>
            </w:tcBorders>
            <w:vAlign w:val="center"/>
          </w:tcPr>
          <w:p w14:paraId="5FCE8BD0"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Предмет</w:t>
            </w:r>
          </w:p>
        </w:tc>
        <w:tc>
          <w:tcPr>
            <w:tcW w:w="2781" w:type="pct"/>
            <w:gridSpan w:val="8"/>
            <w:tcBorders>
              <w:top w:val="single" w:sz="4" w:space="0" w:color="auto"/>
              <w:left w:val="single" w:sz="4" w:space="0" w:color="auto"/>
              <w:right w:val="single" w:sz="4" w:space="0" w:color="auto"/>
            </w:tcBorders>
          </w:tcPr>
          <w:p w14:paraId="11D69CE8"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Количество участников школьного этапа олимпиад в образовательном учреждении</w:t>
            </w:r>
          </w:p>
        </w:tc>
        <w:tc>
          <w:tcPr>
            <w:tcW w:w="472" w:type="pct"/>
            <w:vMerge w:val="restart"/>
            <w:tcBorders>
              <w:top w:val="single" w:sz="4" w:space="0" w:color="auto"/>
              <w:left w:val="nil"/>
              <w:right w:val="single" w:sz="4" w:space="0" w:color="auto"/>
            </w:tcBorders>
          </w:tcPr>
          <w:p w14:paraId="714E2ACC"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Общее количество</w:t>
            </w:r>
          </w:p>
          <w:p w14:paraId="5ECCCEFD"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участников по предмету</w:t>
            </w:r>
          </w:p>
        </w:tc>
        <w:tc>
          <w:tcPr>
            <w:tcW w:w="464" w:type="pct"/>
            <w:vMerge w:val="restart"/>
            <w:tcBorders>
              <w:top w:val="single" w:sz="4" w:space="0" w:color="auto"/>
              <w:left w:val="single" w:sz="4" w:space="0" w:color="auto"/>
              <w:right w:val="single" w:sz="4" w:space="0" w:color="auto"/>
            </w:tcBorders>
            <w:shd w:val="clear" w:color="auto" w:fill="auto"/>
          </w:tcPr>
          <w:p w14:paraId="722DBBEA"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Кол-во победителей</w:t>
            </w:r>
          </w:p>
        </w:tc>
        <w:tc>
          <w:tcPr>
            <w:tcW w:w="384" w:type="pct"/>
            <w:vMerge w:val="restart"/>
            <w:tcBorders>
              <w:top w:val="single" w:sz="4" w:space="0" w:color="auto"/>
              <w:left w:val="single" w:sz="4" w:space="0" w:color="auto"/>
              <w:right w:val="single" w:sz="4" w:space="0" w:color="auto"/>
            </w:tcBorders>
            <w:shd w:val="clear" w:color="auto" w:fill="auto"/>
          </w:tcPr>
          <w:p w14:paraId="5F8EF173"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Кол-во призеров</w:t>
            </w:r>
          </w:p>
        </w:tc>
      </w:tr>
      <w:tr w:rsidR="00570F68" w:rsidRPr="00EE3840" w14:paraId="36D88F6F" w14:textId="77777777" w:rsidTr="00570F68">
        <w:trPr>
          <w:trHeight w:val="474"/>
        </w:trPr>
        <w:tc>
          <w:tcPr>
            <w:tcW w:w="899" w:type="pct"/>
            <w:vMerge/>
            <w:tcBorders>
              <w:left w:val="single" w:sz="4" w:space="0" w:color="auto"/>
              <w:bottom w:val="single" w:sz="4" w:space="0" w:color="auto"/>
              <w:right w:val="single" w:sz="4" w:space="0" w:color="auto"/>
            </w:tcBorders>
            <w:vAlign w:val="center"/>
          </w:tcPr>
          <w:p w14:paraId="4A5E18D0" w14:textId="77777777" w:rsidR="00570F68" w:rsidRPr="00EE3840" w:rsidRDefault="00570F68" w:rsidP="00570F68">
            <w:pPr>
              <w:spacing w:after="0" w:line="240" w:lineRule="auto"/>
              <w:jc w:val="center"/>
              <w:rPr>
                <w:rFonts w:ascii="Times New Roman" w:hAnsi="Times New Roman" w:cs="Times New Roman"/>
                <w:b/>
                <w:bCs/>
                <w:sz w:val="24"/>
                <w:szCs w:val="24"/>
              </w:rPr>
            </w:pPr>
          </w:p>
        </w:tc>
        <w:tc>
          <w:tcPr>
            <w:tcW w:w="336" w:type="pct"/>
            <w:tcBorders>
              <w:top w:val="single" w:sz="4" w:space="0" w:color="auto"/>
              <w:left w:val="single" w:sz="4" w:space="0" w:color="auto"/>
              <w:bottom w:val="single" w:sz="4" w:space="0" w:color="auto"/>
              <w:right w:val="single" w:sz="4" w:space="0" w:color="auto"/>
            </w:tcBorders>
          </w:tcPr>
          <w:p w14:paraId="16EAB4B6"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4 класс</w:t>
            </w:r>
          </w:p>
        </w:tc>
        <w:tc>
          <w:tcPr>
            <w:tcW w:w="334" w:type="pct"/>
            <w:tcBorders>
              <w:top w:val="single" w:sz="4" w:space="0" w:color="auto"/>
              <w:left w:val="single" w:sz="4" w:space="0" w:color="auto"/>
              <w:bottom w:val="single" w:sz="4" w:space="0" w:color="auto"/>
              <w:right w:val="single" w:sz="4" w:space="0" w:color="auto"/>
            </w:tcBorders>
          </w:tcPr>
          <w:p w14:paraId="45237917"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5 класс</w:t>
            </w:r>
          </w:p>
        </w:tc>
        <w:tc>
          <w:tcPr>
            <w:tcW w:w="338" w:type="pct"/>
            <w:tcBorders>
              <w:top w:val="single" w:sz="4" w:space="0" w:color="auto"/>
              <w:left w:val="single" w:sz="4" w:space="0" w:color="auto"/>
              <w:bottom w:val="single" w:sz="4" w:space="0" w:color="auto"/>
              <w:right w:val="single" w:sz="4" w:space="0" w:color="auto"/>
            </w:tcBorders>
          </w:tcPr>
          <w:p w14:paraId="7CE9526D"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6 класс</w:t>
            </w:r>
          </w:p>
        </w:tc>
        <w:tc>
          <w:tcPr>
            <w:tcW w:w="335" w:type="pct"/>
            <w:tcBorders>
              <w:top w:val="single" w:sz="4" w:space="0" w:color="auto"/>
              <w:left w:val="single" w:sz="4" w:space="0" w:color="auto"/>
              <w:bottom w:val="single" w:sz="4" w:space="0" w:color="auto"/>
              <w:right w:val="single" w:sz="4" w:space="0" w:color="auto"/>
            </w:tcBorders>
          </w:tcPr>
          <w:p w14:paraId="1E0C0F18"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7 класс</w:t>
            </w:r>
          </w:p>
        </w:tc>
        <w:tc>
          <w:tcPr>
            <w:tcW w:w="336" w:type="pct"/>
            <w:tcBorders>
              <w:top w:val="single" w:sz="4" w:space="0" w:color="auto"/>
              <w:left w:val="single" w:sz="4" w:space="0" w:color="auto"/>
              <w:bottom w:val="single" w:sz="4" w:space="0" w:color="auto"/>
              <w:right w:val="single" w:sz="4" w:space="0" w:color="auto"/>
            </w:tcBorders>
          </w:tcPr>
          <w:p w14:paraId="4FABC9FC"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8 класс</w:t>
            </w:r>
          </w:p>
        </w:tc>
        <w:tc>
          <w:tcPr>
            <w:tcW w:w="335" w:type="pct"/>
            <w:tcBorders>
              <w:top w:val="single" w:sz="4" w:space="0" w:color="auto"/>
              <w:left w:val="single" w:sz="4" w:space="0" w:color="auto"/>
              <w:bottom w:val="single" w:sz="4" w:space="0" w:color="auto"/>
              <w:right w:val="single" w:sz="4" w:space="0" w:color="auto"/>
            </w:tcBorders>
          </w:tcPr>
          <w:p w14:paraId="0C70A037"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9 класс</w:t>
            </w:r>
          </w:p>
        </w:tc>
        <w:tc>
          <w:tcPr>
            <w:tcW w:w="383" w:type="pct"/>
            <w:tcBorders>
              <w:top w:val="single" w:sz="4" w:space="0" w:color="auto"/>
              <w:left w:val="single" w:sz="4" w:space="0" w:color="auto"/>
              <w:bottom w:val="single" w:sz="4" w:space="0" w:color="auto"/>
              <w:right w:val="single" w:sz="4" w:space="0" w:color="auto"/>
            </w:tcBorders>
          </w:tcPr>
          <w:p w14:paraId="57BF2563"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10 класс</w:t>
            </w:r>
          </w:p>
        </w:tc>
        <w:tc>
          <w:tcPr>
            <w:tcW w:w="384" w:type="pct"/>
            <w:tcBorders>
              <w:top w:val="single" w:sz="4" w:space="0" w:color="auto"/>
              <w:left w:val="single" w:sz="4" w:space="0" w:color="auto"/>
              <w:bottom w:val="single" w:sz="4" w:space="0" w:color="auto"/>
              <w:right w:val="single" w:sz="4" w:space="0" w:color="auto"/>
            </w:tcBorders>
          </w:tcPr>
          <w:p w14:paraId="5B0A24C6"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11 класс</w:t>
            </w:r>
          </w:p>
        </w:tc>
        <w:tc>
          <w:tcPr>
            <w:tcW w:w="472" w:type="pct"/>
            <w:vMerge/>
            <w:tcBorders>
              <w:left w:val="nil"/>
              <w:bottom w:val="single" w:sz="4" w:space="0" w:color="auto"/>
              <w:right w:val="single" w:sz="4" w:space="0" w:color="auto"/>
            </w:tcBorders>
            <w:vAlign w:val="center"/>
          </w:tcPr>
          <w:p w14:paraId="2F31A9A8" w14:textId="77777777" w:rsidR="00570F68" w:rsidRPr="00EE3840" w:rsidRDefault="00570F68" w:rsidP="00570F68">
            <w:pPr>
              <w:spacing w:after="0" w:line="240" w:lineRule="auto"/>
              <w:jc w:val="center"/>
              <w:rPr>
                <w:rFonts w:ascii="Times New Roman" w:hAnsi="Times New Roman" w:cs="Times New Roman"/>
                <w:b/>
                <w:bCs/>
                <w:sz w:val="24"/>
                <w:szCs w:val="24"/>
              </w:rPr>
            </w:pPr>
          </w:p>
        </w:tc>
        <w:tc>
          <w:tcPr>
            <w:tcW w:w="464" w:type="pct"/>
            <w:vMerge/>
            <w:tcBorders>
              <w:left w:val="single" w:sz="4" w:space="0" w:color="auto"/>
              <w:bottom w:val="single" w:sz="4" w:space="0" w:color="auto"/>
              <w:right w:val="single" w:sz="4" w:space="0" w:color="auto"/>
            </w:tcBorders>
            <w:shd w:val="clear" w:color="auto" w:fill="auto"/>
          </w:tcPr>
          <w:p w14:paraId="1F4650D3" w14:textId="77777777" w:rsidR="00570F68" w:rsidRPr="00EE3840" w:rsidRDefault="00570F68" w:rsidP="00570F68">
            <w:pPr>
              <w:spacing w:after="0" w:line="240" w:lineRule="auto"/>
              <w:jc w:val="center"/>
              <w:rPr>
                <w:rFonts w:ascii="Times New Roman" w:hAnsi="Times New Roman" w:cs="Times New Roman"/>
                <w:b/>
                <w:bCs/>
                <w:sz w:val="24"/>
                <w:szCs w:val="24"/>
              </w:rPr>
            </w:pPr>
          </w:p>
        </w:tc>
        <w:tc>
          <w:tcPr>
            <w:tcW w:w="384" w:type="pct"/>
            <w:vMerge/>
            <w:tcBorders>
              <w:left w:val="single" w:sz="4" w:space="0" w:color="auto"/>
              <w:bottom w:val="single" w:sz="4" w:space="0" w:color="auto"/>
              <w:right w:val="single" w:sz="4" w:space="0" w:color="auto"/>
            </w:tcBorders>
            <w:shd w:val="clear" w:color="auto" w:fill="auto"/>
          </w:tcPr>
          <w:p w14:paraId="67976A5E" w14:textId="77777777" w:rsidR="00570F68" w:rsidRPr="00EE3840" w:rsidRDefault="00570F68" w:rsidP="00570F68">
            <w:pPr>
              <w:spacing w:after="0" w:line="240" w:lineRule="auto"/>
              <w:jc w:val="center"/>
              <w:rPr>
                <w:rFonts w:ascii="Times New Roman" w:hAnsi="Times New Roman" w:cs="Times New Roman"/>
                <w:b/>
                <w:bCs/>
                <w:sz w:val="24"/>
                <w:szCs w:val="24"/>
              </w:rPr>
            </w:pPr>
          </w:p>
        </w:tc>
      </w:tr>
      <w:tr w:rsidR="00570F68" w:rsidRPr="00EE3840" w14:paraId="46DEB591" w14:textId="77777777" w:rsidTr="00570F68">
        <w:trPr>
          <w:trHeight w:val="397"/>
        </w:trPr>
        <w:tc>
          <w:tcPr>
            <w:tcW w:w="899" w:type="pct"/>
            <w:tcBorders>
              <w:left w:val="single" w:sz="4" w:space="0" w:color="auto"/>
              <w:bottom w:val="single" w:sz="4" w:space="0" w:color="auto"/>
              <w:right w:val="single" w:sz="4" w:space="0" w:color="auto"/>
            </w:tcBorders>
            <w:vAlign w:val="center"/>
          </w:tcPr>
          <w:p w14:paraId="2D0375C2" w14:textId="77777777" w:rsidR="00570F68" w:rsidRPr="00EE3840" w:rsidRDefault="00570F68" w:rsidP="00570F68">
            <w:pPr>
              <w:spacing w:after="0" w:line="240" w:lineRule="auto"/>
              <w:rPr>
                <w:rFonts w:ascii="Times New Roman" w:hAnsi="Times New Roman" w:cs="Times New Roman"/>
                <w:b/>
                <w:bCs/>
                <w:sz w:val="24"/>
                <w:szCs w:val="24"/>
                <w:u w:val="single"/>
              </w:rPr>
            </w:pPr>
            <w:r w:rsidRPr="00EE3840">
              <w:rPr>
                <w:rFonts w:ascii="Times New Roman" w:hAnsi="Times New Roman" w:cs="Times New Roman"/>
                <w:b/>
                <w:bCs/>
                <w:sz w:val="24"/>
                <w:szCs w:val="24"/>
                <w:u w:val="single"/>
              </w:rPr>
              <w:t xml:space="preserve">ВСЕГО в школе </w:t>
            </w:r>
            <w:r w:rsidRPr="00EE3840">
              <w:rPr>
                <w:rFonts w:ascii="Times New Roman" w:hAnsi="Times New Roman" w:cs="Times New Roman"/>
                <w:b/>
                <w:bCs/>
                <w:sz w:val="24"/>
                <w:szCs w:val="24"/>
              </w:rPr>
              <w:t>(обязательно к заполнению)</w:t>
            </w:r>
          </w:p>
        </w:tc>
        <w:tc>
          <w:tcPr>
            <w:tcW w:w="336" w:type="pct"/>
            <w:tcBorders>
              <w:left w:val="single" w:sz="4" w:space="0" w:color="auto"/>
              <w:bottom w:val="single" w:sz="4" w:space="0" w:color="auto"/>
              <w:right w:val="single" w:sz="4" w:space="0" w:color="auto"/>
            </w:tcBorders>
          </w:tcPr>
          <w:p w14:paraId="78C9648C"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32</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1233D3A"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35</w:t>
            </w:r>
          </w:p>
        </w:tc>
        <w:tc>
          <w:tcPr>
            <w:tcW w:w="338" w:type="pct"/>
            <w:tcBorders>
              <w:top w:val="single" w:sz="4" w:space="0" w:color="auto"/>
              <w:left w:val="nil"/>
              <w:bottom w:val="single" w:sz="4" w:space="0" w:color="auto"/>
              <w:right w:val="single" w:sz="4" w:space="0" w:color="auto"/>
            </w:tcBorders>
            <w:shd w:val="clear" w:color="auto" w:fill="auto"/>
          </w:tcPr>
          <w:p w14:paraId="1FF0C957"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41</w:t>
            </w:r>
          </w:p>
        </w:tc>
        <w:tc>
          <w:tcPr>
            <w:tcW w:w="335" w:type="pct"/>
            <w:tcBorders>
              <w:top w:val="single" w:sz="4" w:space="0" w:color="auto"/>
              <w:left w:val="nil"/>
              <w:bottom w:val="single" w:sz="4" w:space="0" w:color="auto"/>
              <w:right w:val="single" w:sz="4" w:space="0" w:color="auto"/>
            </w:tcBorders>
            <w:shd w:val="clear" w:color="auto" w:fill="auto"/>
          </w:tcPr>
          <w:p w14:paraId="7368DE54"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41</w:t>
            </w:r>
          </w:p>
        </w:tc>
        <w:tc>
          <w:tcPr>
            <w:tcW w:w="336" w:type="pct"/>
            <w:tcBorders>
              <w:top w:val="single" w:sz="4" w:space="0" w:color="auto"/>
              <w:left w:val="nil"/>
              <w:bottom w:val="single" w:sz="4" w:space="0" w:color="auto"/>
              <w:right w:val="single" w:sz="4" w:space="0" w:color="auto"/>
            </w:tcBorders>
            <w:shd w:val="clear" w:color="auto" w:fill="auto"/>
          </w:tcPr>
          <w:p w14:paraId="1926208C"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29</w:t>
            </w:r>
          </w:p>
        </w:tc>
        <w:tc>
          <w:tcPr>
            <w:tcW w:w="335" w:type="pct"/>
            <w:tcBorders>
              <w:top w:val="single" w:sz="4" w:space="0" w:color="auto"/>
              <w:left w:val="nil"/>
              <w:bottom w:val="single" w:sz="4" w:space="0" w:color="auto"/>
              <w:right w:val="single" w:sz="4" w:space="0" w:color="auto"/>
            </w:tcBorders>
            <w:shd w:val="clear" w:color="auto" w:fill="auto"/>
          </w:tcPr>
          <w:p w14:paraId="66BB6137"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39</w:t>
            </w:r>
          </w:p>
        </w:tc>
        <w:tc>
          <w:tcPr>
            <w:tcW w:w="383" w:type="pct"/>
            <w:tcBorders>
              <w:top w:val="single" w:sz="4" w:space="0" w:color="auto"/>
              <w:left w:val="nil"/>
              <w:bottom w:val="single" w:sz="4" w:space="0" w:color="auto"/>
              <w:right w:val="single" w:sz="4" w:space="0" w:color="auto"/>
            </w:tcBorders>
            <w:shd w:val="clear" w:color="auto" w:fill="auto"/>
          </w:tcPr>
          <w:p w14:paraId="3D8D6A53"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10</w:t>
            </w:r>
          </w:p>
        </w:tc>
        <w:tc>
          <w:tcPr>
            <w:tcW w:w="384" w:type="pct"/>
            <w:tcBorders>
              <w:top w:val="single" w:sz="4" w:space="0" w:color="auto"/>
              <w:left w:val="nil"/>
              <w:bottom w:val="single" w:sz="4" w:space="0" w:color="auto"/>
              <w:right w:val="single" w:sz="4" w:space="0" w:color="auto"/>
            </w:tcBorders>
            <w:shd w:val="clear" w:color="auto" w:fill="auto"/>
          </w:tcPr>
          <w:p w14:paraId="7534C8D7" w14:textId="77777777" w:rsidR="00570F68" w:rsidRPr="00EE3840" w:rsidRDefault="00570F68" w:rsidP="00570F68">
            <w:pPr>
              <w:spacing w:after="0" w:line="240" w:lineRule="auto"/>
              <w:jc w:val="center"/>
              <w:rPr>
                <w:rFonts w:ascii="Times New Roman" w:hAnsi="Times New Roman" w:cs="Times New Roman"/>
                <w:b/>
                <w:bCs/>
                <w:sz w:val="24"/>
                <w:szCs w:val="24"/>
              </w:rPr>
            </w:pPr>
            <w:r w:rsidRPr="00EE3840">
              <w:rPr>
                <w:rFonts w:ascii="Times New Roman" w:hAnsi="Times New Roman" w:cs="Times New Roman"/>
                <w:b/>
                <w:bCs/>
                <w:sz w:val="24"/>
                <w:szCs w:val="24"/>
              </w:rPr>
              <w:t>5</w:t>
            </w:r>
          </w:p>
        </w:tc>
        <w:tc>
          <w:tcPr>
            <w:tcW w:w="472" w:type="pct"/>
            <w:tcBorders>
              <w:left w:val="nil"/>
              <w:bottom w:val="single" w:sz="4" w:space="0" w:color="auto"/>
              <w:right w:val="single" w:sz="4" w:space="0" w:color="auto"/>
            </w:tcBorders>
          </w:tcPr>
          <w:p w14:paraId="0509E662" w14:textId="77777777" w:rsidR="00570F68" w:rsidRPr="00EE3840" w:rsidRDefault="00570F68" w:rsidP="00570F68">
            <w:pPr>
              <w:spacing w:after="0" w:line="240" w:lineRule="auto"/>
              <w:jc w:val="center"/>
              <w:rPr>
                <w:rFonts w:ascii="Times New Roman" w:hAnsi="Times New Roman" w:cs="Times New Roman"/>
                <w:b/>
                <w:bCs/>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14:paraId="67D7DDE5" w14:textId="77777777" w:rsidR="00570F68" w:rsidRPr="00EE3840" w:rsidRDefault="00570F68" w:rsidP="00570F68">
            <w:pPr>
              <w:spacing w:after="0" w:line="240" w:lineRule="auto"/>
              <w:rPr>
                <w:rFonts w:ascii="Times New Roman" w:hAnsi="Times New Roman" w:cs="Times New Roman"/>
                <w:b/>
                <w:bCs/>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5F687F0B" w14:textId="77777777" w:rsidR="00570F68" w:rsidRPr="00EE3840" w:rsidRDefault="00570F68" w:rsidP="00570F68">
            <w:pPr>
              <w:spacing w:after="0" w:line="240" w:lineRule="auto"/>
              <w:rPr>
                <w:rFonts w:ascii="Times New Roman" w:hAnsi="Times New Roman" w:cs="Times New Roman"/>
                <w:b/>
                <w:bCs/>
                <w:sz w:val="24"/>
                <w:szCs w:val="24"/>
              </w:rPr>
            </w:pPr>
          </w:p>
        </w:tc>
      </w:tr>
      <w:tr w:rsidR="00570F68" w:rsidRPr="00EE3840" w14:paraId="687ECE44" w14:textId="77777777" w:rsidTr="00570F68">
        <w:trPr>
          <w:trHeight w:val="300"/>
        </w:trPr>
        <w:tc>
          <w:tcPr>
            <w:tcW w:w="899" w:type="pct"/>
            <w:tcBorders>
              <w:top w:val="nil"/>
              <w:left w:val="single" w:sz="4" w:space="0" w:color="auto"/>
              <w:bottom w:val="single" w:sz="4" w:space="0" w:color="auto"/>
              <w:right w:val="single" w:sz="4" w:space="0" w:color="auto"/>
            </w:tcBorders>
          </w:tcPr>
          <w:p w14:paraId="68E85D15"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Английский язык</w:t>
            </w:r>
          </w:p>
        </w:tc>
        <w:tc>
          <w:tcPr>
            <w:tcW w:w="336" w:type="pct"/>
            <w:tcBorders>
              <w:top w:val="nil"/>
              <w:left w:val="single" w:sz="4" w:space="0" w:color="auto"/>
              <w:bottom w:val="single" w:sz="4" w:space="0" w:color="auto"/>
              <w:right w:val="single" w:sz="4" w:space="0" w:color="auto"/>
            </w:tcBorders>
          </w:tcPr>
          <w:p w14:paraId="3547CD9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1EA5EC79"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5</w:t>
            </w:r>
          </w:p>
        </w:tc>
        <w:tc>
          <w:tcPr>
            <w:tcW w:w="338" w:type="pct"/>
            <w:tcBorders>
              <w:top w:val="nil"/>
              <w:left w:val="nil"/>
              <w:bottom w:val="single" w:sz="4" w:space="0" w:color="auto"/>
              <w:right w:val="single" w:sz="4" w:space="0" w:color="auto"/>
            </w:tcBorders>
            <w:shd w:val="clear" w:color="auto" w:fill="auto"/>
          </w:tcPr>
          <w:p w14:paraId="5E6DABA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335" w:type="pct"/>
            <w:tcBorders>
              <w:top w:val="nil"/>
              <w:left w:val="nil"/>
              <w:bottom w:val="single" w:sz="4" w:space="0" w:color="auto"/>
              <w:right w:val="single" w:sz="4" w:space="0" w:color="auto"/>
            </w:tcBorders>
            <w:shd w:val="clear" w:color="auto" w:fill="auto"/>
          </w:tcPr>
          <w:p w14:paraId="305F33B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6" w:type="pct"/>
            <w:tcBorders>
              <w:top w:val="nil"/>
              <w:left w:val="nil"/>
              <w:bottom w:val="single" w:sz="4" w:space="0" w:color="auto"/>
              <w:right w:val="single" w:sz="4" w:space="0" w:color="auto"/>
            </w:tcBorders>
            <w:shd w:val="clear" w:color="auto" w:fill="auto"/>
          </w:tcPr>
          <w:p w14:paraId="4F5075C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335" w:type="pct"/>
            <w:tcBorders>
              <w:top w:val="nil"/>
              <w:left w:val="nil"/>
              <w:bottom w:val="single" w:sz="4" w:space="0" w:color="auto"/>
              <w:right w:val="single" w:sz="4" w:space="0" w:color="auto"/>
            </w:tcBorders>
            <w:shd w:val="clear" w:color="auto" w:fill="auto"/>
          </w:tcPr>
          <w:p w14:paraId="5CC271B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383" w:type="pct"/>
            <w:tcBorders>
              <w:top w:val="nil"/>
              <w:left w:val="nil"/>
              <w:bottom w:val="single" w:sz="4" w:space="0" w:color="auto"/>
              <w:right w:val="single" w:sz="4" w:space="0" w:color="auto"/>
            </w:tcBorders>
            <w:shd w:val="clear" w:color="auto" w:fill="auto"/>
          </w:tcPr>
          <w:p w14:paraId="2A92267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43DA960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33BA222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25</w:t>
            </w:r>
          </w:p>
        </w:tc>
        <w:tc>
          <w:tcPr>
            <w:tcW w:w="464" w:type="pct"/>
            <w:tcBorders>
              <w:top w:val="nil"/>
              <w:left w:val="nil"/>
              <w:bottom w:val="single" w:sz="4" w:space="0" w:color="auto"/>
              <w:right w:val="single" w:sz="4" w:space="0" w:color="auto"/>
            </w:tcBorders>
            <w:shd w:val="clear" w:color="auto" w:fill="auto"/>
          </w:tcPr>
          <w:p w14:paraId="06BCC79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84" w:type="pct"/>
            <w:tcBorders>
              <w:top w:val="nil"/>
              <w:left w:val="nil"/>
              <w:bottom w:val="single" w:sz="4" w:space="0" w:color="auto"/>
              <w:right w:val="single" w:sz="4" w:space="0" w:color="auto"/>
            </w:tcBorders>
            <w:shd w:val="clear" w:color="auto" w:fill="auto"/>
          </w:tcPr>
          <w:p w14:paraId="1342107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r>
      <w:tr w:rsidR="00570F68" w:rsidRPr="00EE3840" w14:paraId="044CCD25" w14:textId="77777777" w:rsidTr="00570F68">
        <w:trPr>
          <w:trHeight w:val="300"/>
        </w:trPr>
        <w:tc>
          <w:tcPr>
            <w:tcW w:w="899" w:type="pct"/>
            <w:tcBorders>
              <w:top w:val="nil"/>
              <w:left w:val="single" w:sz="4" w:space="0" w:color="auto"/>
              <w:bottom w:val="single" w:sz="4" w:space="0" w:color="auto"/>
              <w:right w:val="single" w:sz="4" w:space="0" w:color="auto"/>
            </w:tcBorders>
          </w:tcPr>
          <w:p w14:paraId="63BBFE83"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Астрономия</w:t>
            </w:r>
          </w:p>
        </w:tc>
        <w:tc>
          <w:tcPr>
            <w:tcW w:w="336" w:type="pct"/>
            <w:tcBorders>
              <w:top w:val="nil"/>
              <w:left w:val="single" w:sz="4" w:space="0" w:color="auto"/>
              <w:bottom w:val="single" w:sz="4" w:space="0" w:color="auto"/>
              <w:right w:val="single" w:sz="4" w:space="0" w:color="auto"/>
            </w:tcBorders>
          </w:tcPr>
          <w:p w14:paraId="3E1FD27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65D8ED46"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8" w:type="pct"/>
            <w:tcBorders>
              <w:top w:val="nil"/>
              <w:left w:val="nil"/>
              <w:bottom w:val="single" w:sz="4" w:space="0" w:color="auto"/>
              <w:right w:val="single" w:sz="4" w:space="0" w:color="auto"/>
            </w:tcBorders>
            <w:shd w:val="clear" w:color="auto" w:fill="auto"/>
          </w:tcPr>
          <w:p w14:paraId="4E13876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tcPr>
          <w:p w14:paraId="5E3F10C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6" w:type="pct"/>
            <w:tcBorders>
              <w:top w:val="nil"/>
              <w:left w:val="nil"/>
              <w:bottom w:val="single" w:sz="4" w:space="0" w:color="auto"/>
              <w:right w:val="single" w:sz="4" w:space="0" w:color="auto"/>
            </w:tcBorders>
            <w:shd w:val="clear" w:color="auto" w:fill="auto"/>
          </w:tcPr>
          <w:p w14:paraId="3473744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tcPr>
          <w:p w14:paraId="4C40239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3" w:type="pct"/>
            <w:tcBorders>
              <w:top w:val="nil"/>
              <w:left w:val="nil"/>
              <w:bottom w:val="single" w:sz="4" w:space="0" w:color="auto"/>
              <w:right w:val="single" w:sz="4" w:space="0" w:color="auto"/>
            </w:tcBorders>
            <w:shd w:val="clear" w:color="auto" w:fill="auto"/>
          </w:tcPr>
          <w:p w14:paraId="53A2AF0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232252F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72" w:type="pct"/>
            <w:tcBorders>
              <w:top w:val="nil"/>
              <w:left w:val="nil"/>
              <w:bottom w:val="single" w:sz="4" w:space="0" w:color="auto"/>
              <w:right w:val="single" w:sz="4" w:space="0" w:color="auto"/>
            </w:tcBorders>
          </w:tcPr>
          <w:p w14:paraId="76D5FEB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64" w:type="pct"/>
            <w:tcBorders>
              <w:top w:val="nil"/>
              <w:left w:val="nil"/>
              <w:bottom w:val="single" w:sz="4" w:space="0" w:color="auto"/>
              <w:right w:val="single" w:sz="4" w:space="0" w:color="auto"/>
            </w:tcBorders>
            <w:shd w:val="clear" w:color="auto" w:fill="auto"/>
          </w:tcPr>
          <w:p w14:paraId="0A99674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3A1CF76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570F68" w:rsidRPr="00EE3840" w14:paraId="353DB2BF" w14:textId="77777777" w:rsidTr="00570F68">
        <w:trPr>
          <w:trHeight w:val="300"/>
        </w:trPr>
        <w:tc>
          <w:tcPr>
            <w:tcW w:w="899" w:type="pct"/>
            <w:tcBorders>
              <w:top w:val="nil"/>
              <w:left w:val="single" w:sz="4" w:space="0" w:color="auto"/>
              <w:bottom w:val="single" w:sz="4" w:space="0" w:color="auto"/>
              <w:right w:val="single" w:sz="4" w:space="0" w:color="auto"/>
            </w:tcBorders>
          </w:tcPr>
          <w:p w14:paraId="1166AEEE"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Биология</w:t>
            </w:r>
          </w:p>
        </w:tc>
        <w:tc>
          <w:tcPr>
            <w:tcW w:w="336" w:type="pct"/>
            <w:tcBorders>
              <w:top w:val="nil"/>
              <w:left w:val="single" w:sz="4" w:space="0" w:color="auto"/>
              <w:bottom w:val="single" w:sz="4" w:space="0" w:color="auto"/>
              <w:right w:val="single" w:sz="4" w:space="0" w:color="auto"/>
            </w:tcBorders>
          </w:tcPr>
          <w:p w14:paraId="2B51939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7396D081"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9</w:t>
            </w:r>
          </w:p>
        </w:tc>
        <w:tc>
          <w:tcPr>
            <w:tcW w:w="338" w:type="pct"/>
            <w:tcBorders>
              <w:top w:val="nil"/>
              <w:left w:val="nil"/>
              <w:bottom w:val="single" w:sz="4" w:space="0" w:color="auto"/>
              <w:right w:val="single" w:sz="4" w:space="0" w:color="auto"/>
            </w:tcBorders>
            <w:shd w:val="clear" w:color="auto" w:fill="auto"/>
          </w:tcPr>
          <w:p w14:paraId="7BC9D2D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08AB0E4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w:t>
            </w:r>
          </w:p>
        </w:tc>
        <w:tc>
          <w:tcPr>
            <w:tcW w:w="336" w:type="pct"/>
            <w:tcBorders>
              <w:top w:val="nil"/>
              <w:left w:val="nil"/>
              <w:bottom w:val="single" w:sz="4" w:space="0" w:color="auto"/>
              <w:right w:val="single" w:sz="4" w:space="0" w:color="auto"/>
            </w:tcBorders>
            <w:shd w:val="clear" w:color="auto" w:fill="auto"/>
          </w:tcPr>
          <w:p w14:paraId="254F70D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5" w:type="pct"/>
            <w:tcBorders>
              <w:top w:val="nil"/>
              <w:left w:val="nil"/>
              <w:bottom w:val="single" w:sz="4" w:space="0" w:color="auto"/>
              <w:right w:val="single" w:sz="4" w:space="0" w:color="auto"/>
            </w:tcBorders>
            <w:shd w:val="clear" w:color="auto" w:fill="auto"/>
          </w:tcPr>
          <w:p w14:paraId="73A9BB8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3" w:type="pct"/>
            <w:tcBorders>
              <w:top w:val="nil"/>
              <w:left w:val="nil"/>
              <w:bottom w:val="single" w:sz="4" w:space="0" w:color="auto"/>
              <w:right w:val="single" w:sz="4" w:space="0" w:color="auto"/>
            </w:tcBorders>
            <w:shd w:val="clear" w:color="auto" w:fill="auto"/>
          </w:tcPr>
          <w:p w14:paraId="518C23C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08464FC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472" w:type="pct"/>
            <w:tcBorders>
              <w:top w:val="nil"/>
              <w:left w:val="nil"/>
              <w:bottom w:val="single" w:sz="4" w:space="0" w:color="auto"/>
              <w:right w:val="single" w:sz="4" w:space="0" w:color="auto"/>
            </w:tcBorders>
          </w:tcPr>
          <w:p w14:paraId="0C6E889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43</w:t>
            </w:r>
          </w:p>
        </w:tc>
        <w:tc>
          <w:tcPr>
            <w:tcW w:w="464" w:type="pct"/>
            <w:tcBorders>
              <w:top w:val="nil"/>
              <w:left w:val="nil"/>
              <w:bottom w:val="single" w:sz="4" w:space="0" w:color="auto"/>
              <w:right w:val="single" w:sz="4" w:space="0" w:color="auto"/>
            </w:tcBorders>
            <w:shd w:val="clear" w:color="auto" w:fill="auto"/>
          </w:tcPr>
          <w:p w14:paraId="077BBF4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31661B9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11</w:t>
            </w:r>
          </w:p>
        </w:tc>
      </w:tr>
      <w:tr w:rsidR="00570F68" w:rsidRPr="00EE3840" w14:paraId="1A3830F9" w14:textId="77777777" w:rsidTr="00570F68">
        <w:trPr>
          <w:trHeight w:val="300"/>
        </w:trPr>
        <w:tc>
          <w:tcPr>
            <w:tcW w:w="899" w:type="pct"/>
            <w:tcBorders>
              <w:top w:val="nil"/>
              <w:left w:val="single" w:sz="4" w:space="0" w:color="auto"/>
              <w:bottom w:val="single" w:sz="4" w:space="0" w:color="auto"/>
              <w:right w:val="single" w:sz="4" w:space="0" w:color="auto"/>
            </w:tcBorders>
          </w:tcPr>
          <w:p w14:paraId="1AFF0E06"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География</w:t>
            </w:r>
          </w:p>
        </w:tc>
        <w:tc>
          <w:tcPr>
            <w:tcW w:w="336" w:type="pct"/>
            <w:tcBorders>
              <w:top w:val="nil"/>
              <w:left w:val="single" w:sz="4" w:space="0" w:color="auto"/>
              <w:bottom w:val="single" w:sz="4" w:space="0" w:color="auto"/>
              <w:right w:val="single" w:sz="4" w:space="0" w:color="auto"/>
            </w:tcBorders>
          </w:tcPr>
          <w:p w14:paraId="45C9BE57"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6797F85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8</w:t>
            </w:r>
          </w:p>
        </w:tc>
        <w:tc>
          <w:tcPr>
            <w:tcW w:w="338" w:type="pct"/>
            <w:tcBorders>
              <w:top w:val="nil"/>
              <w:left w:val="nil"/>
              <w:bottom w:val="single" w:sz="4" w:space="0" w:color="auto"/>
              <w:right w:val="single" w:sz="4" w:space="0" w:color="auto"/>
            </w:tcBorders>
            <w:shd w:val="clear" w:color="auto" w:fill="auto"/>
          </w:tcPr>
          <w:p w14:paraId="4C1F925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723E519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36" w:type="pct"/>
            <w:tcBorders>
              <w:top w:val="nil"/>
              <w:left w:val="nil"/>
              <w:bottom w:val="single" w:sz="4" w:space="0" w:color="auto"/>
              <w:right w:val="single" w:sz="4" w:space="0" w:color="auto"/>
            </w:tcBorders>
            <w:shd w:val="clear" w:color="auto" w:fill="auto"/>
          </w:tcPr>
          <w:p w14:paraId="5BCE332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108E2D4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w:t>
            </w:r>
          </w:p>
        </w:tc>
        <w:tc>
          <w:tcPr>
            <w:tcW w:w="383" w:type="pct"/>
            <w:tcBorders>
              <w:top w:val="nil"/>
              <w:left w:val="nil"/>
              <w:bottom w:val="single" w:sz="4" w:space="0" w:color="auto"/>
              <w:right w:val="single" w:sz="4" w:space="0" w:color="auto"/>
            </w:tcBorders>
            <w:shd w:val="clear" w:color="auto" w:fill="auto"/>
          </w:tcPr>
          <w:p w14:paraId="396BADC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72F73D0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11EC3DA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41</w:t>
            </w:r>
          </w:p>
        </w:tc>
        <w:tc>
          <w:tcPr>
            <w:tcW w:w="464" w:type="pct"/>
            <w:tcBorders>
              <w:top w:val="nil"/>
              <w:left w:val="nil"/>
              <w:bottom w:val="single" w:sz="4" w:space="0" w:color="auto"/>
              <w:right w:val="single" w:sz="4" w:space="0" w:color="auto"/>
            </w:tcBorders>
            <w:shd w:val="clear" w:color="auto" w:fill="auto"/>
          </w:tcPr>
          <w:p w14:paraId="2F063E4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1D8F36D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11</w:t>
            </w:r>
          </w:p>
        </w:tc>
      </w:tr>
      <w:tr w:rsidR="00570F68" w:rsidRPr="00EE3840" w14:paraId="643AF5E6" w14:textId="77777777" w:rsidTr="00570F68">
        <w:trPr>
          <w:trHeight w:val="300"/>
        </w:trPr>
        <w:tc>
          <w:tcPr>
            <w:tcW w:w="899" w:type="pct"/>
            <w:tcBorders>
              <w:top w:val="nil"/>
              <w:left w:val="single" w:sz="4" w:space="0" w:color="auto"/>
              <w:bottom w:val="single" w:sz="4" w:space="0" w:color="auto"/>
              <w:right w:val="single" w:sz="4" w:space="0" w:color="auto"/>
            </w:tcBorders>
          </w:tcPr>
          <w:p w14:paraId="78BB89E2"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Информатика</w:t>
            </w:r>
          </w:p>
        </w:tc>
        <w:tc>
          <w:tcPr>
            <w:tcW w:w="336" w:type="pct"/>
            <w:tcBorders>
              <w:top w:val="nil"/>
              <w:left w:val="single" w:sz="4" w:space="0" w:color="auto"/>
              <w:bottom w:val="single" w:sz="4" w:space="0" w:color="auto"/>
              <w:right w:val="single" w:sz="4" w:space="0" w:color="auto"/>
            </w:tcBorders>
          </w:tcPr>
          <w:p w14:paraId="4DA5A39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6682389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3</w:t>
            </w:r>
          </w:p>
        </w:tc>
        <w:tc>
          <w:tcPr>
            <w:tcW w:w="338" w:type="pct"/>
            <w:tcBorders>
              <w:top w:val="nil"/>
              <w:left w:val="nil"/>
              <w:bottom w:val="single" w:sz="4" w:space="0" w:color="auto"/>
              <w:right w:val="single" w:sz="4" w:space="0" w:color="auto"/>
            </w:tcBorders>
            <w:shd w:val="clear" w:color="auto" w:fill="auto"/>
          </w:tcPr>
          <w:p w14:paraId="2CC0E28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5" w:type="pct"/>
            <w:tcBorders>
              <w:top w:val="nil"/>
              <w:left w:val="nil"/>
              <w:bottom w:val="single" w:sz="4" w:space="0" w:color="auto"/>
              <w:right w:val="single" w:sz="4" w:space="0" w:color="auto"/>
            </w:tcBorders>
            <w:shd w:val="clear" w:color="auto" w:fill="auto"/>
          </w:tcPr>
          <w:p w14:paraId="7EC006D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6" w:type="pct"/>
            <w:tcBorders>
              <w:top w:val="nil"/>
              <w:left w:val="nil"/>
              <w:bottom w:val="single" w:sz="4" w:space="0" w:color="auto"/>
              <w:right w:val="single" w:sz="4" w:space="0" w:color="auto"/>
            </w:tcBorders>
            <w:shd w:val="clear" w:color="auto" w:fill="auto"/>
          </w:tcPr>
          <w:p w14:paraId="27D2B10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35" w:type="pct"/>
            <w:tcBorders>
              <w:top w:val="nil"/>
              <w:left w:val="nil"/>
              <w:bottom w:val="single" w:sz="4" w:space="0" w:color="auto"/>
              <w:right w:val="single" w:sz="4" w:space="0" w:color="auto"/>
            </w:tcBorders>
            <w:shd w:val="clear" w:color="auto" w:fill="auto"/>
          </w:tcPr>
          <w:p w14:paraId="58DF4F3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shd w:val="clear" w:color="auto" w:fill="auto"/>
          </w:tcPr>
          <w:p w14:paraId="09EE9E6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223F18A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69A18C9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17</w:t>
            </w:r>
          </w:p>
        </w:tc>
        <w:tc>
          <w:tcPr>
            <w:tcW w:w="464" w:type="pct"/>
            <w:tcBorders>
              <w:top w:val="nil"/>
              <w:left w:val="nil"/>
              <w:bottom w:val="single" w:sz="4" w:space="0" w:color="auto"/>
              <w:right w:val="single" w:sz="4" w:space="0" w:color="auto"/>
            </w:tcBorders>
            <w:shd w:val="clear" w:color="auto" w:fill="auto"/>
          </w:tcPr>
          <w:p w14:paraId="759B797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384" w:type="pct"/>
            <w:tcBorders>
              <w:top w:val="nil"/>
              <w:left w:val="nil"/>
              <w:bottom w:val="single" w:sz="4" w:space="0" w:color="auto"/>
              <w:right w:val="single" w:sz="4" w:space="0" w:color="auto"/>
            </w:tcBorders>
            <w:shd w:val="clear" w:color="auto" w:fill="auto"/>
          </w:tcPr>
          <w:p w14:paraId="688F805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r>
      <w:tr w:rsidR="00570F68" w:rsidRPr="00EE3840" w14:paraId="1B7374E0" w14:textId="77777777" w:rsidTr="00570F68">
        <w:trPr>
          <w:trHeight w:val="300"/>
        </w:trPr>
        <w:tc>
          <w:tcPr>
            <w:tcW w:w="899" w:type="pct"/>
            <w:tcBorders>
              <w:top w:val="nil"/>
              <w:left w:val="single" w:sz="4" w:space="0" w:color="auto"/>
              <w:bottom w:val="single" w:sz="4" w:space="0" w:color="auto"/>
              <w:right w:val="single" w:sz="4" w:space="0" w:color="auto"/>
            </w:tcBorders>
          </w:tcPr>
          <w:p w14:paraId="44F85B29"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История</w:t>
            </w:r>
          </w:p>
        </w:tc>
        <w:tc>
          <w:tcPr>
            <w:tcW w:w="336" w:type="pct"/>
            <w:tcBorders>
              <w:top w:val="nil"/>
              <w:left w:val="single" w:sz="4" w:space="0" w:color="auto"/>
              <w:bottom w:val="single" w:sz="4" w:space="0" w:color="auto"/>
              <w:right w:val="single" w:sz="4" w:space="0" w:color="auto"/>
            </w:tcBorders>
          </w:tcPr>
          <w:p w14:paraId="06CE0F3C"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2A2B3462"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6</w:t>
            </w:r>
          </w:p>
        </w:tc>
        <w:tc>
          <w:tcPr>
            <w:tcW w:w="338" w:type="pct"/>
            <w:tcBorders>
              <w:top w:val="nil"/>
              <w:left w:val="nil"/>
              <w:bottom w:val="single" w:sz="4" w:space="0" w:color="auto"/>
              <w:right w:val="single" w:sz="4" w:space="0" w:color="auto"/>
            </w:tcBorders>
            <w:shd w:val="clear" w:color="auto" w:fill="auto"/>
          </w:tcPr>
          <w:p w14:paraId="5685674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5" w:type="pct"/>
            <w:tcBorders>
              <w:top w:val="nil"/>
              <w:left w:val="nil"/>
              <w:bottom w:val="single" w:sz="4" w:space="0" w:color="auto"/>
              <w:right w:val="single" w:sz="4" w:space="0" w:color="auto"/>
            </w:tcBorders>
            <w:shd w:val="clear" w:color="auto" w:fill="auto"/>
          </w:tcPr>
          <w:p w14:paraId="56D8A45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6" w:type="pct"/>
            <w:tcBorders>
              <w:top w:val="nil"/>
              <w:left w:val="nil"/>
              <w:bottom w:val="single" w:sz="4" w:space="0" w:color="auto"/>
              <w:right w:val="single" w:sz="4" w:space="0" w:color="auto"/>
            </w:tcBorders>
            <w:shd w:val="clear" w:color="auto" w:fill="auto"/>
          </w:tcPr>
          <w:p w14:paraId="5024FC90"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35" w:type="pct"/>
            <w:tcBorders>
              <w:top w:val="nil"/>
              <w:left w:val="nil"/>
              <w:bottom w:val="single" w:sz="4" w:space="0" w:color="auto"/>
              <w:right w:val="single" w:sz="4" w:space="0" w:color="auto"/>
            </w:tcBorders>
            <w:shd w:val="clear" w:color="auto" w:fill="auto"/>
          </w:tcPr>
          <w:p w14:paraId="35F9F62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83" w:type="pct"/>
            <w:tcBorders>
              <w:top w:val="nil"/>
              <w:left w:val="nil"/>
              <w:bottom w:val="single" w:sz="4" w:space="0" w:color="auto"/>
              <w:right w:val="single" w:sz="4" w:space="0" w:color="auto"/>
            </w:tcBorders>
            <w:shd w:val="clear" w:color="auto" w:fill="auto"/>
          </w:tcPr>
          <w:p w14:paraId="516622B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564DD44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02D5FB9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30</w:t>
            </w:r>
          </w:p>
        </w:tc>
        <w:tc>
          <w:tcPr>
            <w:tcW w:w="464" w:type="pct"/>
            <w:tcBorders>
              <w:top w:val="nil"/>
              <w:left w:val="nil"/>
              <w:bottom w:val="single" w:sz="4" w:space="0" w:color="auto"/>
              <w:right w:val="single" w:sz="4" w:space="0" w:color="auto"/>
            </w:tcBorders>
            <w:shd w:val="clear" w:color="auto" w:fill="auto"/>
          </w:tcPr>
          <w:p w14:paraId="6622A2F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84" w:type="pct"/>
            <w:tcBorders>
              <w:top w:val="nil"/>
              <w:left w:val="nil"/>
              <w:bottom w:val="single" w:sz="4" w:space="0" w:color="auto"/>
              <w:right w:val="single" w:sz="4" w:space="0" w:color="auto"/>
            </w:tcBorders>
            <w:shd w:val="clear" w:color="auto" w:fill="auto"/>
          </w:tcPr>
          <w:p w14:paraId="59D3551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r>
      <w:tr w:rsidR="00570F68" w:rsidRPr="00EE3840" w14:paraId="5BA86CA4" w14:textId="77777777" w:rsidTr="00570F68">
        <w:trPr>
          <w:trHeight w:val="300"/>
        </w:trPr>
        <w:tc>
          <w:tcPr>
            <w:tcW w:w="899" w:type="pct"/>
            <w:tcBorders>
              <w:top w:val="nil"/>
              <w:left w:val="single" w:sz="4" w:space="0" w:color="auto"/>
              <w:bottom w:val="single" w:sz="4" w:space="0" w:color="auto"/>
              <w:right w:val="single" w:sz="4" w:space="0" w:color="auto"/>
            </w:tcBorders>
          </w:tcPr>
          <w:p w14:paraId="375766F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Литература</w:t>
            </w:r>
          </w:p>
        </w:tc>
        <w:tc>
          <w:tcPr>
            <w:tcW w:w="336" w:type="pct"/>
            <w:tcBorders>
              <w:top w:val="nil"/>
              <w:left w:val="single" w:sz="4" w:space="0" w:color="auto"/>
              <w:bottom w:val="single" w:sz="4" w:space="0" w:color="auto"/>
              <w:right w:val="single" w:sz="4" w:space="0" w:color="auto"/>
            </w:tcBorders>
          </w:tcPr>
          <w:p w14:paraId="2F16681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09A47AC6"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8</w:t>
            </w:r>
          </w:p>
        </w:tc>
        <w:tc>
          <w:tcPr>
            <w:tcW w:w="338" w:type="pct"/>
            <w:tcBorders>
              <w:top w:val="nil"/>
              <w:left w:val="nil"/>
              <w:bottom w:val="single" w:sz="4" w:space="0" w:color="auto"/>
              <w:right w:val="single" w:sz="4" w:space="0" w:color="auto"/>
            </w:tcBorders>
            <w:shd w:val="clear" w:color="auto" w:fill="auto"/>
          </w:tcPr>
          <w:p w14:paraId="0606C2C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w:t>
            </w:r>
          </w:p>
        </w:tc>
        <w:tc>
          <w:tcPr>
            <w:tcW w:w="335" w:type="pct"/>
            <w:tcBorders>
              <w:top w:val="nil"/>
              <w:left w:val="nil"/>
              <w:bottom w:val="single" w:sz="4" w:space="0" w:color="auto"/>
              <w:right w:val="single" w:sz="4" w:space="0" w:color="auto"/>
            </w:tcBorders>
            <w:shd w:val="clear" w:color="auto" w:fill="auto"/>
          </w:tcPr>
          <w:p w14:paraId="4C6B9673"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w:t>
            </w:r>
          </w:p>
        </w:tc>
        <w:tc>
          <w:tcPr>
            <w:tcW w:w="336" w:type="pct"/>
            <w:tcBorders>
              <w:top w:val="nil"/>
              <w:left w:val="nil"/>
              <w:bottom w:val="single" w:sz="4" w:space="0" w:color="auto"/>
              <w:right w:val="single" w:sz="4" w:space="0" w:color="auto"/>
            </w:tcBorders>
            <w:shd w:val="clear" w:color="auto" w:fill="auto"/>
          </w:tcPr>
          <w:p w14:paraId="5677962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44C8A1A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3" w:type="pct"/>
            <w:tcBorders>
              <w:top w:val="nil"/>
              <w:left w:val="nil"/>
              <w:bottom w:val="single" w:sz="4" w:space="0" w:color="auto"/>
              <w:right w:val="single" w:sz="4" w:space="0" w:color="auto"/>
            </w:tcBorders>
            <w:shd w:val="clear" w:color="auto" w:fill="auto"/>
          </w:tcPr>
          <w:p w14:paraId="5FEF2A3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4" w:type="pct"/>
            <w:tcBorders>
              <w:top w:val="nil"/>
              <w:left w:val="nil"/>
              <w:bottom w:val="single" w:sz="4" w:space="0" w:color="auto"/>
              <w:right w:val="single" w:sz="4" w:space="0" w:color="auto"/>
            </w:tcBorders>
            <w:shd w:val="clear" w:color="auto" w:fill="auto"/>
          </w:tcPr>
          <w:p w14:paraId="7533349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472" w:type="pct"/>
            <w:tcBorders>
              <w:top w:val="nil"/>
              <w:left w:val="nil"/>
              <w:bottom w:val="single" w:sz="4" w:space="0" w:color="auto"/>
              <w:right w:val="single" w:sz="4" w:space="0" w:color="auto"/>
            </w:tcBorders>
          </w:tcPr>
          <w:p w14:paraId="4874FF3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45</w:t>
            </w:r>
          </w:p>
        </w:tc>
        <w:tc>
          <w:tcPr>
            <w:tcW w:w="464" w:type="pct"/>
            <w:tcBorders>
              <w:top w:val="nil"/>
              <w:left w:val="nil"/>
              <w:bottom w:val="single" w:sz="4" w:space="0" w:color="auto"/>
              <w:right w:val="single" w:sz="4" w:space="0" w:color="auto"/>
            </w:tcBorders>
            <w:shd w:val="clear" w:color="auto" w:fill="auto"/>
          </w:tcPr>
          <w:p w14:paraId="4B70892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374B37C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13</w:t>
            </w:r>
          </w:p>
        </w:tc>
      </w:tr>
      <w:tr w:rsidR="00570F68" w:rsidRPr="00EE3840" w14:paraId="051F298F" w14:textId="77777777" w:rsidTr="00570F68">
        <w:trPr>
          <w:trHeight w:val="300"/>
        </w:trPr>
        <w:tc>
          <w:tcPr>
            <w:tcW w:w="899" w:type="pct"/>
            <w:tcBorders>
              <w:top w:val="nil"/>
              <w:left w:val="single" w:sz="4" w:space="0" w:color="auto"/>
              <w:bottom w:val="single" w:sz="4" w:space="0" w:color="auto"/>
              <w:right w:val="single" w:sz="4" w:space="0" w:color="auto"/>
            </w:tcBorders>
          </w:tcPr>
          <w:p w14:paraId="675CC01E"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Математика</w:t>
            </w:r>
          </w:p>
        </w:tc>
        <w:tc>
          <w:tcPr>
            <w:tcW w:w="336" w:type="pct"/>
            <w:tcBorders>
              <w:top w:val="nil"/>
              <w:left w:val="single" w:sz="4" w:space="0" w:color="auto"/>
              <w:bottom w:val="single" w:sz="4" w:space="0" w:color="auto"/>
              <w:right w:val="single" w:sz="4" w:space="0" w:color="auto"/>
            </w:tcBorders>
          </w:tcPr>
          <w:p w14:paraId="6C43385B"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5</w:t>
            </w:r>
          </w:p>
        </w:tc>
        <w:tc>
          <w:tcPr>
            <w:tcW w:w="334" w:type="pct"/>
            <w:tcBorders>
              <w:top w:val="nil"/>
              <w:left w:val="single" w:sz="4" w:space="0" w:color="auto"/>
              <w:bottom w:val="single" w:sz="4" w:space="0" w:color="auto"/>
              <w:right w:val="single" w:sz="4" w:space="0" w:color="auto"/>
            </w:tcBorders>
          </w:tcPr>
          <w:p w14:paraId="69D5E5C1"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10</w:t>
            </w:r>
          </w:p>
        </w:tc>
        <w:tc>
          <w:tcPr>
            <w:tcW w:w="338" w:type="pct"/>
            <w:tcBorders>
              <w:top w:val="nil"/>
              <w:left w:val="nil"/>
              <w:bottom w:val="single" w:sz="4" w:space="0" w:color="auto"/>
              <w:right w:val="single" w:sz="4" w:space="0" w:color="auto"/>
            </w:tcBorders>
            <w:shd w:val="clear" w:color="auto" w:fill="auto"/>
          </w:tcPr>
          <w:p w14:paraId="4DDC102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35" w:type="pct"/>
            <w:tcBorders>
              <w:top w:val="nil"/>
              <w:left w:val="nil"/>
              <w:bottom w:val="single" w:sz="4" w:space="0" w:color="auto"/>
              <w:right w:val="single" w:sz="4" w:space="0" w:color="auto"/>
            </w:tcBorders>
            <w:shd w:val="clear" w:color="auto" w:fill="auto"/>
          </w:tcPr>
          <w:p w14:paraId="0E6394D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6" w:type="pct"/>
            <w:tcBorders>
              <w:top w:val="nil"/>
              <w:left w:val="nil"/>
              <w:bottom w:val="single" w:sz="4" w:space="0" w:color="auto"/>
              <w:right w:val="single" w:sz="4" w:space="0" w:color="auto"/>
            </w:tcBorders>
            <w:shd w:val="clear" w:color="auto" w:fill="auto"/>
          </w:tcPr>
          <w:p w14:paraId="1D5291B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5" w:type="pct"/>
            <w:tcBorders>
              <w:top w:val="nil"/>
              <w:left w:val="nil"/>
              <w:bottom w:val="single" w:sz="4" w:space="0" w:color="auto"/>
              <w:right w:val="single" w:sz="4" w:space="0" w:color="auto"/>
            </w:tcBorders>
            <w:shd w:val="clear" w:color="auto" w:fill="auto"/>
          </w:tcPr>
          <w:p w14:paraId="03ACF280"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3" w:type="pct"/>
            <w:tcBorders>
              <w:top w:val="nil"/>
              <w:left w:val="nil"/>
              <w:bottom w:val="single" w:sz="4" w:space="0" w:color="auto"/>
              <w:right w:val="single" w:sz="4" w:space="0" w:color="auto"/>
            </w:tcBorders>
            <w:shd w:val="clear" w:color="auto" w:fill="auto"/>
          </w:tcPr>
          <w:p w14:paraId="1CDFC3E3"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4F6A957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46F499F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41</w:t>
            </w:r>
          </w:p>
        </w:tc>
        <w:tc>
          <w:tcPr>
            <w:tcW w:w="464" w:type="pct"/>
            <w:tcBorders>
              <w:top w:val="nil"/>
              <w:left w:val="nil"/>
              <w:bottom w:val="single" w:sz="4" w:space="0" w:color="auto"/>
              <w:right w:val="single" w:sz="4" w:space="0" w:color="auto"/>
            </w:tcBorders>
            <w:shd w:val="clear" w:color="auto" w:fill="auto"/>
          </w:tcPr>
          <w:p w14:paraId="30C3B19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13</w:t>
            </w:r>
          </w:p>
        </w:tc>
        <w:tc>
          <w:tcPr>
            <w:tcW w:w="384" w:type="pct"/>
            <w:tcBorders>
              <w:top w:val="nil"/>
              <w:left w:val="nil"/>
              <w:bottom w:val="single" w:sz="4" w:space="0" w:color="auto"/>
              <w:right w:val="single" w:sz="4" w:space="0" w:color="auto"/>
            </w:tcBorders>
            <w:shd w:val="clear" w:color="auto" w:fill="auto"/>
          </w:tcPr>
          <w:p w14:paraId="5E808FF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r>
      <w:tr w:rsidR="00570F68" w:rsidRPr="00EE3840" w14:paraId="621A892C" w14:textId="77777777" w:rsidTr="00570F68">
        <w:trPr>
          <w:trHeight w:val="213"/>
        </w:trPr>
        <w:tc>
          <w:tcPr>
            <w:tcW w:w="899" w:type="pct"/>
            <w:tcBorders>
              <w:top w:val="nil"/>
              <w:left w:val="single" w:sz="4" w:space="0" w:color="auto"/>
              <w:bottom w:val="single" w:sz="4" w:space="0" w:color="auto"/>
              <w:right w:val="single" w:sz="4" w:space="0" w:color="auto"/>
            </w:tcBorders>
          </w:tcPr>
          <w:p w14:paraId="178A02FB"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 xml:space="preserve">МХК </w:t>
            </w:r>
          </w:p>
        </w:tc>
        <w:tc>
          <w:tcPr>
            <w:tcW w:w="336" w:type="pct"/>
            <w:tcBorders>
              <w:top w:val="nil"/>
              <w:left w:val="single" w:sz="4" w:space="0" w:color="auto"/>
              <w:bottom w:val="single" w:sz="4" w:space="0" w:color="auto"/>
              <w:right w:val="single" w:sz="4" w:space="0" w:color="auto"/>
            </w:tcBorders>
          </w:tcPr>
          <w:p w14:paraId="24A11B38"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539E0A7C"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2</w:t>
            </w:r>
          </w:p>
        </w:tc>
        <w:tc>
          <w:tcPr>
            <w:tcW w:w="338" w:type="pct"/>
            <w:tcBorders>
              <w:top w:val="nil"/>
              <w:left w:val="nil"/>
              <w:bottom w:val="single" w:sz="4" w:space="0" w:color="auto"/>
              <w:right w:val="single" w:sz="4" w:space="0" w:color="auto"/>
            </w:tcBorders>
            <w:shd w:val="clear" w:color="auto" w:fill="auto"/>
          </w:tcPr>
          <w:p w14:paraId="71051A6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5" w:type="pct"/>
            <w:tcBorders>
              <w:top w:val="nil"/>
              <w:left w:val="nil"/>
              <w:bottom w:val="single" w:sz="4" w:space="0" w:color="auto"/>
              <w:right w:val="single" w:sz="4" w:space="0" w:color="auto"/>
            </w:tcBorders>
            <w:shd w:val="clear" w:color="auto" w:fill="auto"/>
          </w:tcPr>
          <w:p w14:paraId="6BD2B5B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36" w:type="pct"/>
            <w:tcBorders>
              <w:top w:val="nil"/>
              <w:left w:val="nil"/>
              <w:bottom w:val="single" w:sz="4" w:space="0" w:color="auto"/>
              <w:right w:val="single" w:sz="4" w:space="0" w:color="auto"/>
            </w:tcBorders>
            <w:shd w:val="clear" w:color="auto" w:fill="auto"/>
          </w:tcPr>
          <w:p w14:paraId="0D91EE4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35" w:type="pct"/>
            <w:tcBorders>
              <w:top w:val="nil"/>
              <w:left w:val="nil"/>
              <w:bottom w:val="single" w:sz="4" w:space="0" w:color="auto"/>
              <w:right w:val="single" w:sz="4" w:space="0" w:color="auto"/>
            </w:tcBorders>
            <w:shd w:val="clear" w:color="auto" w:fill="auto"/>
          </w:tcPr>
          <w:p w14:paraId="326F91B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3" w:type="pct"/>
            <w:tcBorders>
              <w:top w:val="nil"/>
              <w:left w:val="nil"/>
              <w:bottom w:val="single" w:sz="4" w:space="0" w:color="auto"/>
              <w:right w:val="single" w:sz="4" w:space="0" w:color="auto"/>
            </w:tcBorders>
            <w:shd w:val="clear" w:color="auto" w:fill="auto"/>
          </w:tcPr>
          <w:p w14:paraId="7D368EA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310B365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472" w:type="pct"/>
            <w:tcBorders>
              <w:top w:val="nil"/>
              <w:left w:val="nil"/>
              <w:bottom w:val="single" w:sz="4" w:space="0" w:color="auto"/>
              <w:right w:val="single" w:sz="4" w:space="0" w:color="auto"/>
            </w:tcBorders>
          </w:tcPr>
          <w:p w14:paraId="163199A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13</w:t>
            </w:r>
          </w:p>
        </w:tc>
        <w:tc>
          <w:tcPr>
            <w:tcW w:w="464" w:type="pct"/>
            <w:tcBorders>
              <w:top w:val="nil"/>
              <w:left w:val="nil"/>
              <w:bottom w:val="single" w:sz="4" w:space="0" w:color="auto"/>
              <w:right w:val="single" w:sz="4" w:space="0" w:color="auto"/>
            </w:tcBorders>
            <w:shd w:val="clear" w:color="auto" w:fill="auto"/>
          </w:tcPr>
          <w:p w14:paraId="07E1606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6C3C587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570F68" w:rsidRPr="00EE3840" w14:paraId="3DF1B51B" w14:textId="77777777" w:rsidTr="00570F68">
        <w:trPr>
          <w:trHeight w:val="300"/>
        </w:trPr>
        <w:tc>
          <w:tcPr>
            <w:tcW w:w="899" w:type="pct"/>
            <w:tcBorders>
              <w:top w:val="nil"/>
              <w:left w:val="single" w:sz="4" w:space="0" w:color="auto"/>
              <w:bottom w:val="single" w:sz="4" w:space="0" w:color="auto"/>
              <w:right w:val="single" w:sz="4" w:space="0" w:color="auto"/>
            </w:tcBorders>
          </w:tcPr>
          <w:p w14:paraId="2F0D42D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Обществознание</w:t>
            </w:r>
          </w:p>
        </w:tc>
        <w:tc>
          <w:tcPr>
            <w:tcW w:w="336" w:type="pct"/>
            <w:tcBorders>
              <w:top w:val="nil"/>
              <w:left w:val="single" w:sz="4" w:space="0" w:color="auto"/>
              <w:bottom w:val="single" w:sz="4" w:space="0" w:color="auto"/>
              <w:right w:val="single" w:sz="4" w:space="0" w:color="auto"/>
            </w:tcBorders>
          </w:tcPr>
          <w:p w14:paraId="2AC8F9A2"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7B1D8E0B"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6</w:t>
            </w:r>
          </w:p>
        </w:tc>
        <w:tc>
          <w:tcPr>
            <w:tcW w:w="338" w:type="pct"/>
            <w:tcBorders>
              <w:top w:val="nil"/>
              <w:left w:val="nil"/>
              <w:bottom w:val="single" w:sz="4" w:space="0" w:color="auto"/>
              <w:right w:val="single" w:sz="4" w:space="0" w:color="auto"/>
            </w:tcBorders>
            <w:shd w:val="clear" w:color="auto" w:fill="auto"/>
          </w:tcPr>
          <w:p w14:paraId="37DF462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335" w:type="pct"/>
            <w:tcBorders>
              <w:top w:val="nil"/>
              <w:left w:val="nil"/>
              <w:bottom w:val="single" w:sz="4" w:space="0" w:color="auto"/>
              <w:right w:val="single" w:sz="4" w:space="0" w:color="auto"/>
            </w:tcBorders>
            <w:shd w:val="clear" w:color="auto" w:fill="auto"/>
          </w:tcPr>
          <w:p w14:paraId="0B93910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6" w:type="pct"/>
            <w:tcBorders>
              <w:top w:val="nil"/>
              <w:left w:val="nil"/>
              <w:bottom w:val="single" w:sz="4" w:space="0" w:color="auto"/>
              <w:right w:val="single" w:sz="4" w:space="0" w:color="auto"/>
            </w:tcBorders>
            <w:shd w:val="clear" w:color="auto" w:fill="auto"/>
          </w:tcPr>
          <w:p w14:paraId="372E7B60"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0D3FEB9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83" w:type="pct"/>
            <w:tcBorders>
              <w:top w:val="nil"/>
              <w:left w:val="nil"/>
              <w:bottom w:val="single" w:sz="4" w:space="0" w:color="auto"/>
              <w:right w:val="single" w:sz="4" w:space="0" w:color="auto"/>
            </w:tcBorders>
            <w:shd w:val="clear" w:color="auto" w:fill="auto"/>
          </w:tcPr>
          <w:p w14:paraId="683CDD6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4" w:type="pct"/>
            <w:tcBorders>
              <w:top w:val="nil"/>
              <w:left w:val="nil"/>
              <w:bottom w:val="single" w:sz="4" w:space="0" w:color="auto"/>
              <w:right w:val="single" w:sz="4" w:space="0" w:color="auto"/>
            </w:tcBorders>
            <w:shd w:val="clear" w:color="auto" w:fill="auto"/>
          </w:tcPr>
          <w:p w14:paraId="0206E6C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5DD02DC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31</w:t>
            </w:r>
          </w:p>
        </w:tc>
        <w:tc>
          <w:tcPr>
            <w:tcW w:w="464" w:type="pct"/>
            <w:tcBorders>
              <w:top w:val="nil"/>
              <w:left w:val="nil"/>
              <w:bottom w:val="single" w:sz="4" w:space="0" w:color="auto"/>
              <w:right w:val="single" w:sz="4" w:space="0" w:color="auto"/>
            </w:tcBorders>
            <w:shd w:val="clear" w:color="auto" w:fill="auto"/>
          </w:tcPr>
          <w:p w14:paraId="1678B15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84" w:type="pct"/>
            <w:tcBorders>
              <w:top w:val="nil"/>
              <w:left w:val="nil"/>
              <w:bottom w:val="single" w:sz="4" w:space="0" w:color="auto"/>
              <w:right w:val="single" w:sz="4" w:space="0" w:color="auto"/>
            </w:tcBorders>
            <w:shd w:val="clear" w:color="auto" w:fill="auto"/>
          </w:tcPr>
          <w:p w14:paraId="2F39229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r>
      <w:tr w:rsidR="00570F68" w:rsidRPr="00EE3840" w14:paraId="56F22510" w14:textId="77777777" w:rsidTr="00570F68">
        <w:trPr>
          <w:trHeight w:val="337"/>
        </w:trPr>
        <w:tc>
          <w:tcPr>
            <w:tcW w:w="899" w:type="pct"/>
            <w:tcBorders>
              <w:top w:val="nil"/>
              <w:left w:val="single" w:sz="4" w:space="0" w:color="auto"/>
              <w:bottom w:val="single" w:sz="4" w:space="0" w:color="auto"/>
              <w:right w:val="single" w:sz="4" w:space="0" w:color="auto"/>
            </w:tcBorders>
          </w:tcPr>
          <w:p w14:paraId="7CBD9F00" w14:textId="77777777" w:rsidR="00570F68" w:rsidRPr="00EE3840" w:rsidRDefault="00570F68" w:rsidP="00570F68">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ОБЖ </w:t>
            </w:r>
          </w:p>
        </w:tc>
        <w:tc>
          <w:tcPr>
            <w:tcW w:w="336" w:type="pct"/>
            <w:tcBorders>
              <w:top w:val="nil"/>
              <w:left w:val="single" w:sz="4" w:space="0" w:color="auto"/>
              <w:bottom w:val="single" w:sz="4" w:space="0" w:color="auto"/>
              <w:right w:val="single" w:sz="4" w:space="0" w:color="auto"/>
            </w:tcBorders>
          </w:tcPr>
          <w:p w14:paraId="1189CD2C"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6E90C25C" w14:textId="77777777" w:rsidR="00570F68" w:rsidRPr="00EE3840" w:rsidRDefault="00570F68" w:rsidP="00570F68">
            <w:p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5</w:t>
            </w:r>
          </w:p>
        </w:tc>
        <w:tc>
          <w:tcPr>
            <w:tcW w:w="338" w:type="pct"/>
            <w:tcBorders>
              <w:top w:val="nil"/>
              <w:left w:val="nil"/>
              <w:bottom w:val="single" w:sz="4" w:space="0" w:color="auto"/>
              <w:right w:val="single" w:sz="4" w:space="0" w:color="auto"/>
            </w:tcBorders>
            <w:shd w:val="clear" w:color="auto" w:fill="auto"/>
          </w:tcPr>
          <w:p w14:paraId="427D382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5" w:type="pct"/>
            <w:tcBorders>
              <w:top w:val="nil"/>
              <w:left w:val="nil"/>
              <w:bottom w:val="single" w:sz="4" w:space="0" w:color="auto"/>
              <w:right w:val="single" w:sz="4" w:space="0" w:color="auto"/>
            </w:tcBorders>
            <w:shd w:val="clear" w:color="auto" w:fill="auto"/>
          </w:tcPr>
          <w:p w14:paraId="58E0569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36" w:type="pct"/>
            <w:tcBorders>
              <w:top w:val="nil"/>
              <w:left w:val="nil"/>
              <w:bottom w:val="single" w:sz="4" w:space="0" w:color="auto"/>
              <w:right w:val="single" w:sz="4" w:space="0" w:color="auto"/>
            </w:tcBorders>
            <w:shd w:val="clear" w:color="auto" w:fill="auto"/>
          </w:tcPr>
          <w:p w14:paraId="31667C3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5" w:type="pct"/>
            <w:tcBorders>
              <w:top w:val="nil"/>
              <w:left w:val="nil"/>
              <w:bottom w:val="single" w:sz="4" w:space="0" w:color="auto"/>
              <w:right w:val="single" w:sz="4" w:space="0" w:color="auto"/>
            </w:tcBorders>
            <w:shd w:val="clear" w:color="auto" w:fill="auto"/>
          </w:tcPr>
          <w:p w14:paraId="43B89EB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83" w:type="pct"/>
            <w:tcBorders>
              <w:top w:val="nil"/>
              <w:left w:val="nil"/>
              <w:bottom w:val="single" w:sz="4" w:space="0" w:color="auto"/>
              <w:right w:val="single" w:sz="4" w:space="0" w:color="auto"/>
            </w:tcBorders>
            <w:shd w:val="clear" w:color="auto" w:fill="auto"/>
          </w:tcPr>
          <w:p w14:paraId="1CAD2CD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4" w:type="pct"/>
            <w:tcBorders>
              <w:top w:val="nil"/>
              <w:left w:val="nil"/>
              <w:bottom w:val="single" w:sz="4" w:space="0" w:color="auto"/>
              <w:right w:val="single" w:sz="4" w:space="0" w:color="auto"/>
            </w:tcBorders>
            <w:shd w:val="clear" w:color="auto" w:fill="auto"/>
          </w:tcPr>
          <w:p w14:paraId="3A9F137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03B9CB3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25</w:t>
            </w:r>
          </w:p>
        </w:tc>
        <w:tc>
          <w:tcPr>
            <w:tcW w:w="464" w:type="pct"/>
            <w:tcBorders>
              <w:top w:val="nil"/>
              <w:left w:val="nil"/>
              <w:bottom w:val="single" w:sz="4" w:space="0" w:color="auto"/>
              <w:right w:val="single" w:sz="4" w:space="0" w:color="auto"/>
            </w:tcBorders>
            <w:shd w:val="clear" w:color="auto" w:fill="auto"/>
          </w:tcPr>
          <w:p w14:paraId="09B6C04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42FBF4F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r>
      <w:tr w:rsidR="00570F68" w:rsidRPr="00EE3840" w14:paraId="501C1862" w14:textId="77777777" w:rsidTr="00570F68">
        <w:trPr>
          <w:trHeight w:val="300"/>
        </w:trPr>
        <w:tc>
          <w:tcPr>
            <w:tcW w:w="899" w:type="pct"/>
            <w:tcBorders>
              <w:top w:val="nil"/>
              <w:left w:val="single" w:sz="4" w:space="0" w:color="auto"/>
              <w:bottom w:val="single" w:sz="4" w:space="0" w:color="auto"/>
              <w:right w:val="single" w:sz="4" w:space="0" w:color="auto"/>
            </w:tcBorders>
          </w:tcPr>
          <w:p w14:paraId="2284B586"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Право</w:t>
            </w:r>
          </w:p>
        </w:tc>
        <w:tc>
          <w:tcPr>
            <w:tcW w:w="336" w:type="pct"/>
            <w:tcBorders>
              <w:top w:val="nil"/>
              <w:left w:val="single" w:sz="4" w:space="0" w:color="auto"/>
              <w:bottom w:val="single" w:sz="4" w:space="0" w:color="auto"/>
              <w:right w:val="single" w:sz="4" w:space="0" w:color="auto"/>
            </w:tcBorders>
          </w:tcPr>
          <w:p w14:paraId="58349FEF"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75E86DE3"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8" w:type="pct"/>
            <w:tcBorders>
              <w:top w:val="nil"/>
              <w:left w:val="nil"/>
              <w:bottom w:val="single" w:sz="4" w:space="0" w:color="auto"/>
              <w:right w:val="single" w:sz="4" w:space="0" w:color="auto"/>
            </w:tcBorders>
            <w:shd w:val="clear" w:color="auto" w:fill="auto"/>
          </w:tcPr>
          <w:p w14:paraId="70CC840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tcPr>
          <w:p w14:paraId="70F2671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6" w:type="pct"/>
            <w:tcBorders>
              <w:top w:val="nil"/>
              <w:left w:val="nil"/>
              <w:bottom w:val="single" w:sz="4" w:space="0" w:color="auto"/>
              <w:right w:val="single" w:sz="4" w:space="0" w:color="auto"/>
            </w:tcBorders>
            <w:shd w:val="clear" w:color="auto" w:fill="auto"/>
          </w:tcPr>
          <w:p w14:paraId="1E6A007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tcPr>
          <w:p w14:paraId="63A10C6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3" w:type="pct"/>
            <w:tcBorders>
              <w:top w:val="nil"/>
              <w:left w:val="nil"/>
              <w:bottom w:val="single" w:sz="4" w:space="0" w:color="auto"/>
              <w:right w:val="single" w:sz="4" w:space="0" w:color="auto"/>
            </w:tcBorders>
            <w:shd w:val="clear" w:color="auto" w:fill="auto"/>
          </w:tcPr>
          <w:p w14:paraId="3466B61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6363AFC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72" w:type="pct"/>
            <w:tcBorders>
              <w:top w:val="nil"/>
              <w:left w:val="nil"/>
              <w:bottom w:val="single" w:sz="4" w:space="0" w:color="auto"/>
              <w:right w:val="single" w:sz="4" w:space="0" w:color="auto"/>
            </w:tcBorders>
          </w:tcPr>
          <w:p w14:paraId="025B139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64" w:type="pct"/>
            <w:tcBorders>
              <w:top w:val="nil"/>
              <w:left w:val="nil"/>
              <w:bottom w:val="single" w:sz="4" w:space="0" w:color="auto"/>
              <w:right w:val="single" w:sz="4" w:space="0" w:color="auto"/>
            </w:tcBorders>
            <w:shd w:val="clear" w:color="auto" w:fill="auto"/>
          </w:tcPr>
          <w:p w14:paraId="7B0BB82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0BA4E61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570F68" w:rsidRPr="00EE3840" w14:paraId="467943EF" w14:textId="77777777" w:rsidTr="00570F68">
        <w:trPr>
          <w:trHeight w:val="300"/>
        </w:trPr>
        <w:tc>
          <w:tcPr>
            <w:tcW w:w="899" w:type="pct"/>
            <w:tcBorders>
              <w:top w:val="nil"/>
              <w:left w:val="single" w:sz="4" w:space="0" w:color="auto"/>
              <w:bottom w:val="single" w:sz="4" w:space="0" w:color="auto"/>
              <w:right w:val="single" w:sz="4" w:space="0" w:color="auto"/>
            </w:tcBorders>
          </w:tcPr>
          <w:p w14:paraId="60E0567E"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336" w:type="pct"/>
            <w:tcBorders>
              <w:top w:val="nil"/>
              <w:left w:val="single" w:sz="4" w:space="0" w:color="auto"/>
              <w:bottom w:val="single" w:sz="4" w:space="0" w:color="auto"/>
              <w:right w:val="single" w:sz="4" w:space="0" w:color="auto"/>
            </w:tcBorders>
          </w:tcPr>
          <w:p w14:paraId="19631962"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5</w:t>
            </w:r>
          </w:p>
        </w:tc>
        <w:tc>
          <w:tcPr>
            <w:tcW w:w="334" w:type="pct"/>
            <w:tcBorders>
              <w:top w:val="nil"/>
              <w:left w:val="single" w:sz="4" w:space="0" w:color="auto"/>
              <w:bottom w:val="single" w:sz="4" w:space="0" w:color="auto"/>
              <w:right w:val="single" w:sz="4" w:space="0" w:color="auto"/>
            </w:tcBorders>
          </w:tcPr>
          <w:p w14:paraId="09D196E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7</w:t>
            </w:r>
          </w:p>
        </w:tc>
        <w:tc>
          <w:tcPr>
            <w:tcW w:w="338" w:type="pct"/>
            <w:tcBorders>
              <w:top w:val="nil"/>
              <w:left w:val="nil"/>
              <w:bottom w:val="single" w:sz="4" w:space="0" w:color="auto"/>
              <w:right w:val="single" w:sz="4" w:space="0" w:color="auto"/>
            </w:tcBorders>
            <w:shd w:val="clear" w:color="auto" w:fill="auto"/>
          </w:tcPr>
          <w:p w14:paraId="4895D3C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35" w:type="pct"/>
            <w:tcBorders>
              <w:top w:val="nil"/>
              <w:left w:val="nil"/>
              <w:bottom w:val="single" w:sz="4" w:space="0" w:color="auto"/>
              <w:right w:val="single" w:sz="4" w:space="0" w:color="auto"/>
            </w:tcBorders>
            <w:shd w:val="clear" w:color="auto" w:fill="auto"/>
          </w:tcPr>
          <w:p w14:paraId="36EA99A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c>
          <w:tcPr>
            <w:tcW w:w="336" w:type="pct"/>
            <w:tcBorders>
              <w:top w:val="nil"/>
              <w:left w:val="nil"/>
              <w:bottom w:val="single" w:sz="4" w:space="0" w:color="auto"/>
              <w:right w:val="single" w:sz="4" w:space="0" w:color="auto"/>
            </w:tcBorders>
            <w:shd w:val="clear" w:color="auto" w:fill="auto"/>
          </w:tcPr>
          <w:p w14:paraId="6114F753"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35" w:type="pct"/>
            <w:tcBorders>
              <w:top w:val="nil"/>
              <w:left w:val="nil"/>
              <w:bottom w:val="single" w:sz="4" w:space="0" w:color="auto"/>
              <w:right w:val="single" w:sz="4" w:space="0" w:color="auto"/>
            </w:tcBorders>
            <w:shd w:val="clear" w:color="auto" w:fill="auto"/>
          </w:tcPr>
          <w:p w14:paraId="7C6127A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83" w:type="pct"/>
            <w:tcBorders>
              <w:top w:val="nil"/>
              <w:left w:val="nil"/>
              <w:bottom w:val="single" w:sz="4" w:space="0" w:color="auto"/>
              <w:right w:val="single" w:sz="4" w:space="0" w:color="auto"/>
            </w:tcBorders>
            <w:shd w:val="clear" w:color="auto" w:fill="auto"/>
          </w:tcPr>
          <w:p w14:paraId="363C3A1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4" w:type="pct"/>
            <w:tcBorders>
              <w:top w:val="nil"/>
              <w:left w:val="nil"/>
              <w:bottom w:val="single" w:sz="4" w:space="0" w:color="auto"/>
              <w:right w:val="single" w:sz="4" w:space="0" w:color="auto"/>
            </w:tcBorders>
            <w:shd w:val="clear" w:color="auto" w:fill="auto"/>
          </w:tcPr>
          <w:p w14:paraId="3F8C81C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0C5AB25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40</w:t>
            </w:r>
          </w:p>
        </w:tc>
        <w:tc>
          <w:tcPr>
            <w:tcW w:w="464" w:type="pct"/>
            <w:tcBorders>
              <w:top w:val="nil"/>
              <w:left w:val="nil"/>
              <w:bottom w:val="single" w:sz="4" w:space="0" w:color="auto"/>
              <w:right w:val="single" w:sz="4" w:space="0" w:color="auto"/>
            </w:tcBorders>
            <w:shd w:val="clear" w:color="auto" w:fill="auto"/>
          </w:tcPr>
          <w:p w14:paraId="0E7781C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19BB6E0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9</w:t>
            </w:r>
          </w:p>
        </w:tc>
      </w:tr>
      <w:tr w:rsidR="00570F68" w:rsidRPr="00EE3840" w14:paraId="056E125F" w14:textId="77777777" w:rsidTr="00570F68">
        <w:trPr>
          <w:trHeight w:val="300"/>
        </w:trPr>
        <w:tc>
          <w:tcPr>
            <w:tcW w:w="899" w:type="pct"/>
            <w:tcBorders>
              <w:top w:val="nil"/>
              <w:left w:val="single" w:sz="4" w:space="0" w:color="auto"/>
              <w:bottom w:val="single" w:sz="4" w:space="0" w:color="auto"/>
              <w:right w:val="single" w:sz="4" w:space="0" w:color="auto"/>
            </w:tcBorders>
          </w:tcPr>
          <w:p w14:paraId="352FFA8C"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Технология</w:t>
            </w:r>
          </w:p>
        </w:tc>
        <w:tc>
          <w:tcPr>
            <w:tcW w:w="336" w:type="pct"/>
            <w:tcBorders>
              <w:top w:val="nil"/>
              <w:left w:val="single" w:sz="4" w:space="0" w:color="auto"/>
              <w:bottom w:val="single" w:sz="4" w:space="0" w:color="auto"/>
              <w:right w:val="single" w:sz="4" w:space="0" w:color="auto"/>
            </w:tcBorders>
          </w:tcPr>
          <w:p w14:paraId="0CAB94B8"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2D7511BD"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8</w:t>
            </w:r>
          </w:p>
        </w:tc>
        <w:tc>
          <w:tcPr>
            <w:tcW w:w="338" w:type="pct"/>
            <w:tcBorders>
              <w:top w:val="nil"/>
              <w:left w:val="nil"/>
              <w:bottom w:val="single" w:sz="4" w:space="0" w:color="auto"/>
              <w:right w:val="single" w:sz="4" w:space="0" w:color="auto"/>
            </w:tcBorders>
            <w:shd w:val="clear" w:color="auto" w:fill="auto"/>
          </w:tcPr>
          <w:p w14:paraId="7F3650A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5" w:type="pct"/>
            <w:tcBorders>
              <w:top w:val="nil"/>
              <w:left w:val="nil"/>
              <w:bottom w:val="single" w:sz="4" w:space="0" w:color="auto"/>
              <w:right w:val="single" w:sz="4" w:space="0" w:color="auto"/>
            </w:tcBorders>
            <w:shd w:val="clear" w:color="auto" w:fill="auto"/>
          </w:tcPr>
          <w:p w14:paraId="61C1246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36" w:type="pct"/>
            <w:tcBorders>
              <w:top w:val="nil"/>
              <w:left w:val="nil"/>
              <w:bottom w:val="single" w:sz="4" w:space="0" w:color="auto"/>
              <w:right w:val="single" w:sz="4" w:space="0" w:color="auto"/>
            </w:tcBorders>
            <w:shd w:val="clear" w:color="auto" w:fill="auto"/>
          </w:tcPr>
          <w:p w14:paraId="499F834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35" w:type="pct"/>
            <w:tcBorders>
              <w:top w:val="nil"/>
              <w:left w:val="nil"/>
              <w:bottom w:val="single" w:sz="4" w:space="0" w:color="auto"/>
              <w:right w:val="single" w:sz="4" w:space="0" w:color="auto"/>
            </w:tcBorders>
            <w:shd w:val="clear" w:color="auto" w:fill="auto"/>
          </w:tcPr>
          <w:p w14:paraId="077C032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3" w:type="pct"/>
            <w:tcBorders>
              <w:top w:val="nil"/>
              <w:left w:val="nil"/>
              <w:bottom w:val="single" w:sz="4" w:space="0" w:color="auto"/>
              <w:right w:val="single" w:sz="4" w:space="0" w:color="auto"/>
            </w:tcBorders>
            <w:shd w:val="clear" w:color="auto" w:fill="auto"/>
          </w:tcPr>
          <w:p w14:paraId="3B929AA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0243F98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72" w:type="pct"/>
            <w:tcBorders>
              <w:top w:val="nil"/>
              <w:left w:val="nil"/>
              <w:bottom w:val="single" w:sz="4" w:space="0" w:color="auto"/>
              <w:right w:val="single" w:sz="4" w:space="0" w:color="auto"/>
            </w:tcBorders>
          </w:tcPr>
          <w:p w14:paraId="04C9338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17</w:t>
            </w:r>
          </w:p>
        </w:tc>
        <w:tc>
          <w:tcPr>
            <w:tcW w:w="464" w:type="pct"/>
            <w:tcBorders>
              <w:top w:val="nil"/>
              <w:left w:val="nil"/>
              <w:bottom w:val="single" w:sz="4" w:space="0" w:color="auto"/>
              <w:right w:val="single" w:sz="4" w:space="0" w:color="auto"/>
            </w:tcBorders>
            <w:shd w:val="clear" w:color="auto" w:fill="auto"/>
          </w:tcPr>
          <w:p w14:paraId="35CA4FF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4" w:type="pct"/>
            <w:tcBorders>
              <w:top w:val="nil"/>
              <w:left w:val="nil"/>
              <w:bottom w:val="single" w:sz="4" w:space="0" w:color="auto"/>
              <w:right w:val="single" w:sz="4" w:space="0" w:color="auto"/>
            </w:tcBorders>
            <w:shd w:val="clear" w:color="auto" w:fill="auto"/>
          </w:tcPr>
          <w:p w14:paraId="2D6B38C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r>
      <w:tr w:rsidR="00570F68" w:rsidRPr="00EE3840" w14:paraId="2C395F78" w14:textId="77777777" w:rsidTr="00570F68">
        <w:trPr>
          <w:trHeight w:val="300"/>
        </w:trPr>
        <w:tc>
          <w:tcPr>
            <w:tcW w:w="899" w:type="pct"/>
            <w:tcBorders>
              <w:top w:val="nil"/>
              <w:left w:val="single" w:sz="4" w:space="0" w:color="auto"/>
              <w:bottom w:val="single" w:sz="4" w:space="0" w:color="auto"/>
              <w:right w:val="single" w:sz="4" w:space="0" w:color="auto"/>
            </w:tcBorders>
          </w:tcPr>
          <w:p w14:paraId="6AC38573"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Физика</w:t>
            </w:r>
          </w:p>
        </w:tc>
        <w:tc>
          <w:tcPr>
            <w:tcW w:w="336" w:type="pct"/>
            <w:tcBorders>
              <w:top w:val="nil"/>
              <w:left w:val="single" w:sz="4" w:space="0" w:color="auto"/>
              <w:bottom w:val="single" w:sz="4" w:space="0" w:color="auto"/>
              <w:right w:val="single" w:sz="4" w:space="0" w:color="auto"/>
            </w:tcBorders>
          </w:tcPr>
          <w:p w14:paraId="69E37CCB"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573766C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8" w:type="pct"/>
            <w:tcBorders>
              <w:top w:val="nil"/>
              <w:left w:val="nil"/>
              <w:bottom w:val="single" w:sz="4" w:space="0" w:color="auto"/>
              <w:right w:val="single" w:sz="4" w:space="0" w:color="auto"/>
            </w:tcBorders>
            <w:shd w:val="clear" w:color="auto" w:fill="auto"/>
          </w:tcPr>
          <w:p w14:paraId="036F349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tcPr>
          <w:p w14:paraId="5C4068B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36" w:type="pct"/>
            <w:tcBorders>
              <w:top w:val="nil"/>
              <w:left w:val="nil"/>
              <w:bottom w:val="single" w:sz="4" w:space="0" w:color="auto"/>
              <w:right w:val="single" w:sz="4" w:space="0" w:color="auto"/>
            </w:tcBorders>
            <w:shd w:val="clear" w:color="auto" w:fill="auto"/>
          </w:tcPr>
          <w:p w14:paraId="2DFDACEA"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35" w:type="pct"/>
            <w:tcBorders>
              <w:top w:val="nil"/>
              <w:left w:val="nil"/>
              <w:bottom w:val="single" w:sz="4" w:space="0" w:color="auto"/>
              <w:right w:val="single" w:sz="4" w:space="0" w:color="auto"/>
            </w:tcBorders>
            <w:shd w:val="clear" w:color="auto" w:fill="auto"/>
          </w:tcPr>
          <w:p w14:paraId="77DF599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83" w:type="pct"/>
            <w:tcBorders>
              <w:top w:val="nil"/>
              <w:left w:val="nil"/>
              <w:bottom w:val="single" w:sz="4" w:space="0" w:color="auto"/>
              <w:right w:val="single" w:sz="4" w:space="0" w:color="auto"/>
            </w:tcBorders>
            <w:shd w:val="clear" w:color="auto" w:fill="auto"/>
          </w:tcPr>
          <w:p w14:paraId="4E7C9B6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w:t>
            </w:r>
          </w:p>
        </w:tc>
        <w:tc>
          <w:tcPr>
            <w:tcW w:w="384" w:type="pct"/>
            <w:tcBorders>
              <w:top w:val="nil"/>
              <w:left w:val="nil"/>
              <w:bottom w:val="single" w:sz="4" w:space="0" w:color="auto"/>
              <w:right w:val="single" w:sz="4" w:space="0" w:color="auto"/>
            </w:tcBorders>
            <w:shd w:val="clear" w:color="auto" w:fill="auto"/>
          </w:tcPr>
          <w:p w14:paraId="1D624BA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5EFE31D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21</w:t>
            </w:r>
          </w:p>
        </w:tc>
        <w:tc>
          <w:tcPr>
            <w:tcW w:w="464" w:type="pct"/>
            <w:tcBorders>
              <w:top w:val="nil"/>
              <w:left w:val="nil"/>
              <w:bottom w:val="single" w:sz="4" w:space="0" w:color="auto"/>
              <w:right w:val="single" w:sz="4" w:space="0" w:color="auto"/>
            </w:tcBorders>
            <w:shd w:val="clear" w:color="auto" w:fill="auto"/>
          </w:tcPr>
          <w:p w14:paraId="58CA166F"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84" w:type="pct"/>
            <w:tcBorders>
              <w:top w:val="nil"/>
              <w:left w:val="nil"/>
              <w:bottom w:val="single" w:sz="4" w:space="0" w:color="auto"/>
              <w:right w:val="single" w:sz="4" w:space="0" w:color="auto"/>
            </w:tcBorders>
            <w:shd w:val="clear" w:color="auto" w:fill="auto"/>
          </w:tcPr>
          <w:p w14:paraId="5BCB95A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6</w:t>
            </w:r>
          </w:p>
        </w:tc>
      </w:tr>
      <w:tr w:rsidR="00570F68" w:rsidRPr="00EE3840" w14:paraId="1B284CC6" w14:textId="77777777" w:rsidTr="00570F68">
        <w:trPr>
          <w:trHeight w:val="296"/>
        </w:trPr>
        <w:tc>
          <w:tcPr>
            <w:tcW w:w="899" w:type="pct"/>
            <w:tcBorders>
              <w:top w:val="nil"/>
              <w:left w:val="single" w:sz="4" w:space="0" w:color="auto"/>
              <w:bottom w:val="single" w:sz="4" w:space="0" w:color="auto"/>
              <w:right w:val="single" w:sz="4" w:space="0" w:color="auto"/>
            </w:tcBorders>
          </w:tcPr>
          <w:p w14:paraId="301047B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lastRenderedPageBreak/>
              <w:t>Физическая культура</w:t>
            </w:r>
          </w:p>
        </w:tc>
        <w:tc>
          <w:tcPr>
            <w:tcW w:w="336" w:type="pct"/>
            <w:tcBorders>
              <w:top w:val="nil"/>
              <w:left w:val="single" w:sz="4" w:space="0" w:color="auto"/>
              <w:bottom w:val="single" w:sz="4" w:space="0" w:color="auto"/>
              <w:right w:val="single" w:sz="4" w:space="0" w:color="auto"/>
            </w:tcBorders>
          </w:tcPr>
          <w:p w14:paraId="7B9C68D5"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3A6EB169"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3</w:t>
            </w:r>
          </w:p>
        </w:tc>
        <w:tc>
          <w:tcPr>
            <w:tcW w:w="338" w:type="pct"/>
            <w:tcBorders>
              <w:top w:val="nil"/>
              <w:left w:val="nil"/>
              <w:bottom w:val="single" w:sz="4" w:space="0" w:color="auto"/>
              <w:right w:val="single" w:sz="4" w:space="0" w:color="auto"/>
            </w:tcBorders>
            <w:shd w:val="clear" w:color="auto" w:fill="auto"/>
          </w:tcPr>
          <w:p w14:paraId="4398D08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58858F0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36" w:type="pct"/>
            <w:tcBorders>
              <w:top w:val="nil"/>
              <w:left w:val="nil"/>
              <w:bottom w:val="single" w:sz="4" w:space="0" w:color="auto"/>
              <w:right w:val="single" w:sz="4" w:space="0" w:color="auto"/>
            </w:tcBorders>
            <w:shd w:val="clear" w:color="auto" w:fill="auto"/>
          </w:tcPr>
          <w:p w14:paraId="16CD0FA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c>
          <w:tcPr>
            <w:tcW w:w="335" w:type="pct"/>
            <w:tcBorders>
              <w:top w:val="nil"/>
              <w:left w:val="nil"/>
              <w:bottom w:val="single" w:sz="4" w:space="0" w:color="auto"/>
              <w:right w:val="single" w:sz="4" w:space="0" w:color="auto"/>
            </w:tcBorders>
            <w:shd w:val="clear" w:color="auto" w:fill="auto"/>
          </w:tcPr>
          <w:p w14:paraId="53DD78A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83" w:type="pct"/>
            <w:tcBorders>
              <w:top w:val="nil"/>
              <w:left w:val="nil"/>
              <w:bottom w:val="single" w:sz="4" w:space="0" w:color="auto"/>
              <w:right w:val="single" w:sz="4" w:space="0" w:color="auto"/>
            </w:tcBorders>
            <w:shd w:val="clear" w:color="auto" w:fill="auto"/>
          </w:tcPr>
          <w:p w14:paraId="726A0DA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w:t>
            </w:r>
          </w:p>
        </w:tc>
        <w:tc>
          <w:tcPr>
            <w:tcW w:w="384" w:type="pct"/>
            <w:tcBorders>
              <w:top w:val="nil"/>
              <w:left w:val="nil"/>
              <w:bottom w:val="single" w:sz="4" w:space="0" w:color="auto"/>
              <w:right w:val="single" w:sz="4" w:space="0" w:color="auto"/>
            </w:tcBorders>
            <w:shd w:val="clear" w:color="auto" w:fill="auto"/>
          </w:tcPr>
          <w:p w14:paraId="699ADD51"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75294CD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34</w:t>
            </w:r>
          </w:p>
        </w:tc>
        <w:tc>
          <w:tcPr>
            <w:tcW w:w="464" w:type="pct"/>
            <w:tcBorders>
              <w:top w:val="nil"/>
              <w:left w:val="nil"/>
              <w:bottom w:val="single" w:sz="4" w:space="0" w:color="auto"/>
              <w:right w:val="single" w:sz="4" w:space="0" w:color="auto"/>
            </w:tcBorders>
            <w:shd w:val="clear" w:color="auto" w:fill="auto"/>
          </w:tcPr>
          <w:p w14:paraId="4C7664F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13</w:t>
            </w:r>
          </w:p>
        </w:tc>
        <w:tc>
          <w:tcPr>
            <w:tcW w:w="384" w:type="pct"/>
            <w:tcBorders>
              <w:top w:val="nil"/>
              <w:left w:val="nil"/>
              <w:bottom w:val="single" w:sz="4" w:space="0" w:color="auto"/>
              <w:right w:val="single" w:sz="4" w:space="0" w:color="auto"/>
            </w:tcBorders>
            <w:shd w:val="clear" w:color="auto" w:fill="auto"/>
          </w:tcPr>
          <w:p w14:paraId="750D52A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4</w:t>
            </w:r>
          </w:p>
        </w:tc>
      </w:tr>
      <w:tr w:rsidR="00570F68" w:rsidRPr="00EE3840" w14:paraId="3DADD3A4" w14:textId="77777777" w:rsidTr="00570F68">
        <w:trPr>
          <w:trHeight w:val="300"/>
        </w:trPr>
        <w:tc>
          <w:tcPr>
            <w:tcW w:w="899" w:type="pct"/>
            <w:tcBorders>
              <w:top w:val="nil"/>
              <w:left w:val="single" w:sz="4" w:space="0" w:color="auto"/>
              <w:bottom w:val="single" w:sz="4" w:space="0" w:color="auto"/>
              <w:right w:val="single" w:sz="4" w:space="0" w:color="auto"/>
            </w:tcBorders>
          </w:tcPr>
          <w:p w14:paraId="741610AF"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Химия</w:t>
            </w:r>
          </w:p>
        </w:tc>
        <w:tc>
          <w:tcPr>
            <w:tcW w:w="336" w:type="pct"/>
            <w:tcBorders>
              <w:top w:val="nil"/>
              <w:left w:val="single" w:sz="4" w:space="0" w:color="auto"/>
              <w:bottom w:val="single" w:sz="4" w:space="0" w:color="auto"/>
              <w:right w:val="single" w:sz="4" w:space="0" w:color="auto"/>
            </w:tcBorders>
          </w:tcPr>
          <w:p w14:paraId="0D8AF1BA"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2668327B"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8" w:type="pct"/>
            <w:tcBorders>
              <w:top w:val="nil"/>
              <w:left w:val="nil"/>
              <w:bottom w:val="single" w:sz="4" w:space="0" w:color="auto"/>
              <w:right w:val="single" w:sz="4" w:space="0" w:color="auto"/>
            </w:tcBorders>
            <w:shd w:val="clear" w:color="auto" w:fill="auto"/>
          </w:tcPr>
          <w:p w14:paraId="06655E3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tcPr>
          <w:p w14:paraId="79DC5365"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6" w:type="pct"/>
            <w:tcBorders>
              <w:top w:val="nil"/>
              <w:left w:val="nil"/>
              <w:bottom w:val="single" w:sz="4" w:space="0" w:color="auto"/>
              <w:right w:val="single" w:sz="4" w:space="0" w:color="auto"/>
            </w:tcBorders>
            <w:shd w:val="clear" w:color="auto" w:fill="auto"/>
          </w:tcPr>
          <w:p w14:paraId="14784DB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7</w:t>
            </w:r>
          </w:p>
        </w:tc>
        <w:tc>
          <w:tcPr>
            <w:tcW w:w="335" w:type="pct"/>
            <w:tcBorders>
              <w:top w:val="nil"/>
              <w:left w:val="nil"/>
              <w:bottom w:val="single" w:sz="4" w:space="0" w:color="auto"/>
              <w:right w:val="single" w:sz="4" w:space="0" w:color="auto"/>
            </w:tcBorders>
            <w:shd w:val="clear" w:color="auto" w:fill="auto"/>
          </w:tcPr>
          <w:p w14:paraId="664A414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8</w:t>
            </w:r>
          </w:p>
        </w:tc>
        <w:tc>
          <w:tcPr>
            <w:tcW w:w="383" w:type="pct"/>
            <w:tcBorders>
              <w:top w:val="nil"/>
              <w:left w:val="nil"/>
              <w:bottom w:val="single" w:sz="4" w:space="0" w:color="auto"/>
              <w:right w:val="single" w:sz="4" w:space="0" w:color="auto"/>
            </w:tcBorders>
            <w:shd w:val="clear" w:color="auto" w:fill="auto"/>
          </w:tcPr>
          <w:p w14:paraId="49B6BB1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384" w:type="pct"/>
            <w:tcBorders>
              <w:top w:val="nil"/>
              <w:left w:val="nil"/>
              <w:bottom w:val="single" w:sz="4" w:space="0" w:color="auto"/>
              <w:right w:val="single" w:sz="4" w:space="0" w:color="auto"/>
            </w:tcBorders>
            <w:shd w:val="clear" w:color="auto" w:fill="auto"/>
          </w:tcPr>
          <w:p w14:paraId="02348F6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c>
          <w:tcPr>
            <w:tcW w:w="472" w:type="pct"/>
            <w:tcBorders>
              <w:top w:val="nil"/>
              <w:left w:val="nil"/>
              <w:bottom w:val="single" w:sz="4" w:space="0" w:color="auto"/>
              <w:right w:val="single" w:sz="4" w:space="0" w:color="auto"/>
            </w:tcBorders>
          </w:tcPr>
          <w:p w14:paraId="356EAD79"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19</w:t>
            </w:r>
          </w:p>
        </w:tc>
        <w:tc>
          <w:tcPr>
            <w:tcW w:w="464" w:type="pct"/>
            <w:tcBorders>
              <w:top w:val="nil"/>
              <w:left w:val="nil"/>
              <w:bottom w:val="single" w:sz="4" w:space="0" w:color="auto"/>
              <w:right w:val="single" w:sz="4" w:space="0" w:color="auto"/>
            </w:tcBorders>
            <w:shd w:val="clear" w:color="auto" w:fill="auto"/>
          </w:tcPr>
          <w:p w14:paraId="7201DE3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5</w:t>
            </w:r>
          </w:p>
        </w:tc>
        <w:tc>
          <w:tcPr>
            <w:tcW w:w="384" w:type="pct"/>
            <w:tcBorders>
              <w:top w:val="nil"/>
              <w:left w:val="nil"/>
              <w:bottom w:val="single" w:sz="4" w:space="0" w:color="auto"/>
              <w:right w:val="single" w:sz="4" w:space="0" w:color="auto"/>
            </w:tcBorders>
            <w:shd w:val="clear" w:color="auto" w:fill="auto"/>
          </w:tcPr>
          <w:p w14:paraId="4CB7AE7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2</w:t>
            </w:r>
          </w:p>
        </w:tc>
      </w:tr>
      <w:tr w:rsidR="00570F68" w:rsidRPr="00EE3840" w14:paraId="65A871E1" w14:textId="77777777" w:rsidTr="00570F68">
        <w:trPr>
          <w:trHeight w:val="300"/>
        </w:trPr>
        <w:tc>
          <w:tcPr>
            <w:tcW w:w="899" w:type="pct"/>
            <w:tcBorders>
              <w:top w:val="nil"/>
              <w:left w:val="single" w:sz="4" w:space="0" w:color="auto"/>
              <w:bottom w:val="single" w:sz="4" w:space="0" w:color="auto"/>
              <w:right w:val="single" w:sz="4" w:space="0" w:color="auto"/>
            </w:tcBorders>
          </w:tcPr>
          <w:p w14:paraId="509D197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Экология</w:t>
            </w:r>
          </w:p>
        </w:tc>
        <w:tc>
          <w:tcPr>
            <w:tcW w:w="336" w:type="pct"/>
            <w:tcBorders>
              <w:top w:val="nil"/>
              <w:left w:val="single" w:sz="4" w:space="0" w:color="auto"/>
              <w:bottom w:val="single" w:sz="4" w:space="0" w:color="auto"/>
              <w:right w:val="single" w:sz="4" w:space="0" w:color="auto"/>
            </w:tcBorders>
          </w:tcPr>
          <w:p w14:paraId="35E5B5E1"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nil"/>
              <w:left w:val="single" w:sz="4" w:space="0" w:color="auto"/>
              <w:bottom w:val="single" w:sz="4" w:space="0" w:color="auto"/>
              <w:right w:val="single" w:sz="4" w:space="0" w:color="auto"/>
            </w:tcBorders>
          </w:tcPr>
          <w:p w14:paraId="487F4A8F"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8" w:type="pct"/>
            <w:tcBorders>
              <w:top w:val="nil"/>
              <w:left w:val="nil"/>
              <w:bottom w:val="single" w:sz="4" w:space="0" w:color="auto"/>
              <w:right w:val="single" w:sz="4" w:space="0" w:color="auto"/>
            </w:tcBorders>
            <w:shd w:val="clear" w:color="auto" w:fill="auto"/>
            <w:noWrap/>
            <w:vAlign w:val="bottom"/>
          </w:tcPr>
          <w:p w14:paraId="565C374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noWrap/>
            <w:vAlign w:val="bottom"/>
          </w:tcPr>
          <w:p w14:paraId="2AC164C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6" w:type="pct"/>
            <w:tcBorders>
              <w:top w:val="nil"/>
              <w:left w:val="nil"/>
              <w:bottom w:val="single" w:sz="4" w:space="0" w:color="auto"/>
              <w:right w:val="single" w:sz="4" w:space="0" w:color="auto"/>
            </w:tcBorders>
            <w:shd w:val="clear" w:color="auto" w:fill="auto"/>
            <w:noWrap/>
            <w:vAlign w:val="bottom"/>
          </w:tcPr>
          <w:p w14:paraId="5843F2C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nil"/>
              <w:left w:val="nil"/>
              <w:bottom w:val="single" w:sz="4" w:space="0" w:color="auto"/>
              <w:right w:val="single" w:sz="4" w:space="0" w:color="auto"/>
            </w:tcBorders>
            <w:shd w:val="clear" w:color="auto" w:fill="auto"/>
            <w:noWrap/>
            <w:vAlign w:val="bottom"/>
          </w:tcPr>
          <w:p w14:paraId="41C6410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3" w:type="pct"/>
            <w:tcBorders>
              <w:top w:val="nil"/>
              <w:left w:val="nil"/>
              <w:bottom w:val="single" w:sz="4" w:space="0" w:color="auto"/>
              <w:right w:val="single" w:sz="4" w:space="0" w:color="auto"/>
            </w:tcBorders>
            <w:shd w:val="clear" w:color="auto" w:fill="auto"/>
            <w:noWrap/>
            <w:vAlign w:val="bottom"/>
          </w:tcPr>
          <w:p w14:paraId="6DBA2107"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noWrap/>
            <w:vAlign w:val="bottom"/>
          </w:tcPr>
          <w:p w14:paraId="1892082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72" w:type="pct"/>
            <w:tcBorders>
              <w:top w:val="nil"/>
              <w:left w:val="nil"/>
              <w:bottom w:val="single" w:sz="4" w:space="0" w:color="auto"/>
              <w:right w:val="single" w:sz="4" w:space="0" w:color="auto"/>
            </w:tcBorders>
          </w:tcPr>
          <w:p w14:paraId="355058C6"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64" w:type="pct"/>
            <w:tcBorders>
              <w:top w:val="nil"/>
              <w:left w:val="nil"/>
              <w:bottom w:val="single" w:sz="4" w:space="0" w:color="auto"/>
              <w:right w:val="single" w:sz="4" w:space="0" w:color="auto"/>
            </w:tcBorders>
            <w:shd w:val="clear" w:color="auto" w:fill="auto"/>
          </w:tcPr>
          <w:p w14:paraId="666A8722"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nil"/>
              <w:left w:val="nil"/>
              <w:bottom w:val="single" w:sz="4" w:space="0" w:color="auto"/>
              <w:right w:val="single" w:sz="4" w:space="0" w:color="auto"/>
            </w:tcBorders>
            <w:shd w:val="clear" w:color="auto" w:fill="auto"/>
          </w:tcPr>
          <w:p w14:paraId="1FCF1013"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570F68" w:rsidRPr="00EE3840" w14:paraId="77BFDB3A" w14:textId="77777777" w:rsidTr="00570F68">
        <w:trPr>
          <w:trHeight w:val="300"/>
        </w:trPr>
        <w:tc>
          <w:tcPr>
            <w:tcW w:w="899" w:type="pct"/>
            <w:tcBorders>
              <w:top w:val="single" w:sz="4" w:space="0" w:color="auto"/>
              <w:left w:val="single" w:sz="4" w:space="0" w:color="auto"/>
              <w:bottom w:val="single" w:sz="4" w:space="0" w:color="auto"/>
              <w:right w:val="single" w:sz="4" w:space="0" w:color="auto"/>
            </w:tcBorders>
          </w:tcPr>
          <w:p w14:paraId="0A25C1CC"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Экономика</w:t>
            </w:r>
          </w:p>
        </w:tc>
        <w:tc>
          <w:tcPr>
            <w:tcW w:w="336" w:type="pct"/>
            <w:tcBorders>
              <w:top w:val="nil"/>
              <w:left w:val="single" w:sz="4" w:space="0" w:color="auto"/>
              <w:bottom w:val="single" w:sz="4" w:space="0" w:color="auto"/>
              <w:right w:val="single" w:sz="4" w:space="0" w:color="auto"/>
            </w:tcBorders>
          </w:tcPr>
          <w:p w14:paraId="658868A7"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4" w:type="pct"/>
            <w:tcBorders>
              <w:top w:val="single" w:sz="4" w:space="0" w:color="auto"/>
              <w:left w:val="single" w:sz="4" w:space="0" w:color="auto"/>
              <w:bottom w:val="single" w:sz="4" w:space="0" w:color="auto"/>
              <w:right w:val="single" w:sz="4" w:space="0" w:color="auto"/>
            </w:tcBorders>
          </w:tcPr>
          <w:p w14:paraId="3D23BBB0"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sz w:val="24"/>
                <w:szCs w:val="24"/>
              </w:rPr>
              <w:t>0</w:t>
            </w:r>
          </w:p>
        </w:tc>
        <w:tc>
          <w:tcPr>
            <w:tcW w:w="338" w:type="pct"/>
            <w:tcBorders>
              <w:top w:val="single" w:sz="4" w:space="0" w:color="auto"/>
              <w:left w:val="nil"/>
              <w:bottom w:val="single" w:sz="4" w:space="0" w:color="auto"/>
              <w:right w:val="single" w:sz="4" w:space="0" w:color="auto"/>
            </w:tcBorders>
            <w:shd w:val="clear" w:color="auto" w:fill="auto"/>
            <w:noWrap/>
            <w:vAlign w:val="bottom"/>
          </w:tcPr>
          <w:p w14:paraId="1EE433C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33A3B8F4"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2AFB4A0D"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05548D4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3" w:type="pct"/>
            <w:tcBorders>
              <w:top w:val="single" w:sz="4" w:space="0" w:color="auto"/>
              <w:left w:val="nil"/>
              <w:bottom w:val="single" w:sz="4" w:space="0" w:color="auto"/>
              <w:right w:val="single" w:sz="4" w:space="0" w:color="auto"/>
            </w:tcBorders>
            <w:shd w:val="clear" w:color="auto" w:fill="auto"/>
            <w:noWrap/>
            <w:vAlign w:val="bottom"/>
          </w:tcPr>
          <w:p w14:paraId="17BD5568"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single" w:sz="4" w:space="0" w:color="auto"/>
              <w:left w:val="nil"/>
              <w:bottom w:val="single" w:sz="4" w:space="0" w:color="auto"/>
              <w:right w:val="single" w:sz="4" w:space="0" w:color="auto"/>
            </w:tcBorders>
            <w:shd w:val="clear" w:color="auto" w:fill="auto"/>
            <w:noWrap/>
            <w:vAlign w:val="bottom"/>
          </w:tcPr>
          <w:p w14:paraId="5582447B"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72" w:type="pct"/>
            <w:tcBorders>
              <w:top w:val="single" w:sz="4" w:space="0" w:color="auto"/>
              <w:left w:val="nil"/>
              <w:bottom w:val="single" w:sz="4" w:space="0" w:color="auto"/>
              <w:right w:val="single" w:sz="4" w:space="0" w:color="auto"/>
            </w:tcBorders>
          </w:tcPr>
          <w:p w14:paraId="018A0A63"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464" w:type="pct"/>
            <w:tcBorders>
              <w:top w:val="single" w:sz="4" w:space="0" w:color="auto"/>
              <w:left w:val="nil"/>
              <w:bottom w:val="single" w:sz="4" w:space="0" w:color="auto"/>
              <w:right w:val="single" w:sz="4" w:space="0" w:color="auto"/>
            </w:tcBorders>
            <w:shd w:val="clear" w:color="auto" w:fill="auto"/>
            <w:noWrap/>
            <w:vAlign w:val="bottom"/>
          </w:tcPr>
          <w:p w14:paraId="27BD3A6E"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c>
          <w:tcPr>
            <w:tcW w:w="384" w:type="pct"/>
            <w:tcBorders>
              <w:top w:val="single" w:sz="4" w:space="0" w:color="auto"/>
              <w:left w:val="nil"/>
              <w:bottom w:val="single" w:sz="4" w:space="0" w:color="auto"/>
              <w:right w:val="single" w:sz="4" w:space="0" w:color="auto"/>
            </w:tcBorders>
            <w:shd w:val="clear" w:color="auto" w:fill="auto"/>
            <w:noWrap/>
            <w:vAlign w:val="bottom"/>
          </w:tcPr>
          <w:p w14:paraId="217745DC" w14:textId="77777777" w:rsidR="00570F68" w:rsidRPr="00EE3840" w:rsidRDefault="00570F68" w:rsidP="00570F68">
            <w:pPr>
              <w:spacing w:after="0" w:line="240" w:lineRule="auto"/>
              <w:jc w:val="center"/>
              <w:rPr>
                <w:rFonts w:ascii="Times New Roman" w:hAnsi="Times New Roman" w:cs="Times New Roman"/>
                <w:sz w:val="24"/>
                <w:szCs w:val="24"/>
              </w:rPr>
            </w:pPr>
            <w:r w:rsidRPr="00EE3840">
              <w:rPr>
                <w:rFonts w:ascii="Times New Roman" w:hAnsi="Times New Roman" w:cs="Times New Roman"/>
                <w:sz w:val="24"/>
                <w:szCs w:val="24"/>
              </w:rPr>
              <w:t>0</w:t>
            </w:r>
          </w:p>
        </w:tc>
      </w:tr>
      <w:tr w:rsidR="00570F68" w:rsidRPr="00EE3840" w14:paraId="1D92FB8A" w14:textId="77777777" w:rsidTr="00570F68">
        <w:trPr>
          <w:trHeight w:val="300"/>
        </w:trPr>
        <w:tc>
          <w:tcPr>
            <w:tcW w:w="3680" w:type="pct"/>
            <w:gridSpan w:val="9"/>
            <w:tcBorders>
              <w:top w:val="single" w:sz="4" w:space="0" w:color="auto"/>
              <w:left w:val="single" w:sz="4" w:space="0" w:color="auto"/>
              <w:bottom w:val="single" w:sz="4" w:space="0" w:color="auto"/>
              <w:right w:val="single" w:sz="4" w:space="0" w:color="auto"/>
            </w:tcBorders>
          </w:tcPr>
          <w:p w14:paraId="164A4183" w14:textId="77777777" w:rsidR="00570F68" w:rsidRPr="00EE3840" w:rsidRDefault="00570F68" w:rsidP="00570F68">
            <w:pPr>
              <w:spacing w:after="0" w:line="240" w:lineRule="auto"/>
              <w:rPr>
                <w:rFonts w:ascii="Times New Roman" w:hAnsi="Times New Roman" w:cs="Times New Roman"/>
                <w:sz w:val="24"/>
                <w:szCs w:val="24"/>
              </w:rPr>
            </w:pPr>
            <w:r w:rsidRPr="00EE3840">
              <w:rPr>
                <w:rFonts w:ascii="Times New Roman" w:hAnsi="Times New Roman" w:cs="Times New Roman"/>
                <w:b/>
                <w:sz w:val="24"/>
                <w:szCs w:val="24"/>
              </w:rPr>
              <w:t>ВСЕГО по классам</w:t>
            </w:r>
          </w:p>
        </w:tc>
        <w:tc>
          <w:tcPr>
            <w:tcW w:w="472" w:type="pct"/>
            <w:tcBorders>
              <w:top w:val="single" w:sz="4" w:space="0" w:color="auto"/>
              <w:left w:val="nil"/>
              <w:bottom w:val="single" w:sz="4" w:space="0" w:color="auto"/>
              <w:right w:val="single" w:sz="4" w:space="0" w:color="auto"/>
            </w:tcBorders>
          </w:tcPr>
          <w:p w14:paraId="39BFFD01" w14:textId="77777777" w:rsidR="00570F68" w:rsidRPr="00EE3840" w:rsidRDefault="00570F68" w:rsidP="00570F68">
            <w:pPr>
              <w:spacing w:after="0" w:line="240" w:lineRule="auto"/>
              <w:jc w:val="center"/>
              <w:rPr>
                <w:rFonts w:ascii="Times New Roman" w:hAnsi="Times New Roman" w:cs="Times New Roman"/>
                <w:sz w:val="24"/>
                <w:szCs w:val="24"/>
              </w:rPr>
            </w:pPr>
          </w:p>
        </w:tc>
        <w:tc>
          <w:tcPr>
            <w:tcW w:w="464" w:type="pct"/>
            <w:tcBorders>
              <w:top w:val="single" w:sz="4" w:space="0" w:color="auto"/>
              <w:left w:val="nil"/>
              <w:bottom w:val="single" w:sz="4" w:space="0" w:color="auto"/>
              <w:right w:val="single" w:sz="4" w:space="0" w:color="auto"/>
            </w:tcBorders>
            <w:shd w:val="clear" w:color="auto" w:fill="auto"/>
            <w:noWrap/>
          </w:tcPr>
          <w:p w14:paraId="1559F4F8" w14:textId="18BF0DF7" w:rsidR="00570F68" w:rsidRPr="00EE3840" w:rsidRDefault="00570F68" w:rsidP="00570F68">
            <w:pPr>
              <w:spacing w:after="0" w:line="240" w:lineRule="auto"/>
              <w:rPr>
                <w:rFonts w:ascii="Times New Roman" w:hAnsi="Times New Roman" w:cs="Times New Roman"/>
                <w:sz w:val="24"/>
                <w:szCs w:val="24"/>
              </w:rPr>
            </w:pPr>
          </w:p>
        </w:tc>
        <w:tc>
          <w:tcPr>
            <w:tcW w:w="384" w:type="pct"/>
            <w:tcBorders>
              <w:top w:val="single" w:sz="4" w:space="0" w:color="auto"/>
              <w:left w:val="nil"/>
              <w:bottom w:val="single" w:sz="4" w:space="0" w:color="auto"/>
              <w:right w:val="single" w:sz="4" w:space="0" w:color="auto"/>
            </w:tcBorders>
            <w:shd w:val="clear" w:color="auto" w:fill="auto"/>
            <w:noWrap/>
          </w:tcPr>
          <w:p w14:paraId="37178D42" w14:textId="77777777" w:rsidR="00570F68" w:rsidRPr="00EE3840" w:rsidRDefault="00570F68" w:rsidP="00570F68">
            <w:pPr>
              <w:spacing w:after="0" w:line="240" w:lineRule="auto"/>
              <w:jc w:val="center"/>
              <w:rPr>
                <w:rFonts w:ascii="Times New Roman" w:hAnsi="Times New Roman" w:cs="Times New Roman"/>
                <w:sz w:val="24"/>
                <w:szCs w:val="24"/>
              </w:rPr>
            </w:pPr>
          </w:p>
        </w:tc>
      </w:tr>
      <w:tr w:rsidR="00570F68" w:rsidRPr="00EE3840" w14:paraId="0F39A01D" w14:textId="77777777" w:rsidTr="00570F68">
        <w:trPr>
          <w:trHeight w:val="300"/>
        </w:trPr>
        <w:tc>
          <w:tcPr>
            <w:tcW w:w="899" w:type="pct"/>
            <w:tcBorders>
              <w:top w:val="single" w:sz="4" w:space="0" w:color="auto"/>
              <w:left w:val="single" w:sz="4" w:space="0" w:color="auto"/>
              <w:bottom w:val="single" w:sz="4" w:space="0" w:color="auto"/>
              <w:right w:val="single" w:sz="4" w:space="0" w:color="auto"/>
            </w:tcBorders>
          </w:tcPr>
          <w:p w14:paraId="2AC89974" w14:textId="77777777" w:rsidR="00570F68" w:rsidRPr="00EE3840" w:rsidRDefault="00570F68" w:rsidP="00570F68">
            <w:pPr>
              <w:spacing w:after="0" w:line="240" w:lineRule="auto"/>
              <w:jc w:val="both"/>
              <w:rPr>
                <w:rFonts w:ascii="Times New Roman" w:hAnsi="Times New Roman" w:cs="Times New Roman"/>
                <w:sz w:val="24"/>
                <w:szCs w:val="24"/>
              </w:rPr>
            </w:pPr>
            <w:r w:rsidRPr="00EE3840">
              <w:rPr>
                <w:rFonts w:ascii="Times New Roman" w:hAnsi="Times New Roman" w:cs="Times New Roman"/>
                <w:b/>
                <w:bCs/>
                <w:sz w:val="24"/>
                <w:szCs w:val="24"/>
              </w:rPr>
              <w:t>Количество учащихся, принявших участие в школьном этапе олимпиады по одному предмету*</w:t>
            </w:r>
          </w:p>
        </w:tc>
        <w:tc>
          <w:tcPr>
            <w:tcW w:w="336" w:type="pct"/>
            <w:tcBorders>
              <w:top w:val="single" w:sz="4" w:space="0" w:color="auto"/>
              <w:left w:val="single" w:sz="4" w:space="0" w:color="auto"/>
              <w:bottom w:val="single" w:sz="4" w:space="0" w:color="auto"/>
              <w:right w:val="single" w:sz="4" w:space="0" w:color="auto"/>
            </w:tcBorders>
          </w:tcPr>
          <w:p w14:paraId="6CB3B315" w14:textId="77777777" w:rsidR="00570F68" w:rsidRPr="00EE3840" w:rsidRDefault="00570F68" w:rsidP="00570F68">
            <w:pPr>
              <w:spacing w:after="0" w:line="240" w:lineRule="auto"/>
              <w:jc w:val="center"/>
              <w:rPr>
                <w:rFonts w:ascii="Times New Roman" w:hAnsi="Times New Roman" w:cs="Times New Roman"/>
                <w:b/>
                <w:sz w:val="24"/>
                <w:szCs w:val="24"/>
              </w:rPr>
            </w:pPr>
          </w:p>
          <w:p w14:paraId="44EA1275" w14:textId="77777777" w:rsidR="00570F68" w:rsidRPr="00EE3840" w:rsidRDefault="00570F68" w:rsidP="00570F68">
            <w:pPr>
              <w:spacing w:after="0" w:line="240" w:lineRule="auto"/>
              <w:jc w:val="center"/>
              <w:rPr>
                <w:rFonts w:ascii="Times New Roman" w:hAnsi="Times New Roman" w:cs="Times New Roman"/>
                <w:b/>
                <w:sz w:val="24"/>
                <w:szCs w:val="24"/>
              </w:rPr>
            </w:pPr>
          </w:p>
          <w:p w14:paraId="62D2E6A6"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8</w:t>
            </w:r>
          </w:p>
        </w:tc>
        <w:tc>
          <w:tcPr>
            <w:tcW w:w="334" w:type="pct"/>
            <w:tcBorders>
              <w:top w:val="single" w:sz="4" w:space="0" w:color="auto"/>
              <w:left w:val="single" w:sz="4" w:space="0" w:color="auto"/>
              <w:bottom w:val="single" w:sz="4" w:space="0" w:color="auto"/>
              <w:right w:val="single" w:sz="4" w:space="0" w:color="auto"/>
            </w:tcBorders>
            <w:vAlign w:val="center"/>
          </w:tcPr>
          <w:p w14:paraId="4FE74778"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21</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76ADA646"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19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ED0C9E8"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19</w:t>
            </w:r>
          </w:p>
        </w:tc>
        <w:tc>
          <w:tcPr>
            <w:tcW w:w="336" w:type="pct"/>
            <w:tcBorders>
              <w:top w:val="single" w:sz="4" w:space="0" w:color="auto"/>
              <w:left w:val="nil"/>
              <w:bottom w:val="single" w:sz="4" w:space="0" w:color="auto"/>
              <w:right w:val="single" w:sz="4" w:space="0" w:color="auto"/>
            </w:tcBorders>
            <w:shd w:val="clear" w:color="auto" w:fill="auto"/>
            <w:noWrap/>
            <w:vAlign w:val="center"/>
          </w:tcPr>
          <w:p w14:paraId="2ADEBA80"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14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DA585A9"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23</w:t>
            </w:r>
          </w:p>
        </w:tc>
        <w:tc>
          <w:tcPr>
            <w:tcW w:w="383" w:type="pct"/>
            <w:tcBorders>
              <w:top w:val="single" w:sz="4" w:space="0" w:color="auto"/>
              <w:left w:val="nil"/>
              <w:bottom w:val="single" w:sz="4" w:space="0" w:color="auto"/>
              <w:right w:val="single" w:sz="4" w:space="0" w:color="auto"/>
            </w:tcBorders>
            <w:shd w:val="clear" w:color="auto" w:fill="auto"/>
            <w:noWrap/>
            <w:vAlign w:val="center"/>
          </w:tcPr>
          <w:p w14:paraId="120570F9"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5CBCC5B"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5</w:t>
            </w:r>
          </w:p>
        </w:tc>
        <w:tc>
          <w:tcPr>
            <w:tcW w:w="472" w:type="pct"/>
            <w:tcBorders>
              <w:top w:val="single" w:sz="4" w:space="0" w:color="auto"/>
              <w:left w:val="nil"/>
              <w:bottom w:val="single" w:sz="4" w:space="0" w:color="auto"/>
              <w:right w:val="single" w:sz="4" w:space="0" w:color="auto"/>
            </w:tcBorders>
            <w:vAlign w:val="center"/>
          </w:tcPr>
          <w:p w14:paraId="266BBF56"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116</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0E981EE3"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63</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CE5995E" w14:textId="77777777" w:rsidR="00570F68" w:rsidRPr="00EE3840" w:rsidRDefault="00570F68" w:rsidP="00570F68">
            <w:pPr>
              <w:spacing w:after="0" w:line="240" w:lineRule="auto"/>
              <w:jc w:val="center"/>
              <w:rPr>
                <w:rFonts w:ascii="Times New Roman" w:hAnsi="Times New Roman" w:cs="Times New Roman"/>
                <w:b/>
                <w:sz w:val="24"/>
                <w:szCs w:val="24"/>
              </w:rPr>
            </w:pPr>
            <w:r w:rsidRPr="00EE3840">
              <w:rPr>
                <w:rFonts w:ascii="Times New Roman" w:hAnsi="Times New Roman" w:cs="Times New Roman"/>
                <w:b/>
                <w:sz w:val="24"/>
                <w:szCs w:val="24"/>
              </w:rPr>
              <w:t>12</w:t>
            </w:r>
          </w:p>
        </w:tc>
      </w:tr>
    </w:tbl>
    <w:p w14:paraId="4F18672E" w14:textId="77777777" w:rsidR="007E464C" w:rsidRPr="00EE3840" w:rsidRDefault="007E464C" w:rsidP="00DB7871">
      <w:pPr>
        <w:spacing w:after="0" w:line="240" w:lineRule="auto"/>
        <w:ind w:firstLine="540"/>
        <w:jc w:val="both"/>
        <w:rPr>
          <w:rFonts w:ascii="Times New Roman" w:eastAsia="Times New Roman" w:hAnsi="Times New Roman" w:cs="Times New Roman"/>
          <w:sz w:val="24"/>
          <w:szCs w:val="24"/>
          <w:lang w:eastAsia="ru-RU"/>
        </w:rPr>
      </w:pPr>
    </w:p>
    <w:p w14:paraId="7B1A9AE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В 2020-2021  учебном году промежуточная аттестация проводилась во 2,3,4, 5, 6, 7, 8  и 10 классах:</w:t>
      </w:r>
    </w:p>
    <w:p w14:paraId="46B66D1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Техника чтения – 1,2,3 классы</w:t>
      </w:r>
    </w:p>
    <w:p w14:paraId="5F83A98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Русский язык – 2,3,4,5,6,7,8,10 классы (ВПР в 4-8 классах согласно Положению о промежуточной аттестации считается формой проведения промежуточной аттестации)</w:t>
      </w:r>
    </w:p>
    <w:p w14:paraId="590C67C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 –  2,3,4,5,6,7,8,10 классы;</w:t>
      </w:r>
    </w:p>
    <w:p w14:paraId="4BF62A2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География – 6,7,8 класс;</w:t>
      </w:r>
    </w:p>
    <w:p w14:paraId="3DBC642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Биология- 5,6,7,8 класс;</w:t>
      </w:r>
    </w:p>
    <w:p w14:paraId="7F5BE0C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История- 5,6,7 класс;</w:t>
      </w:r>
    </w:p>
    <w:p w14:paraId="02CBD2C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Обществознание – 6,7 класс;</w:t>
      </w:r>
    </w:p>
    <w:p w14:paraId="60618F2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Окружающий мир – 4 класс;</w:t>
      </w:r>
    </w:p>
    <w:p w14:paraId="19BEB9B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Английский язык – 7 класс;</w:t>
      </w:r>
    </w:p>
    <w:p w14:paraId="44E7A8C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Физика – 7 класс;</w:t>
      </w:r>
    </w:p>
    <w:p w14:paraId="06439BF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Обществознание – 10 класс</w:t>
      </w:r>
    </w:p>
    <w:p w14:paraId="6AC2FDE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 -10 класс.</w:t>
      </w:r>
    </w:p>
    <w:p w14:paraId="746DFC20" w14:textId="58179885"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Итогова</w:t>
      </w:r>
      <w:r w:rsidR="00272EA2">
        <w:rPr>
          <w:rFonts w:ascii="Times New Roman" w:hAnsi="Times New Roman" w:cs="Times New Roman"/>
          <w:sz w:val="24"/>
          <w:szCs w:val="24"/>
        </w:rPr>
        <w:t>я комплексная работа – 1 классы</w:t>
      </w:r>
    </w:p>
    <w:p w14:paraId="3A6E511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Были показаны следующие результаты:</w:t>
      </w:r>
    </w:p>
    <w:p w14:paraId="35297D67" w14:textId="77777777" w:rsidR="00570F68" w:rsidRPr="00EE3840" w:rsidRDefault="00570F68" w:rsidP="00570F68">
      <w:pPr>
        <w:rPr>
          <w:rFonts w:ascii="Times New Roman" w:hAnsi="Times New Roman" w:cs="Times New Roman"/>
          <w:sz w:val="24"/>
          <w:szCs w:val="24"/>
        </w:rPr>
      </w:pPr>
    </w:p>
    <w:tbl>
      <w:tblPr>
        <w:tblStyle w:val="a5"/>
        <w:tblW w:w="10491" w:type="dxa"/>
        <w:tblInd w:w="-885" w:type="dxa"/>
        <w:tblLayout w:type="fixed"/>
        <w:tblLook w:val="04A0" w:firstRow="1" w:lastRow="0" w:firstColumn="1" w:lastColumn="0" w:noHBand="0" w:noVBand="1"/>
      </w:tblPr>
      <w:tblGrid>
        <w:gridCol w:w="567"/>
        <w:gridCol w:w="1702"/>
        <w:gridCol w:w="1582"/>
        <w:gridCol w:w="970"/>
        <w:gridCol w:w="1134"/>
        <w:gridCol w:w="1275"/>
        <w:gridCol w:w="1095"/>
        <w:gridCol w:w="1032"/>
        <w:gridCol w:w="1134"/>
      </w:tblGrid>
      <w:tr w:rsidR="00570F68" w:rsidRPr="00EE3840" w14:paraId="09C278FA" w14:textId="77777777" w:rsidTr="00570F68">
        <w:tc>
          <w:tcPr>
            <w:tcW w:w="567" w:type="dxa"/>
          </w:tcPr>
          <w:p w14:paraId="13BCAC0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Класс</w:t>
            </w:r>
          </w:p>
        </w:tc>
        <w:tc>
          <w:tcPr>
            <w:tcW w:w="1702" w:type="dxa"/>
          </w:tcPr>
          <w:p w14:paraId="4820CA6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Предмет</w:t>
            </w:r>
          </w:p>
        </w:tc>
        <w:tc>
          <w:tcPr>
            <w:tcW w:w="1582" w:type="dxa"/>
          </w:tcPr>
          <w:p w14:paraId="2D00E7C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Учитель</w:t>
            </w:r>
          </w:p>
        </w:tc>
        <w:tc>
          <w:tcPr>
            <w:tcW w:w="970" w:type="dxa"/>
          </w:tcPr>
          <w:p w14:paraId="16C8461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Количество учащихся</w:t>
            </w:r>
          </w:p>
          <w:p w14:paraId="1C3490F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всего/писали</w:t>
            </w:r>
          </w:p>
        </w:tc>
        <w:tc>
          <w:tcPr>
            <w:tcW w:w="1134" w:type="dxa"/>
          </w:tcPr>
          <w:p w14:paraId="27A9C2E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Оценка </w:t>
            </w:r>
          </w:p>
          <w:p w14:paraId="36A5C3D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w:t>
            </w:r>
          </w:p>
        </w:tc>
        <w:tc>
          <w:tcPr>
            <w:tcW w:w="1275" w:type="dxa"/>
          </w:tcPr>
          <w:p w14:paraId="10581A3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Оценка</w:t>
            </w:r>
          </w:p>
          <w:p w14:paraId="1EF20EB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w:t>
            </w:r>
          </w:p>
        </w:tc>
        <w:tc>
          <w:tcPr>
            <w:tcW w:w="1095" w:type="dxa"/>
          </w:tcPr>
          <w:p w14:paraId="472B437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Оценка</w:t>
            </w:r>
          </w:p>
          <w:p w14:paraId="61C7326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w:t>
            </w:r>
          </w:p>
        </w:tc>
        <w:tc>
          <w:tcPr>
            <w:tcW w:w="1032" w:type="dxa"/>
          </w:tcPr>
          <w:p w14:paraId="31E53F8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Оценка</w:t>
            </w:r>
          </w:p>
          <w:p w14:paraId="42C415E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w:t>
            </w:r>
          </w:p>
        </w:tc>
        <w:tc>
          <w:tcPr>
            <w:tcW w:w="1134" w:type="dxa"/>
          </w:tcPr>
          <w:p w14:paraId="77885D2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Качество</w:t>
            </w:r>
          </w:p>
          <w:p w14:paraId="4569DFF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знаний</w:t>
            </w:r>
          </w:p>
        </w:tc>
      </w:tr>
      <w:tr w:rsidR="00570F68" w:rsidRPr="00EE3840" w14:paraId="0FFC2B37" w14:textId="77777777" w:rsidTr="00570F68">
        <w:tc>
          <w:tcPr>
            <w:tcW w:w="567" w:type="dxa"/>
          </w:tcPr>
          <w:p w14:paraId="04A7CBA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1а</w:t>
            </w:r>
          </w:p>
        </w:tc>
        <w:tc>
          <w:tcPr>
            <w:tcW w:w="1702" w:type="dxa"/>
          </w:tcPr>
          <w:p w14:paraId="343CFF1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Техника </w:t>
            </w:r>
            <w:r w:rsidRPr="00EE3840">
              <w:rPr>
                <w:rFonts w:ascii="Times New Roman" w:hAnsi="Times New Roman" w:cs="Times New Roman"/>
                <w:sz w:val="24"/>
                <w:szCs w:val="24"/>
              </w:rPr>
              <w:lastRenderedPageBreak/>
              <w:t>чтения</w:t>
            </w:r>
          </w:p>
        </w:tc>
        <w:tc>
          <w:tcPr>
            <w:tcW w:w="1582" w:type="dxa"/>
          </w:tcPr>
          <w:p w14:paraId="2313EAE1"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lastRenderedPageBreak/>
              <w:t>Чикунова</w:t>
            </w:r>
            <w:proofErr w:type="spellEnd"/>
            <w:r w:rsidRPr="00EE3840">
              <w:rPr>
                <w:rFonts w:ascii="Times New Roman" w:hAnsi="Times New Roman" w:cs="Times New Roman"/>
                <w:sz w:val="24"/>
                <w:szCs w:val="24"/>
              </w:rPr>
              <w:t xml:space="preserve"> </w:t>
            </w:r>
            <w:r w:rsidRPr="00EE3840">
              <w:rPr>
                <w:rFonts w:ascii="Times New Roman" w:hAnsi="Times New Roman" w:cs="Times New Roman"/>
                <w:sz w:val="24"/>
                <w:szCs w:val="24"/>
              </w:rPr>
              <w:lastRenderedPageBreak/>
              <w:t>М.А.</w:t>
            </w:r>
          </w:p>
        </w:tc>
        <w:tc>
          <w:tcPr>
            <w:tcW w:w="970" w:type="dxa"/>
          </w:tcPr>
          <w:p w14:paraId="4E26906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lastRenderedPageBreak/>
              <w:t>14/15</w:t>
            </w:r>
          </w:p>
        </w:tc>
        <w:tc>
          <w:tcPr>
            <w:tcW w:w="1134" w:type="dxa"/>
          </w:tcPr>
          <w:p w14:paraId="387FABD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(29%)</w:t>
            </w:r>
          </w:p>
        </w:tc>
        <w:tc>
          <w:tcPr>
            <w:tcW w:w="1275" w:type="dxa"/>
          </w:tcPr>
          <w:p w14:paraId="14F150A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(36%)</w:t>
            </w:r>
          </w:p>
        </w:tc>
        <w:tc>
          <w:tcPr>
            <w:tcW w:w="1095" w:type="dxa"/>
          </w:tcPr>
          <w:p w14:paraId="08B094F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(14%)</w:t>
            </w:r>
          </w:p>
        </w:tc>
        <w:tc>
          <w:tcPr>
            <w:tcW w:w="1032" w:type="dxa"/>
          </w:tcPr>
          <w:p w14:paraId="7950010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21%)</w:t>
            </w:r>
          </w:p>
        </w:tc>
        <w:tc>
          <w:tcPr>
            <w:tcW w:w="1134" w:type="dxa"/>
          </w:tcPr>
          <w:p w14:paraId="0D444AF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65%</w:t>
            </w:r>
          </w:p>
        </w:tc>
      </w:tr>
      <w:tr w:rsidR="00570F68" w:rsidRPr="00EE3840" w14:paraId="4268D7C6" w14:textId="77777777" w:rsidTr="00570F68">
        <w:tc>
          <w:tcPr>
            <w:tcW w:w="567" w:type="dxa"/>
          </w:tcPr>
          <w:p w14:paraId="581295C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lastRenderedPageBreak/>
              <w:t>1б</w:t>
            </w:r>
          </w:p>
        </w:tc>
        <w:tc>
          <w:tcPr>
            <w:tcW w:w="1702" w:type="dxa"/>
          </w:tcPr>
          <w:p w14:paraId="5C08C0F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Техника чтения</w:t>
            </w:r>
          </w:p>
        </w:tc>
        <w:tc>
          <w:tcPr>
            <w:tcW w:w="1582" w:type="dxa"/>
          </w:tcPr>
          <w:p w14:paraId="56E0B7F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Шибаева Н.А.</w:t>
            </w:r>
          </w:p>
        </w:tc>
        <w:tc>
          <w:tcPr>
            <w:tcW w:w="970" w:type="dxa"/>
          </w:tcPr>
          <w:p w14:paraId="05FEB44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13/15</w:t>
            </w:r>
          </w:p>
        </w:tc>
        <w:tc>
          <w:tcPr>
            <w:tcW w:w="1134" w:type="dxa"/>
          </w:tcPr>
          <w:p w14:paraId="17570C6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(62%)</w:t>
            </w:r>
          </w:p>
        </w:tc>
        <w:tc>
          <w:tcPr>
            <w:tcW w:w="1275" w:type="dxa"/>
          </w:tcPr>
          <w:p w14:paraId="01842BA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95" w:type="dxa"/>
          </w:tcPr>
          <w:p w14:paraId="468C7EA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(16%)</w:t>
            </w:r>
          </w:p>
        </w:tc>
        <w:tc>
          <w:tcPr>
            <w:tcW w:w="1032" w:type="dxa"/>
          </w:tcPr>
          <w:p w14:paraId="16E3178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(23%)</w:t>
            </w:r>
          </w:p>
        </w:tc>
        <w:tc>
          <w:tcPr>
            <w:tcW w:w="1134" w:type="dxa"/>
          </w:tcPr>
          <w:p w14:paraId="210B1D1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62%</w:t>
            </w:r>
          </w:p>
        </w:tc>
      </w:tr>
      <w:tr w:rsidR="00570F68" w:rsidRPr="00EE3840" w14:paraId="6D790A89" w14:textId="77777777" w:rsidTr="00570F68">
        <w:tc>
          <w:tcPr>
            <w:tcW w:w="567" w:type="dxa"/>
          </w:tcPr>
          <w:p w14:paraId="4B2A928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1а</w:t>
            </w:r>
          </w:p>
        </w:tc>
        <w:tc>
          <w:tcPr>
            <w:tcW w:w="1702" w:type="dxa"/>
          </w:tcPr>
          <w:p w14:paraId="3B444FD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Комплексная работа</w:t>
            </w:r>
          </w:p>
        </w:tc>
        <w:tc>
          <w:tcPr>
            <w:tcW w:w="1582" w:type="dxa"/>
          </w:tcPr>
          <w:p w14:paraId="46B6A153"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Чикунова</w:t>
            </w:r>
            <w:proofErr w:type="spellEnd"/>
            <w:r w:rsidRPr="00EE3840">
              <w:rPr>
                <w:rFonts w:ascii="Times New Roman" w:hAnsi="Times New Roman" w:cs="Times New Roman"/>
                <w:sz w:val="24"/>
                <w:szCs w:val="24"/>
              </w:rPr>
              <w:t xml:space="preserve"> М.А.</w:t>
            </w:r>
          </w:p>
        </w:tc>
        <w:tc>
          <w:tcPr>
            <w:tcW w:w="970" w:type="dxa"/>
          </w:tcPr>
          <w:p w14:paraId="6757C0E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14/15</w:t>
            </w:r>
          </w:p>
        </w:tc>
        <w:tc>
          <w:tcPr>
            <w:tcW w:w="1134" w:type="dxa"/>
          </w:tcPr>
          <w:p w14:paraId="2C90FA6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(21%)</w:t>
            </w:r>
          </w:p>
        </w:tc>
        <w:tc>
          <w:tcPr>
            <w:tcW w:w="1275" w:type="dxa"/>
          </w:tcPr>
          <w:p w14:paraId="50E3CF2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(43%)</w:t>
            </w:r>
          </w:p>
        </w:tc>
        <w:tc>
          <w:tcPr>
            <w:tcW w:w="1095" w:type="dxa"/>
          </w:tcPr>
          <w:p w14:paraId="4E8F2E2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(21%)</w:t>
            </w:r>
          </w:p>
        </w:tc>
        <w:tc>
          <w:tcPr>
            <w:tcW w:w="1032" w:type="dxa"/>
          </w:tcPr>
          <w:p w14:paraId="65E9D12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60A8AB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64%</w:t>
            </w:r>
          </w:p>
        </w:tc>
      </w:tr>
      <w:tr w:rsidR="00570F68" w:rsidRPr="00EE3840" w14:paraId="3A588A91" w14:textId="77777777" w:rsidTr="00570F68">
        <w:tc>
          <w:tcPr>
            <w:tcW w:w="567" w:type="dxa"/>
          </w:tcPr>
          <w:p w14:paraId="57962B7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1б</w:t>
            </w:r>
          </w:p>
        </w:tc>
        <w:tc>
          <w:tcPr>
            <w:tcW w:w="1702" w:type="dxa"/>
          </w:tcPr>
          <w:p w14:paraId="370E849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Комплексная работа</w:t>
            </w:r>
          </w:p>
        </w:tc>
        <w:tc>
          <w:tcPr>
            <w:tcW w:w="1582" w:type="dxa"/>
          </w:tcPr>
          <w:p w14:paraId="43027C1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Шибаева Н.А.</w:t>
            </w:r>
          </w:p>
        </w:tc>
        <w:tc>
          <w:tcPr>
            <w:tcW w:w="970" w:type="dxa"/>
          </w:tcPr>
          <w:p w14:paraId="515E436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15/15</w:t>
            </w:r>
          </w:p>
        </w:tc>
        <w:tc>
          <w:tcPr>
            <w:tcW w:w="1134" w:type="dxa"/>
          </w:tcPr>
          <w:p w14:paraId="284CE59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(57%)</w:t>
            </w:r>
          </w:p>
        </w:tc>
        <w:tc>
          <w:tcPr>
            <w:tcW w:w="1275" w:type="dxa"/>
          </w:tcPr>
          <w:p w14:paraId="290FBE0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6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43 %)</w:t>
            </w:r>
          </w:p>
        </w:tc>
        <w:tc>
          <w:tcPr>
            <w:tcW w:w="1095" w:type="dxa"/>
          </w:tcPr>
          <w:p w14:paraId="5BF9B78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32" w:type="dxa"/>
          </w:tcPr>
          <w:p w14:paraId="1603B87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27C7E2E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100%</w:t>
            </w:r>
          </w:p>
        </w:tc>
      </w:tr>
      <w:tr w:rsidR="00570F68" w:rsidRPr="00EE3840" w14:paraId="31C2FE0A" w14:textId="77777777" w:rsidTr="00570F68">
        <w:tc>
          <w:tcPr>
            <w:tcW w:w="567" w:type="dxa"/>
          </w:tcPr>
          <w:p w14:paraId="71C89D9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2а</w:t>
            </w:r>
          </w:p>
        </w:tc>
        <w:tc>
          <w:tcPr>
            <w:tcW w:w="1702" w:type="dxa"/>
          </w:tcPr>
          <w:p w14:paraId="385182B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Техника чтения </w:t>
            </w:r>
          </w:p>
        </w:tc>
        <w:tc>
          <w:tcPr>
            <w:tcW w:w="1582" w:type="dxa"/>
          </w:tcPr>
          <w:p w14:paraId="2A0F9100"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Тяпугина</w:t>
            </w:r>
            <w:proofErr w:type="spellEnd"/>
            <w:r w:rsidRPr="00EE3840">
              <w:rPr>
                <w:rFonts w:ascii="Times New Roman" w:hAnsi="Times New Roman" w:cs="Times New Roman"/>
                <w:sz w:val="24"/>
                <w:szCs w:val="24"/>
              </w:rPr>
              <w:t xml:space="preserve"> Е.В.</w:t>
            </w:r>
          </w:p>
        </w:tc>
        <w:tc>
          <w:tcPr>
            <w:tcW w:w="970" w:type="dxa"/>
          </w:tcPr>
          <w:p w14:paraId="323A788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13/13</w:t>
            </w:r>
          </w:p>
        </w:tc>
        <w:tc>
          <w:tcPr>
            <w:tcW w:w="1134" w:type="dxa"/>
          </w:tcPr>
          <w:p w14:paraId="082EB07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 (69%)</w:t>
            </w:r>
          </w:p>
        </w:tc>
        <w:tc>
          <w:tcPr>
            <w:tcW w:w="1275" w:type="dxa"/>
          </w:tcPr>
          <w:p w14:paraId="0235259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(23%)</w:t>
            </w:r>
          </w:p>
        </w:tc>
        <w:tc>
          <w:tcPr>
            <w:tcW w:w="1095" w:type="dxa"/>
          </w:tcPr>
          <w:p w14:paraId="4BEEFF1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1(8%)</w:t>
            </w:r>
          </w:p>
        </w:tc>
        <w:tc>
          <w:tcPr>
            <w:tcW w:w="1032" w:type="dxa"/>
          </w:tcPr>
          <w:p w14:paraId="2ABC35C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1166D9E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92%</w:t>
            </w:r>
          </w:p>
        </w:tc>
      </w:tr>
      <w:tr w:rsidR="00570F68" w:rsidRPr="00EE3840" w14:paraId="0A57D759" w14:textId="77777777" w:rsidTr="00570F68">
        <w:tc>
          <w:tcPr>
            <w:tcW w:w="567" w:type="dxa"/>
          </w:tcPr>
          <w:p w14:paraId="20988E2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2а</w:t>
            </w:r>
          </w:p>
        </w:tc>
        <w:tc>
          <w:tcPr>
            <w:tcW w:w="1702" w:type="dxa"/>
          </w:tcPr>
          <w:p w14:paraId="1792B48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w:t>
            </w:r>
          </w:p>
        </w:tc>
        <w:tc>
          <w:tcPr>
            <w:tcW w:w="1582" w:type="dxa"/>
          </w:tcPr>
          <w:p w14:paraId="72238B22"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Тяпугина</w:t>
            </w:r>
            <w:proofErr w:type="spellEnd"/>
            <w:r w:rsidRPr="00EE3840">
              <w:rPr>
                <w:rFonts w:ascii="Times New Roman" w:hAnsi="Times New Roman" w:cs="Times New Roman"/>
                <w:sz w:val="24"/>
                <w:szCs w:val="24"/>
              </w:rPr>
              <w:t xml:space="preserve"> Е.В.</w:t>
            </w:r>
          </w:p>
        </w:tc>
        <w:tc>
          <w:tcPr>
            <w:tcW w:w="970" w:type="dxa"/>
          </w:tcPr>
          <w:p w14:paraId="589D822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13/13</w:t>
            </w:r>
          </w:p>
        </w:tc>
        <w:tc>
          <w:tcPr>
            <w:tcW w:w="1134" w:type="dxa"/>
          </w:tcPr>
          <w:p w14:paraId="2D95D95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(46%)</w:t>
            </w:r>
          </w:p>
        </w:tc>
        <w:tc>
          <w:tcPr>
            <w:tcW w:w="1275" w:type="dxa"/>
          </w:tcPr>
          <w:p w14:paraId="68BEF48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(23%)</w:t>
            </w:r>
          </w:p>
        </w:tc>
        <w:tc>
          <w:tcPr>
            <w:tcW w:w="1095" w:type="dxa"/>
          </w:tcPr>
          <w:p w14:paraId="00B6F14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(31%)</w:t>
            </w:r>
          </w:p>
        </w:tc>
        <w:tc>
          <w:tcPr>
            <w:tcW w:w="1032" w:type="dxa"/>
          </w:tcPr>
          <w:p w14:paraId="0552E04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773A39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31%</w:t>
            </w:r>
          </w:p>
        </w:tc>
      </w:tr>
      <w:tr w:rsidR="00570F68" w:rsidRPr="00EE3840" w14:paraId="5C2F3EBE" w14:textId="77777777" w:rsidTr="00570F68">
        <w:tc>
          <w:tcPr>
            <w:tcW w:w="567" w:type="dxa"/>
          </w:tcPr>
          <w:p w14:paraId="66ED3A6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2а</w:t>
            </w:r>
          </w:p>
        </w:tc>
        <w:tc>
          <w:tcPr>
            <w:tcW w:w="1702" w:type="dxa"/>
          </w:tcPr>
          <w:p w14:paraId="35E5C5A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582" w:type="dxa"/>
          </w:tcPr>
          <w:p w14:paraId="4ADB66E9"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Тяпугина</w:t>
            </w:r>
            <w:proofErr w:type="spellEnd"/>
            <w:r w:rsidRPr="00EE3840">
              <w:rPr>
                <w:rFonts w:ascii="Times New Roman" w:hAnsi="Times New Roman" w:cs="Times New Roman"/>
                <w:sz w:val="24"/>
                <w:szCs w:val="24"/>
              </w:rPr>
              <w:t xml:space="preserve"> Е.В.</w:t>
            </w:r>
          </w:p>
        </w:tc>
        <w:tc>
          <w:tcPr>
            <w:tcW w:w="970" w:type="dxa"/>
          </w:tcPr>
          <w:p w14:paraId="5E07E60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13/13</w:t>
            </w:r>
          </w:p>
        </w:tc>
        <w:tc>
          <w:tcPr>
            <w:tcW w:w="1134" w:type="dxa"/>
          </w:tcPr>
          <w:p w14:paraId="7010EEF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(31%)</w:t>
            </w:r>
          </w:p>
        </w:tc>
        <w:tc>
          <w:tcPr>
            <w:tcW w:w="1275" w:type="dxa"/>
          </w:tcPr>
          <w:p w14:paraId="54AC51B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(38%)</w:t>
            </w:r>
          </w:p>
        </w:tc>
        <w:tc>
          <w:tcPr>
            <w:tcW w:w="1095" w:type="dxa"/>
          </w:tcPr>
          <w:p w14:paraId="71C6FCF1" w14:textId="77777777" w:rsidR="00570F68" w:rsidRPr="00EE3840" w:rsidRDefault="00570F68" w:rsidP="00570F68">
            <w:pPr>
              <w:rPr>
                <w:rFonts w:ascii="Times New Roman" w:hAnsi="Times New Roman" w:cs="Times New Roman"/>
                <w:sz w:val="24"/>
                <w:szCs w:val="24"/>
              </w:rPr>
            </w:pPr>
            <w:proofErr w:type="gramStart"/>
            <w:r w:rsidRPr="00EE3840">
              <w:rPr>
                <w:rFonts w:ascii="Times New Roman" w:hAnsi="Times New Roman" w:cs="Times New Roman"/>
                <w:sz w:val="24"/>
                <w:szCs w:val="24"/>
              </w:rPr>
              <w:t>5 (38%</w:t>
            </w:r>
            <w:proofErr w:type="gramEnd"/>
          </w:p>
        </w:tc>
        <w:tc>
          <w:tcPr>
            <w:tcW w:w="1032" w:type="dxa"/>
          </w:tcPr>
          <w:p w14:paraId="79E29D3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05B7186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69%</w:t>
            </w:r>
          </w:p>
        </w:tc>
      </w:tr>
      <w:tr w:rsidR="00570F68" w:rsidRPr="00EE3840" w14:paraId="2602E0F7" w14:textId="77777777" w:rsidTr="00570F68">
        <w:tc>
          <w:tcPr>
            <w:tcW w:w="567" w:type="dxa"/>
          </w:tcPr>
          <w:p w14:paraId="1B86E26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2б</w:t>
            </w:r>
          </w:p>
        </w:tc>
        <w:tc>
          <w:tcPr>
            <w:tcW w:w="1702" w:type="dxa"/>
          </w:tcPr>
          <w:p w14:paraId="20A7778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Техника чтения  </w:t>
            </w:r>
          </w:p>
        </w:tc>
        <w:tc>
          <w:tcPr>
            <w:tcW w:w="1582" w:type="dxa"/>
          </w:tcPr>
          <w:p w14:paraId="53A1838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Иванова Ю.В.</w:t>
            </w:r>
          </w:p>
        </w:tc>
        <w:tc>
          <w:tcPr>
            <w:tcW w:w="970" w:type="dxa"/>
          </w:tcPr>
          <w:p w14:paraId="763EE9A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12/13</w:t>
            </w:r>
          </w:p>
        </w:tc>
        <w:tc>
          <w:tcPr>
            <w:tcW w:w="1134" w:type="dxa"/>
          </w:tcPr>
          <w:p w14:paraId="66971DF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(58%)</w:t>
            </w:r>
          </w:p>
        </w:tc>
        <w:tc>
          <w:tcPr>
            <w:tcW w:w="1275" w:type="dxa"/>
          </w:tcPr>
          <w:p w14:paraId="4E6636B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(34%)</w:t>
            </w:r>
          </w:p>
        </w:tc>
        <w:tc>
          <w:tcPr>
            <w:tcW w:w="1095" w:type="dxa"/>
          </w:tcPr>
          <w:p w14:paraId="424E197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(8%)</w:t>
            </w:r>
          </w:p>
        </w:tc>
        <w:tc>
          <w:tcPr>
            <w:tcW w:w="1032" w:type="dxa"/>
          </w:tcPr>
          <w:p w14:paraId="4932F3C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42BE9FB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92%</w:t>
            </w:r>
          </w:p>
        </w:tc>
      </w:tr>
      <w:tr w:rsidR="00570F68" w:rsidRPr="00EE3840" w14:paraId="2DA9DF37" w14:textId="77777777" w:rsidTr="00570F68">
        <w:tc>
          <w:tcPr>
            <w:tcW w:w="567" w:type="dxa"/>
          </w:tcPr>
          <w:p w14:paraId="577D2C4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2б</w:t>
            </w:r>
          </w:p>
        </w:tc>
        <w:tc>
          <w:tcPr>
            <w:tcW w:w="1702" w:type="dxa"/>
          </w:tcPr>
          <w:p w14:paraId="7817D99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Русский язык  </w:t>
            </w:r>
          </w:p>
        </w:tc>
        <w:tc>
          <w:tcPr>
            <w:tcW w:w="1582" w:type="dxa"/>
          </w:tcPr>
          <w:p w14:paraId="460321C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Иванова Ю.В.</w:t>
            </w:r>
          </w:p>
        </w:tc>
        <w:tc>
          <w:tcPr>
            <w:tcW w:w="970" w:type="dxa"/>
          </w:tcPr>
          <w:p w14:paraId="0133209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12/12</w:t>
            </w:r>
          </w:p>
        </w:tc>
        <w:tc>
          <w:tcPr>
            <w:tcW w:w="1134" w:type="dxa"/>
          </w:tcPr>
          <w:p w14:paraId="2176FAA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(17%)</w:t>
            </w:r>
          </w:p>
        </w:tc>
        <w:tc>
          <w:tcPr>
            <w:tcW w:w="1275" w:type="dxa"/>
          </w:tcPr>
          <w:p w14:paraId="6C7ACDC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(50%)</w:t>
            </w:r>
          </w:p>
        </w:tc>
        <w:tc>
          <w:tcPr>
            <w:tcW w:w="1095" w:type="dxa"/>
          </w:tcPr>
          <w:p w14:paraId="3E35535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(33%)</w:t>
            </w:r>
          </w:p>
        </w:tc>
        <w:tc>
          <w:tcPr>
            <w:tcW w:w="1032" w:type="dxa"/>
          </w:tcPr>
          <w:p w14:paraId="1ECA7B5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8EA401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67%</w:t>
            </w:r>
          </w:p>
        </w:tc>
      </w:tr>
      <w:tr w:rsidR="00570F68" w:rsidRPr="00EE3840" w14:paraId="307ACC6E" w14:textId="77777777" w:rsidTr="00570F68">
        <w:tc>
          <w:tcPr>
            <w:tcW w:w="567" w:type="dxa"/>
          </w:tcPr>
          <w:p w14:paraId="68E51C8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2б</w:t>
            </w:r>
          </w:p>
        </w:tc>
        <w:tc>
          <w:tcPr>
            <w:tcW w:w="1702" w:type="dxa"/>
          </w:tcPr>
          <w:p w14:paraId="3884D8F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582" w:type="dxa"/>
          </w:tcPr>
          <w:p w14:paraId="5B85293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Иванова Ю.В.</w:t>
            </w:r>
          </w:p>
        </w:tc>
        <w:tc>
          <w:tcPr>
            <w:tcW w:w="970" w:type="dxa"/>
          </w:tcPr>
          <w:p w14:paraId="1E8C065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12/12</w:t>
            </w:r>
          </w:p>
        </w:tc>
        <w:tc>
          <w:tcPr>
            <w:tcW w:w="1134" w:type="dxa"/>
          </w:tcPr>
          <w:p w14:paraId="7CDD0BA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(25%)</w:t>
            </w:r>
          </w:p>
        </w:tc>
        <w:tc>
          <w:tcPr>
            <w:tcW w:w="1275" w:type="dxa"/>
          </w:tcPr>
          <w:p w14:paraId="4714044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(42%)</w:t>
            </w:r>
          </w:p>
        </w:tc>
        <w:tc>
          <w:tcPr>
            <w:tcW w:w="1095" w:type="dxa"/>
          </w:tcPr>
          <w:p w14:paraId="65F48A6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(33%)</w:t>
            </w:r>
          </w:p>
        </w:tc>
        <w:tc>
          <w:tcPr>
            <w:tcW w:w="1032" w:type="dxa"/>
          </w:tcPr>
          <w:p w14:paraId="716D97B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1462E1B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67%</w:t>
            </w:r>
          </w:p>
        </w:tc>
      </w:tr>
      <w:tr w:rsidR="00570F68" w:rsidRPr="00EE3840" w14:paraId="6FEE56E0" w14:textId="77777777" w:rsidTr="00570F68">
        <w:tc>
          <w:tcPr>
            <w:tcW w:w="567" w:type="dxa"/>
          </w:tcPr>
          <w:p w14:paraId="7201575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w:t>
            </w:r>
          </w:p>
        </w:tc>
        <w:tc>
          <w:tcPr>
            <w:tcW w:w="1702" w:type="dxa"/>
          </w:tcPr>
          <w:p w14:paraId="3880E4C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Техника чтения  </w:t>
            </w:r>
          </w:p>
        </w:tc>
        <w:tc>
          <w:tcPr>
            <w:tcW w:w="1582" w:type="dxa"/>
          </w:tcPr>
          <w:p w14:paraId="43D63C8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Журавлева Т.Д.</w:t>
            </w:r>
          </w:p>
        </w:tc>
        <w:tc>
          <w:tcPr>
            <w:tcW w:w="970" w:type="dxa"/>
          </w:tcPr>
          <w:p w14:paraId="0CDBE4E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18/23</w:t>
            </w:r>
          </w:p>
        </w:tc>
        <w:tc>
          <w:tcPr>
            <w:tcW w:w="1134" w:type="dxa"/>
          </w:tcPr>
          <w:p w14:paraId="6AE922B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 (50%)</w:t>
            </w:r>
          </w:p>
        </w:tc>
        <w:tc>
          <w:tcPr>
            <w:tcW w:w="1275" w:type="dxa"/>
          </w:tcPr>
          <w:p w14:paraId="0CE4EA0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(22%)</w:t>
            </w:r>
          </w:p>
        </w:tc>
        <w:tc>
          <w:tcPr>
            <w:tcW w:w="1095" w:type="dxa"/>
          </w:tcPr>
          <w:p w14:paraId="44F2961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(28%)</w:t>
            </w:r>
          </w:p>
        </w:tc>
        <w:tc>
          <w:tcPr>
            <w:tcW w:w="1032" w:type="dxa"/>
          </w:tcPr>
          <w:p w14:paraId="2975974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1F392FE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50%</w:t>
            </w:r>
          </w:p>
        </w:tc>
      </w:tr>
      <w:tr w:rsidR="00570F68" w:rsidRPr="00EE3840" w14:paraId="2046F22C" w14:textId="77777777" w:rsidTr="00570F68">
        <w:tc>
          <w:tcPr>
            <w:tcW w:w="567" w:type="dxa"/>
          </w:tcPr>
          <w:p w14:paraId="2587B98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w:t>
            </w:r>
          </w:p>
        </w:tc>
        <w:tc>
          <w:tcPr>
            <w:tcW w:w="1702" w:type="dxa"/>
          </w:tcPr>
          <w:p w14:paraId="62E6188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Русский язык  </w:t>
            </w:r>
          </w:p>
        </w:tc>
        <w:tc>
          <w:tcPr>
            <w:tcW w:w="1582" w:type="dxa"/>
          </w:tcPr>
          <w:p w14:paraId="3048101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Журавлева Т.Д.</w:t>
            </w:r>
          </w:p>
        </w:tc>
        <w:tc>
          <w:tcPr>
            <w:tcW w:w="970" w:type="dxa"/>
          </w:tcPr>
          <w:p w14:paraId="579E37C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20/23</w:t>
            </w:r>
          </w:p>
        </w:tc>
        <w:tc>
          <w:tcPr>
            <w:tcW w:w="1134" w:type="dxa"/>
          </w:tcPr>
          <w:p w14:paraId="6BCE4C3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(25%)</w:t>
            </w:r>
          </w:p>
        </w:tc>
        <w:tc>
          <w:tcPr>
            <w:tcW w:w="1275" w:type="dxa"/>
          </w:tcPr>
          <w:p w14:paraId="644FD1E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 (45%)</w:t>
            </w:r>
          </w:p>
        </w:tc>
        <w:tc>
          <w:tcPr>
            <w:tcW w:w="1095" w:type="dxa"/>
          </w:tcPr>
          <w:p w14:paraId="65342345" w14:textId="77777777" w:rsidR="00570F68" w:rsidRPr="00EE3840" w:rsidRDefault="00570F68" w:rsidP="00570F68">
            <w:pPr>
              <w:rPr>
                <w:rFonts w:ascii="Times New Roman" w:hAnsi="Times New Roman" w:cs="Times New Roman"/>
                <w:sz w:val="24"/>
                <w:szCs w:val="24"/>
              </w:rPr>
            </w:pPr>
            <w:proofErr w:type="gramStart"/>
            <w:r w:rsidRPr="00EE3840">
              <w:rPr>
                <w:rFonts w:ascii="Times New Roman" w:hAnsi="Times New Roman" w:cs="Times New Roman"/>
                <w:sz w:val="24"/>
                <w:szCs w:val="24"/>
              </w:rPr>
              <w:t>4 (20%</w:t>
            </w:r>
            <w:proofErr w:type="gramEnd"/>
          </w:p>
        </w:tc>
        <w:tc>
          <w:tcPr>
            <w:tcW w:w="1032" w:type="dxa"/>
          </w:tcPr>
          <w:p w14:paraId="1C39E92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(10%)</w:t>
            </w:r>
          </w:p>
        </w:tc>
        <w:tc>
          <w:tcPr>
            <w:tcW w:w="1134" w:type="dxa"/>
          </w:tcPr>
          <w:p w14:paraId="74B35EC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70%</w:t>
            </w:r>
          </w:p>
        </w:tc>
      </w:tr>
      <w:tr w:rsidR="00570F68" w:rsidRPr="00EE3840" w14:paraId="1ABCB7AD" w14:textId="77777777" w:rsidTr="00570F68">
        <w:tc>
          <w:tcPr>
            <w:tcW w:w="567" w:type="dxa"/>
          </w:tcPr>
          <w:p w14:paraId="5CC5569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w:t>
            </w:r>
          </w:p>
        </w:tc>
        <w:tc>
          <w:tcPr>
            <w:tcW w:w="1702" w:type="dxa"/>
          </w:tcPr>
          <w:p w14:paraId="1997486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Математика </w:t>
            </w:r>
          </w:p>
        </w:tc>
        <w:tc>
          <w:tcPr>
            <w:tcW w:w="1582" w:type="dxa"/>
          </w:tcPr>
          <w:p w14:paraId="5BC0783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Журавлева Т.Д.</w:t>
            </w:r>
          </w:p>
        </w:tc>
        <w:tc>
          <w:tcPr>
            <w:tcW w:w="970" w:type="dxa"/>
          </w:tcPr>
          <w:p w14:paraId="01CFF08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20/23</w:t>
            </w:r>
          </w:p>
        </w:tc>
        <w:tc>
          <w:tcPr>
            <w:tcW w:w="1134" w:type="dxa"/>
          </w:tcPr>
          <w:p w14:paraId="214B472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(40%)</w:t>
            </w:r>
          </w:p>
        </w:tc>
        <w:tc>
          <w:tcPr>
            <w:tcW w:w="1275" w:type="dxa"/>
          </w:tcPr>
          <w:p w14:paraId="5FF49FE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(35%)</w:t>
            </w:r>
          </w:p>
        </w:tc>
        <w:tc>
          <w:tcPr>
            <w:tcW w:w="1095" w:type="dxa"/>
          </w:tcPr>
          <w:p w14:paraId="46A6FC0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(25%)</w:t>
            </w:r>
          </w:p>
        </w:tc>
        <w:tc>
          <w:tcPr>
            <w:tcW w:w="1032" w:type="dxa"/>
          </w:tcPr>
          <w:p w14:paraId="0F20026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A08B2B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71%</w:t>
            </w:r>
          </w:p>
        </w:tc>
      </w:tr>
      <w:tr w:rsidR="00570F68" w:rsidRPr="00EE3840" w14:paraId="374FB9B3" w14:textId="77777777" w:rsidTr="00570F68">
        <w:tc>
          <w:tcPr>
            <w:tcW w:w="567" w:type="dxa"/>
          </w:tcPr>
          <w:p w14:paraId="54DF2D3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w:t>
            </w:r>
          </w:p>
        </w:tc>
        <w:tc>
          <w:tcPr>
            <w:tcW w:w="1702" w:type="dxa"/>
          </w:tcPr>
          <w:p w14:paraId="10D711E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Русский язык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ВПР)</w:t>
            </w:r>
          </w:p>
        </w:tc>
        <w:tc>
          <w:tcPr>
            <w:tcW w:w="1582" w:type="dxa"/>
          </w:tcPr>
          <w:p w14:paraId="25D723E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Яшина Т.В.</w:t>
            </w:r>
          </w:p>
        </w:tc>
        <w:tc>
          <w:tcPr>
            <w:tcW w:w="970" w:type="dxa"/>
          </w:tcPr>
          <w:p w14:paraId="49897CA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11/12</w:t>
            </w:r>
          </w:p>
        </w:tc>
        <w:tc>
          <w:tcPr>
            <w:tcW w:w="1134" w:type="dxa"/>
          </w:tcPr>
          <w:p w14:paraId="3A8113A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(9%)</w:t>
            </w:r>
          </w:p>
        </w:tc>
        <w:tc>
          <w:tcPr>
            <w:tcW w:w="1275" w:type="dxa"/>
          </w:tcPr>
          <w:p w14:paraId="04DBAB7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(64%)</w:t>
            </w:r>
          </w:p>
        </w:tc>
        <w:tc>
          <w:tcPr>
            <w:tcW w:w="1095" w:type="dxa"/>
          </w:tcPr>
          <w:p w14:paraId="7A4E884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(27%)</w:t>
            </w:r>
          </w:p>
        </w:tc>
        <w:tc>
          <w:tcPr>
            <w:tcW w:w="1032" w:type="dxa"/>
          </w:tcPr>
          <w:p w14:paraId="31CE78D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8FE856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73%</w:t>
            </w:r>
          </w:p>
        </w:tc>
      </w:tr>
      <w:tr w:rsidR="00570F68" w:rsidRPr="00EE3840" w14:paraId="228FE551" w14:textId="77777777" w:rsidTr="00570F68">
        <w:tc>
          <w:tcPr>
            <w:tcW w:w="567" w:type="dxa"/>
          </w:tcPr>
          <w:p w14:paraId="0893CB3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w:t>
            </w:r>
          </w:p>
        </w:tc>
        <w:tc>
          <w:tcPr>
            <w:tcW w:w="1702" w:type="dxa"/>
          </w:tcPr>
          <w:p w14:paraId="28E8BA6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w:t>
            </w:r>
          </w:p>
          <w:p w14:paraId="0342DF3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377977B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Яшина Т.В.</w:t>
            </w:r>
          </w:p>
        </w:tc>
        <w:tc>
          <w:tcPr>
            <w:tcW w:w="970" w:type="dxa"/>
          </w:tcPr>
          <w:p w14:paraId="49F1F58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11/12</w:t>
            </w:r>
          </w:p>
        </w:tc>
        <w:tc>
          <w:tcPr>
            <w:tcW w:w="1134" w:type="dxa"/>
          </w:tcPr>
          <w:p w14:paraId="626440C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(45%)</w:t>
            </w:r>
          </w:p>
        </w:tc>
        <w:tc>
          <w:tcPr>
            <w:tcW w:w="1275" w:type="dxa"/>
          </w:tcPr>
          <w:p w14:paraId="3B16409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(27%)</w:t>
            </w:r>
          </w:p>
        </w:tc>
        <w:tc>
          <w:tcPr>
            <w:tcW w:w="1095" w:type="dxa"/>
          </w:tcPr>
          <w:p w14:paraId="5FB8344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(27%)</w:t>
            </w:r>
          </w:p>
        </w:tc>
        <w:tc>
          <w:tcPr>
            <w:tcW w:w="1032" w:type="dxa"/>
          </w:tcPr>
          <w:p w14:paraId="38BA385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B107CC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72%</w:t>
            </w:r>
          </w:p>
        </w:tc>
      </w:tr>
      <w:tr w:rsidR="00570F68" w:rsidRPr="00EE3840" w14:paraId="5BC72760" w14:textId="77777777" w:rsidTr="00570F68">
        <w:tc>
          <w:tcPr>
            <w:tcW w:w="567" w:type="dxa"/>
          </w:tcPr>
          <w:p w14:paraId="055D140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w:t>
            </w:r>
          </w:p>
        </w:tc>
        <w:tc>
          <w:tcPr>
            <w:tcW w:w="1702" w:type="dxa"/>
          </w:tcPr>
          <w:p w14:paraId="5ED6A5A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Окружающий мир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ВПР)</w:t>
            </w:r>
          </w:p>
        </w:tc>
        <w:tc>
          <w:tcPr>
            <w:tcW w:w="1582" w:type="dxa"/>
          </w:tcPr>
          <w:p w14:paraId="6B9D4E8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Яшина Т.В.</w:t>
            </w:r>
          </w:p>
        </w:tc>
        <w:tc>
          <w:tcPr>
            <w:tcW w:w="970" w:type="dxa"/>
          </w:tcPr>
          <w:p w14:paraId="0CDA9BF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12/12</w:t>
            </w:r>
          </w:p>
        </w:tc>
        <w:tc>
          <w:tcPr>
            <w:tcW w:w="1134" w:type="dxa"/>
          </w:tcPr>
          <w:p w14:paraId="399DFD1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(17%)</w:t>
            </w:r>
          </w:p>
        </w:tc>
        <w:tc>
          <w:tcPr>
            <w:tcW w:w="1275" w:type="dxa"/>
          </w:tcPr>
          <w:p w14:paraId="7D0240B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(58%)</w:t>
            </w:r>
          </w:p>
        </w:tc>
        <w:tc>
          <w:tcPr>
            <w:tcW w:w="1095" w:type="dxa"/>
          </w:tcPr>
          <w:p w14:paraId="5A7916D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(25%)</w:t>
            </w:r>
          </w:p>
        </w:tc>
        <w:tc>
          <w:tcPr>
            <w:tcW w:w="1032" w:type="dxa"/>
          </w:tcPr>
          <w:p w14:paraId="726D89F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6F52EFD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75%</w:t>
            </w:r>
          </w:p>
        </w:tc>
      </w:tr>
      <w:tr w:rsidR="00570F68" w:rsidRPr="00EE3840" w14:paraId="01EA8274" w14:textId="77777777" w:rsidTr="00570F68">
        <w:tc>
          <w:tcPr>
            <w:tcW w:w="567" w:type="dxa"/>
          </w:tcPr>
          <w:p w14:paraId="023E70D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w:t>
            </w:r>
          </w:p>
        </w:tc>
        <w:tc>
          <w:tcPr>
            <w:tcW w:w="1702" w:type="dxa"/>
          </w:tcPr>
          <w:p w14:paraId="307C596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Русский язык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ВПР)</w:t>
            </w:r>
          </w:p>
        </w:tc>
        <w:tc>
          <w:tcPr>
            <w:tcW w:w="1582" w:type="dxa"/>
          </w:tcPr>
          <w:p w14:paraId="2D7D8D3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Смирнова И.А.</w:t>
            </w:r>
          </w:p>
        </w:tc>
        <w:tc>
          <w:tcPr>
            <w:tcW w:w="970" w:type="dxa"/>
          </w:tcPr>
          <w:p w14:paraId="449F89E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21/23</w:t>
            </w:r>
          </w:p>
        </w:tc>
        <w:tc>
          <w:tcPr>
            <w:tcW w:w="1134" w:type="dxa"/>
          </w:tcPr>
          <w:p w14:paraId="377AB76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0 </w:t>
            </w:r>
          </w:p>
        </w:tc>
        <w:tc>
          <w:tcPr>
            <w:tcW w:w="1275" w:type="dxa"/>
          </w:tcPr>
          <w:p w14:paraId="79DB3C7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11 (52%)</w:t>
            </w:r>
          </w:p>
        </w:tc>
        <w:tc>
          <w:tcPr>
            <w:tcW w:w="1095" w:type="dxa"/>
          </w:tcPr>
          <w:p w14:paraId="6AAA9A3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10(48%)</w:t>
            </w:r>
          </w:p>
        </w:tc>
        <w:tc>
          <w:tcPr>
            <w:tcW w:w="1032" w:type="dxa"/>
          </w:tcPr>
          <w:p w14:paraId="2DEAD75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2553262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52%</w:t>
            </w:r>
          </w:p>
        </w:tc>
      </w:tr>
      <w:tr w:rsidR="00570F68" w:rsidRPr="00EE3840" w14:paraId="7CF703EF" w14:textId="77777777" w:rsidTr="00570F68">
        <w:tc>
          <w:tcPr>
            <w:tcW w:w="567" w:type="dxa"/>
          </w:tcPr>
          <w:p w14:paraId="1C9B540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w:t>
            </w:r>
          </w:p>
        </w:tc>
        <w:tc>
          <w:tcPr>
            <w:tcW w:w="1702" w:type="dxa"/>
          </w:tcPr>
          <w:p w14:paraId="0DF3CA7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w:t>
            </w:r>
          </w:p>
          <w:p w14:paraId="5CAA347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08AC2DF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Трушина Т.Н.</w:t>
            </w:r>
          </w:p>
        </w:tc>
        <w:tc>
          <w:tcPr>
            <w:tcW w:w="970" w:type="dxa"/>
          </w:tcPr>
          <w:p w14:paraId="506B7FE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19/23</w:t>
            </w:r>
          </w:p>
        </w:tc>
        <w:tc>
          <w:tcPr>
            <w:tcW w:w="1134" w:type="dxa"/>
          </w:tcPr>
          <w:p w14:paraId="47164C0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(5%)</w:t>
            </w:r>
          </w:p>
        </w:tc>
        <w:tc>
          <w:tcPr>
            <w:tcW w:w="1275" w:type="dxa"/>
          </w:tcPr>
          <w:p w14:paraId="3D6EBE1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 (47%)</w:t>
            </w:r>
          </w:p>
        </w:tc>
        <w:tc>
          <w:tcPr>
            <w:tcW w:w="1095" w:type="dxa"/>
          </w:tcPr>
          <w:p w14:paraId="5C7E8E1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 (47%)</w:t>
            </w:r>
          </w:p>
        </w:tc>
        <w:tc>
          <w:tcPr>
            <w:tcW w:w="1032" w:type="dxa"/>
          </w:tcPr>
          <w:p w14:paraId="7E1E8C4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74F8844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52%</w:t>
            </w:r>
          </w:p>
        </w:tc>
      </w:tr>
      <w:tr w:rsidR="00570F68" w:rsidRPr="00EE3840" w14:paraId="53C15D90" w14:textId="77777777" w:rsidTr="00570F68">
        <w:tc>
          <w:tcPr>
            <w:tcW w:w="567" w:type="dxa"/>
          </w:tcPr>
          <w:p w14:paraId="2B5EE2E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w:t>
            </w:r>
          </w:p>
        </w:tc>
        <w:tc>
          <w:tcPr>
            <w:tcW w:w="1702" w:type="dxa"/>
          </w:tcPr>
          <w:p w14:paraId="7234AF1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 (ВПР)</w:t>
            </w:r>
          </w:p>
        </w:tc>
        <w:tc>
          <w:tcPr>
            <w:tcW w:w="1582" w:type="dxa"/>
          </w:tcPr>
          <w:p w14:paraId="6A2DA4AC"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Чикунова</w:t>
            </w:r>
            <w:proofErr w:type="spellEnd"/>
            <w:r w:rsidRPr="00EE3840">
              <w:rPr>
                <w:rFonts w:ascii="Times New Roman" w:hAnsi="Times New Roman" w:cs="Times New Roman"/>
                <w:sz w:val="24"/>
                <w:szCs w:val="24"/>
              </w:rPr>
              <w:t xml:space="preserve"> М.А.</w:t>
            </w:r>
          </w:p>
        </w:tc>
        <w:tc>
          <w:tcPr>
            <w:tcW w:w="970" w:type="dxa"/>
          </w:tcPr>
          <w:p w14:paraId="741357D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21/23</w:t>
            </w:r>
          </w:p>
        </w:tc>
        <w:tc>
          <w:tcPr>
            <w:tcW w:w="1134" w:type="dxa"/>
          </w:tcPr>
          <w:p w14:paraId="251DA88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(10%)</w:t>
            </w:r>
          </w:p>
        </w:tc>
        <w:tc>
          <w:tcPr>
            <w:tcW w:w="1275" w:type="dxa"/>
          </w:tcPr>
          <w:p w14:paraId="7DD6F93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 (47%)</w:t>
            </w:r>
          </w:p>
        </w:tc>
        <w:tc>
          <w:tcPr>
            <w:tcW w:w="1095" w:type="dxa"/>
          </w:tcPr>
          <w:p w14:paraId="3B23995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(38%)</w:t>
            </w:r>
          </w:p>
        </w:tc>
        <w:tc>
          <w:tcPr>
            <w:tcW w:w="1032" w:type="dxa"/>
          </w:tcPr>
          <w:p w14:paraId="5FBE305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1(5%)</w:t>
            </w:r>
          </w:p>
        </w:tc>
        <w:tc>
          <w:tcPr>
            <w:tcW w:w="1134" w:type="dxa"/>
          </w:tcPr>
          <w:p w14:paraId="1E523B8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57%</w:t>
            </w:r>
          </w:p>
        </w:tc>
      </w:tr>
      <w:tr w:rsidR="00570F68" w:rsidRPr="00EE3840" w14:paraId="3AED3868" w14:textId="77777777" w:rsidTr="00570F68">
        <w:tc>
          <w:tcPr>
            <w:tcW w:w="567" w:type="dxa"/>
          </w:tcPr>
          <w:p w14:paraId="3C2F42C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w:t>
            </w:r>
          </w:p>
        </w:tc>
        <w:tc>
          <w:tcPr>
            <w:tcW w:w="1702" w:type="dxa"/>
          </w:tcPr>
          <w:p w14:paraId="7C2130C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История (ВПР)</w:t>
            </w:r>
          </w:p>
        </w:tc>
        <w:tc>
          <w:tcPr>
            <w:tcW w:w="1582" w:type="dxa"/>
          </w:tcPr>
          <w:p w14:paraId="2059C28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Кузнецова О.А.</w:t>
            </w:r>
          </w:p>
        </w:tc>
        <w:tc>
          <w:tcPr>
            <w:tcW w:w="970" w:type="dxa"/>
          </w:tcPr>
          <w:p w14:paraId="2E8956C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17/23</w:t>
            </w:r>
          </w:p>
        </w:tc>
        <w:tc>
          <w:tcPr>
            <w:tcW w:w="1134" w:type="dxa"/>
          </w:tcPr>
          <w:p w14:paraId="65D36CB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1(6%)</w:t>
            </w:r>
          </w:p>
        </w:tc>
        <w:tc>
          <w:tcPr>
            <w:tcW w:w="1275" w:type="dxa"/>
          </w:tcPr>
          <w:p w14:paraId="7AFF2A9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(41%)</w:t>
            </w:r>
          </w:p>
        </w:tc>
        <w:tc>
          <w:tcPr>
            <w:tcW w:w="1095" w:type="dxa"/>
          </w:tcPr>
          <w:p w14:paraId="2A1272F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 (53%)</w:t>
            </w:r>
          </w:p>
        </w:tc>
        <w:tc>
          <w:tcPr>
            <w:tcW w:w="1032" w:type="dxa"/>
          </w:tcPr>
          <w:p w14:paraId="20D26FB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44137E9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47%</w:t>
            </w:r>
          </w:p>
        </w:tc>
      </w:tr>
      <w:tr w:rsidR="00570F68" w:rsidRPr="00EE3840" w14:paraId="41E874A4" w14:textId="77777777" w:rsidTr="00570F68">
        <w:tc>
          <w:tcPr>
            <w:tcW w:w="567" w:type="dxa"/>
          </w:tcPr>
          <w:p w14:paraId="3999D2C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6а</w:t>
            </w:r>
          </w:p>
          <w:p w14:paraId="5D383D2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6б</w:t>
            </w:r>
          </w:p>
        </w:tc>
        <w:tc>
          <w:tcPr>
            <w:tcW w:w="1702" w:type="dxa"/>
          </w:tcPr>
          <w:p w14:paraId="518F4D6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Русский язык</w:t>
            </w:r>
          </w:p>
          <w:p w14:paraId="019A07E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0D2E9A7D"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Мотаева</w:t>
            </w:r>
            <w:proofErr w:type="spellEnd"/>
            <w:r w:rsidRPr="00EE3840">
              <w:rPr>
                <w:rFonts w:ascii="Times New Roman" w:hAnsi="Times New Roman" w:cs="Times New Roman"/>
                <w:sz w:val="24"/>
                <w:szCs w:val="24"/>
              </w:rPr>
              <w:t xml:space="preserve"> О.М.</w:t>
            </w:r>
          </w:p>
        </w:tc>
        <w:tc>
          <w:tcPr>
            <w:tcW w:w="970" w:type="dxa"/>
          </w:tcPr>
          <w:p w14:paraId="4FE9784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25/26</w:t>
            </w:r>
          </w:p>
        </w:tc>
        <w:tc>
          <w:tcPr>
            <w:tcW w:w="1134" w:type="dxa"/>
          </w:tcPr>
          <w:p w14:paraId="4AB7994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(4%)</w:t>
            </w:r>
          </w:p>
        </w:tc>
        <w:tc>
          <w:tcPr>
            <w:tcW w:w="1275" w:type="dxa"/>
          </w:tcPr>
          <w:p w14:paraId="0080802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(32%)</w:t>
            </w:r>
          </w:p>
        </w:tc>
        <w:tc>
          <w:tcPr>
            <w:tcW w:w="1095" w:type="dxa"/>
          </w:tcPr>
          <w:p w14:paraId="5CC2257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15 (60%)</w:t>
            </w:r>
          </w:p>
        </w:tc>
        <w:tc>
          <w:tcPr>
            <w:tcW w:w="1032" w:type="dxa"/>
          </w:tcPr>
          <w:p w14:paraId="1F23843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w:t>
            </w:r>
          </w:p>
        </w:tc>
        <w:tc>
          <w:tcPr>
            <w:tcW w:w="1134" w:type="dxa"/>
          </w:tcPr>
          <w:p w14:paraId="30943CA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36%</w:t>
            </w:r>
          </w:p>
        </w:tc>
      </w:tr>
      <w:tr w:rsidR="00570F68" w:rsidRPr="00EE3840" w14:paraId="58BD8C91" w14:textId="77777777" w:rsidTr="00570F68">
        <w:tc>
          <w:tcPr>
            <w:tcW w:w="567" w:type="dxa"/>
          </w:tcPr>
          <w:p w14:paraId="0DCF8F7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6а</w:t>
            </w:r>
          </w:p>
          <w:p w14:paraId="6EBFCAE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6б</w:t>
            </w:r>
          </w:p>
        </w:tc>
        <w:tc>
          <w:tcPr>
            <w:tcW w:w="1702" w:type="dxa"/>
          </w:tcPr>
          <w:p w14:paraId="4ED7F7B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w:t>
            </w:r>
          </w:p>
          <w:p w14:paraId="4E47857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28D9145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Аганина Г.А.</w:t>
            </w:r>
          </w:p>
        </w:tc>
        <w:tc>
          <w:tcPr>
            <w:tcW w:w="970" w:type="dxa"/>
          </w:tcPr>
          <w:p w14:paraId="2AEDC76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24/26</w:t>
            </w:r>
          </w:p>
        </w:tc>
        <w:tc>
          <w:tcPr>
            <w:tcW w:w="1134" w:type="dxa"/>
          </w:tcPr>
          <w:p w14:paraId="7F06F7E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(4%)</w:t>
            </w:r>
          </w:p>
        </w:tc>
        <w:tc>
          <w:tcPr>
            <w:tcW w:w="1275" w:type="dxa"/>
          </w:tcPr>
          <w:p w14:paraId="4960678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(33%)</w:t>
            </w:r>
          </w:p>
        </w:tc>
        <w:tc>
          <w:tcPr>
            <w:tcW w:w="1095" w:type="dxa"/>
          </w:tcPr>
          <w:p w14:paraId="12716CF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14 (58%)</w:t>
            </w:r>
          </w:p>
        </w:tc>
        <w:tc>
          <w:tcPr>
            <w:tcW w:w="1032" w:type="dxa"/>
          </w:tcPr>
          <w:p w14:paraId="246DB99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w:t>
            </w:r>
          </w:p>
        </w:tc>
        <w:tc>
          <w:tcPr>
            <w:tcW w:w="1134" w:type="dxa"/>
          </w:tcPr>
          <w:p w14:paraId="20758D6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37%</w:t>
            </w:r>
          </w:p>
        </w:tc>
      </w:tr>
      <w:tr w:rsidR="00570F68" w:rsidRPr="00EE3840" w14:paraId="3ADC6079" w14:textId="77777777" w:rsidTr="00570F68">
        <w:tc>
          <w:tcPr>
            <w:tcW w:w="567" w:type="dxa"/>
          </w:tcPr>
          <w:p w14:paraId="7AC677B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6а</w:t>
            </w:r>
          </w:p>
        </w:tc>
        <w:tc>
          <w:tcPr>
            <w:tcW w:w="1702" w:type="dxa"/>
          </w:tcPr>
          <w:p w14:paraId="2AEB3D3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География</w:t>
            </w:r>
          </w:p>
          <w:p w14:paraId="1D980E0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(ВПР)</w:t>
            </w:r>
          </w:p>
        </w:tc>
        <w:tc>
          <w:tcPr>
            <w:tcW w:w="1582" w:type="dxa"/>
          </w:tcPr>
          <w:p w14:paraId="6D5EA1A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Старухина А.В.</w:t>
            </w:r>
          </w:p>
        </w:tc>
        <w:tc>
          <w:tcPr>
            <w:tcW w:w="970" w:type="dxa"/>
          </w:tcPr>
          <w:p w14:paraId="626C09E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15/15</w:t>
            </w:r>
          </w:p>
        </w:tc>
        <w:tc>
          <w:tcPr>
            <w:tcW w:w="1134" w:type="dxa"/>
          </w:tcPr>
          <w:p w14:paraId="65C4264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(53%)</w:t>
            </w:r>
          </w:p>
        </w:tc>
        <w:tc>
          <w:tcPr>
            <w:tcW w:w="1275" w:type="dxa"/>
          </w:tcPr>
          <w:p w14:paraId="30FE33D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(47%)</w:t>
            </w:r>
          </w:p>
        </w:tc>
        <w:tc>
          <w:tcPr>
            <w:tcW w:w="1095" w:type="dxa"/>
          </w:tcPr>
          <w:p w14:paraId="231766B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32" w:type="dxa"/>
          </w:tcPr>
          <w:p w14:paraId="53CD643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098B2A2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100%</w:t>
            </w:r>
          </w:p>
        </w:tc>
      </w:tr>
      <w:tr w:rsidR="00570F68" w:rsidRPr="00EE3840" w14:paraId="497F6BF0" w14:textId="77777777" w:rsidTr="00570F68">
        <w:tc>
          <w:tcPr>
            <w:tcW w:w="567" w:type="dxa"/>
          </w:tcPr>
          <w:p w14:paraId="336DE10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6а</w:t>
            </w:r>
          </w:p>
        </w:tc>
        <w:tc>
          <w:tcPr>
            <w:tcW w:w="1702" w:type="dxa"/>
          </w:tcPr>
          <w:p w14:paraId="195F29B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История</w:t>
            </w:r>
          </w:p>
          <w:p w14:paraId="72D0B06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4B0BD4C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Кузнецова О.А.</w:t>
            </w:r>
          </w:p>
        </w:tc>
        <w:tc>
          <w:tcPr>
            <w:tcW w:w="970" w:type="dxa"/>
          </w:tcPr>
          <w:p w14:paraId="1FEEB81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15/15</w:t>
            </w:r>
          </w:p>
        </w:tc>
        <w:tc>
          <w:tcPr>
            <w:tcW w:w="1134" w:type="dxa"/>
          </w:tcPr>
          <w:p w14:paraId="24188C5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(20%)</w:t>
            </w:r>
          </w:p>
        </w:tc>
        <w:tc>
          <w:tcPr>
            <w:tcW w:w="1275" w:type="dxa"/>
          </w:tcPr>
          <w:p w14:paraId="5CCBC9F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(53%)</w:t>
            </w:r>
          </w:p>
        </w:tc>
        <w:tc>
          <w:tcPr>
            <w:tcW w:w="1095" w:type="dxa"/>
          </w:tcPr>
          <w:p w14:paraId="111071C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(27%)</w:t>
            </w:r>
          </w:p>
        </w:tc>
        <w:tc>
          <w:tcPr>
            <w:tcW w:w="1032" w:type="dxa"/>
          </w:tcPr>
          <w:p w14:paraId="3EE8F59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0A21B09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73%</w:t>
            </w:r>
          </w:p>
        </w:tc>
      </w:tr>
      <w:tr w:rsidR="00570F68" w:rsidRPr="00EE3840" w14:paraId="4BA2C041" w14:textId="77777777" w:rsidTr="00570F68">
        <w:tc>
          <w:tcPr>
            <w:tcW w:w="567" w:type="dxa"/>
          </w:tcPr>
          <w:p w14:paraId="385CB80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6б</w:t>
            </w:r>
          </w:p>
        </w:tc>
        <w:tc>
          <w:tcPr>
            <w:tcW w:w="1702" w:type="dxa"/>
          </w:tcPr>
          <w:p w14:paraId="580D606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w:t>
            </w:r>
          </w:p>
          <w:p w14:paraId="14372FA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242CA96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Трушина Т.Н.</w:t>
            </w:r>
          </w:p>
        </w:tc>
        <w:tc>
          <w:tcPr>
            <w:tcW w:w="970" w:type="dxa"/>
          </w:tcPr>
          <w:p w14:paraId="606CD9E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10/11</w:t>
            </w:r>
          </w:p>
        </w:tc>
        <w:tc>
          <w:tcPr>
            <w:tcW w:w="1134" w:type="dxa"/>
          </w:tcPr>
          <w:p w14:paraId="4AF0067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275" w:type="dxa"/>
          </w:tcPr>
          <w:p w14:paraId="7535397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(30%)</w:t>
            </w:r>
          </w:p>
        </w:tc>
        <w:tc>
          <w:tcPr>
            <w:tcW w:w="1095" w:type="dxa"/>
          </w:tcPr>
          <w:p w14:paraId="15EA0DC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 (70%)</w:t>
            </w:r>
          </w:p>
        </w:tc>
        <w:tc>
          <w:tcPr>
            <w:tcW w:w="1032" w:type="dxa"/>
          </w:tcPr>
          <w:p w14:paraId="4F1E6D4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D52C6D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30%</w:t>
            </w:r>
          </w:p>
        </w:tc>
      </w:tr>
      <w:tr w:rsidR="00570F68" w:rsidRPr="00EE3840" w14:paraId="621606F3" w14:textId="77777777" w:rsidTr="00570F68">
        <w:tc>
          <w:tcPr>
            <w:tcW w:w="567" w:type="dxa"/>
          </w:tcPr>
          <w:p w14:paraId="3DB6668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6б</w:t>
            </w:r>
          </w:p>
        </w:tc>
        <w:tc>
          <w:tcPr>
            <w:tcW w:w="1702" w:type="dxa"/>
          </w:tcPr>
          <w:p w14:paraId="198794D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Обществознание (ВПР)</w:t>
            </w:r>
          </w:p>
        </w:tc>
        <w:tc>
          <w:tcPr>
            <w:tcW w:w="1582" w:type="dxa"/>
          </w:tcPr>
          <w:p w14:paraId="0164FEF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Кузнецова О.А.</w:t>
            </w:r>
          </w:p>
        </w:tc>
        <w:tc>
          <w:tcPr>
            <w:tcW w:w="970" w:type="dxa"/>
          </w:tcPr>
          <w:p w14:paraId="1A9689A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10/11</w:t>
            </w:r>
          </w:p>
        </w:tc>
        <w:tc>
          <w:tcPr>
            <w:tcW w:w="1134" w:type="dxa"/>
          </w:tcPr>
          <w:p w14:paraId="1C2A799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275" w:type="dxa"/>
          </w:tcPr>
          <w:p w14:paraId="2486AF1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(50%)</w:t>
            </w:r>
          </w:p>
        </w:tc>
        <w:tc>
          <w:tcPr>
            <w:tcW w:w="1095" w:type="dxa"/>
          </w:tcPr>
          <w:p w14:paraId="5DF7EDC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(50%)</w:t>
            </w:r>
          </w:p>
        </w:tc>
        <w:tc>
          <w:tcPr>
            <w:tcW w:w="1032" w:type="dxa"/>
          </w:tcPr>
          <w:p w14:paraId="0B6969B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660828E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50%</w:t>
            </w:r>
          </w:p>
        </w:tc>
      </w:tr>
      <w:tr w:rsidR="00570F68" w:rsidRPr="00EE3840" w14:paraId="6C5C22A2" w14:textId="77777777" w:rsidTr="00570F68">
        <w:tc>
          <w:tcPr>
            <w:tcW w:w="567" w:type="dxa"/>
          </w:tcPr>
          <w:p w14:paraId="02157AB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lastRenderedPageBreak/>
              <w:t>7</w:t>
            </w:r>
          </w:p>
        </w:tc>
        <w:tc>
          <w:tcPr>
            <w:tcW w:w="1702" w:type="dxa"/>
          </w:tcPr>
          <w:p w14:paraId="0D124BB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w:t>
            </w:r>
          </w:p>
          <w:p w14:paraId="11EEDDD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13C2048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Шибаева Н.А.</w:t>
            </w:r>
          </w:p>
        </w:tc>
        <w:tc>
          <w:tcPr>
            <w:tcW w:w="970" w:type="dxa"/>
          </w:tcPr>
          <w:p w14:paraId="153366F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11/12</w:t>
            </w:r>
          </w:p>
        </w:tc>
        <w:tc>
          <w:tcPr>
            <w:tcW w:w="1134" w:type="dxa"/>
          </w:tcPr>
          <w:p w14:paraId="70013C3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(36%)</w:t>
            </w:r>
          </w:p>
        </w:tc>
        <w:tc>
          <w:tcPr>
            <w:tcW w:w="1275" w:type="dxa"/>
          </w:tcPr>
          <w:p w14:paraId="7A6F506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(45%)</w:t>
            </w:r>
          </w:p>
        </w:tc>
        <w:tc>
          <w:tcPr>
            <w:tcW w:w="1095" w:type="dxa"/>
          </w:tcPr>
          <w:p w14:paraId="1B6C2F7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(18%)</w:t>
            </w:r>
          </w:p>
        </w:tc>
        <w:tc>
          <w:tcPr>
            <w:tcW w:w="1032" w:type="dxa"/>
          </w:tcPr>
          <w:p w14:paraId="206512E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60926C9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81%</w:t>
            </w:r>
          </w:p>
        </w:tc>
      </w:tr>
      <w:tr w:rsidR="00570F68" w:rsidRPr="00EE3840" w14:paraId="736E2BB5" w14:textId="77777777" w:rsidTr="00570F68">
        <w:tc>
          <w:tcPr>
            <w:tcW w:w="567" w:type="dxa"/>
          </w:tcPr>
          <w:p w14:paraId="25A99BE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w:t>
            </w:r>
          </w:p>
        </w:tc>
        <w:tc>
          <w:tcPr>
            <w:tcW w:w="1702" w:type="dxa"/>
          </w:tcPr>
          <w:p w14:paraId="76CE10A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Русский язык (ВПР)</w:t>
            </w:r>
          </w:p>
        </w:tc>
        <w:tc>
          <w:tcPr>
            <w:tcW w:w="1582" w:type="dxa"/>
          </w:tcPr>
          <w:p w14:paraId="5A62CC6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Смирнова И.А.</w:t>
            </w:r>
          </w:p>
        </w:tc>
        <w:tc>
          <w:tcPr>
            <w:tcW w:w="970" w:type="dxa"/>
          </w:tcPr>
          <w:p w14:paraId="1B48B2E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11/12</w:t>
            </w:r>
          </w:p>
        </w:tc>
        <w:tc>
          <w:tcPr>
            <w:tcW w:w="1134" w:type="dxa"/>
          </w:tcPr>
          <w:p w14:paraId="4F0360A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275" w:type="dxa"/>
          </w:tcPr>
          <w:p w14:paraId="4FA04E6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(45%)</w:t>
            </w:r>
          </w:p>
        </w:tc>
        <w:tc>
          <w:tcPr>
            <w:tcW w:w="1095" w:type="dxa"/>
          </w:tcPr>
          <w:p w14:paraId="53ED57F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(55%)</w:t>
            </w:r>
          </w:p>
        </w:tc>
        <w:tc>
          <w:tcPr>
            <w:tcW w:w="1032" w:type="dxa"/>
          </w:tcPr>
          <w:p w14:paraId="535419D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5C70EE2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45%</w:t>
            </w:r>
          </w:p>
        </w:tc>
      </w:tr>
      <w:tr w:rsidR="00570F68" w:rsidRPr="00EE3840" w14:paraId="3DC5A8F2" w14:textId="77777777" w:rsidTr="00570F68">
        <w:tc>
          <w:tcPr>
            <w:tcW w:w="567" w:type="dxa"/>
          </w:tcPr>
          <w:p w14:paraId="648FA62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w:t>
            </w:r>
          </w:p>
        </w:tc>
        <w:tc>
          <w:tcPr>
            <w:tcW w:w="1702" w:type="dxa"/>
          </w:tcPr>
          <w:p w14:paraId="75E6197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Английский язык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ВПР)</w:t>
            </w:r>
          </w:p>
        </w:tc>
        <w:tc>
          <w:tcPr>
            <w:tcW w:w="1582" w:type="dxa"/>
          </w:tcPr>
          <w:p w14:paraId="176C726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Куколева Л.В.</w:t>
            </w:r>
          </w:p>
        </w:tc>
        <w:tc>
          <w:tcPr>
            <w:tcW w:w="970" w:type="dxa"/>
          </w:tcPr>
          <w:p w14:paraId="366EAB4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8/12</w:t>
            </w:r>
          </w:p>
        </w:tc>
        <w:tc>
          <w:tcPr>
            <w:tcW w:w="1134" w:type="dxa"/>
          </w:tcPr>
          <w:p w14:paraId="4EAD509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275" w:type="dxa"/>
          </w:tcPr>
          <w:p w14:paraId="69F927C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(75%)</w:t>
            </w:r>
          </w:p>
        </w:tc>
        <w:tc>
          <w:tcPr>
            <w:tcW w:w="1095" w:type="dxa"/>
          </w:tcPr>
          <w:p w14:paraId="16784B0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(25%)</w:t>
            </w:r>
          </w:p>
        </w:tc>
        <w:tc>
          <w:tcPr>
            <w:tcW w:w="1032" w:type="dxa"/>
          </w:tcPr>
          <w:p w14:paraId="1FE3DCF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03A0756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75%</w:t>
            </w:r>
          </w:p>
        </w:tc>
      </w:tr>
      <w:tr w:rsidR="00570F68" w:rsidRPr="00EE3840" w14:paraId="5BA43429" w14:textId="77777777" w:rsidTr="00570F68">
        <w:tc>
          <w:tcPr>
            <w:tcW w:w="567" w:type="dxa"/>
          </w:tcPr>
          <w:p w14:paraId="62EF174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7 </w:t>
            </w:r>
          </w:p>
        </w:tc>
        <w:tc>
          <w:tcPr>
            <w:tcW w:w="1702" w:type="dxa"/>
          </w:tcPr>
          <w:p w14:paraId="095D67C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 (ВПР)</w:t>
            </w:r>
          </w:p>
        </w:tc>
        <w:tc>
          <w:tcPr>
            <w:tcW w:w="1582" w:type="dxa"/>
          </w:tcPr>
          <w:p w14:paraId="5F61D98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Трушина Т.Н.</w:t>
            </w:r>
          </w:p>
        </w:tc>
        <w:tc>
          <w:tcPr>
            <w:tcW w:w="970" w:type="dxa"/>
          </w:tcPr>
          <w:p w14:paraId="47E2493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10/12</w:t>
            </w:r>
          </w:p>
        </w:tc>
        <w:tc>
          <w:tcPr>
            <w:tcW w:w="1134" w:type="dxa"/>
          </w:tcPr>
          <w:p w14:paraId="4F206A0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(20%)</w:t>
            </w:r>
          </w:p>
        </w:tc>
        <w:tc>
          <w:tcPr>
            <w:tcW w:w="1275" w:type="dxa"/>
          </w:tcPr>
          <w:p w14:paraId="299133B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(60%)</w:t>
            </w:r>
          </w:p>
        </w:tc>
        <w:tc>
          <w:tcPr>
            <w:tcW w:w="1095" w:type="dxa"/>
          </w:tcPr>
          <w:p w14:paraId="427AAA4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(20%)</w:t>
            </w:r>
          </w:p>
        </w:tc>
        <w:tc>
          <w:tcPr>
            <w:tcW w:w="1032" w:type="dxa"/>
          </w:tcPr>
          <w:p w14:paraId="76E3771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0F5C1BD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80%</w:t>
            </w:r>
          </w:p>
        </w:tc>
      </w:tr>
      <w:tr w:rsidR="00570F68" w:rsidRPr="00EE3840" w14:paraId="7873EEDC" w14:textId="77777777" w:rsidTr="00570F68">
        <w:tc>
          <w:tcPr>
            <w:tcW w:w="567" w:type="dxa"/>
          </w:tcPr>
          <w:p w14:paraId="4571DFD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w:t>
            </w:r>
          </w:p>
        </w:tc>
        <w:tc>
          <w:tcPr>
            <w:tcW w:w="1702" w:type="dxa"/>
          </w:tcPr>
          <w:p w14:paraId="3CA3FD0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География</w:t>
            </w:r>
          </w:p>
          <w:p w14:paraId="7A2E3CB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ВПР)</w:t>
            </w:r>
          </w:p>
        </w:tc>
        <w:tc>
          <w:tcPr>
            <w:tcW w:w="1582" w:type="dxa"/>
          </w:tcPr>
          <w:p w14:paraId="5ADD515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Старухина А.В.</w:t>
            </w:r>
          </w:p>
        </w:tc>
        <w:tc>
          <w:tcPr>
            <w:tcW w:w="970" w:type="dxa"/>
          </w:tcPr>
          <w:p w14:paraId="77873ED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9/12</w:t>
            </w:r>
          </w:p>
        </w:tc>
        <w:tc>
          <w:tcPr>
            <w:tcW w:w="1134" w:type="dxa"/>
          </w:tcPr>
          <w:p w14:paraId="1A839B9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(44%)</w:t>
            </w:r>
          </w:p>
        </w:tc>
        <w:tc>
          <w:tcPr>
            <w:tcW w:w="1275" w:type="dxa"/>
          </w:tcPr>
          <w:p w14:paraId="45F41079" w14:textId="77777777" w:rsidR="00570F68" w:rsidRPr="00EE3840" w:rsidRDefault="00570F68" w:rsidP="00570F68">
            <w:pPr>
              <w:rPr>
                <w:rFonts w:ascii="Times New Roman" w:hAnsi="Times New Roman" w:cs="Times New Roman"/>
                <w:sz w:val="24"/>
                <w:szCs w:val="24"/>
              </w:rPr>
            </w:pPr>
            <w:proofErr w:type="gramStart"/>
            <w:r w:rsidRPr="00EE3840">
              <w:rPr>
                <w:rFonts w:ascii="Times New Roman" w:hAnsi="Times New Roman" w:cs="Times New Roman"/>
                <w:sz w:val="24"/>
                <w:szCs w:val="24"/>
              </w:rPr>
              <w:t>5 (56%</w:t>
            </w:r>
            <w:proofErr w:type="gramEnd"/>
          </w:p>
        </w:tc>
        <w:tc>
          <w:tcPr>
            <w:tcW w:w="1095" w:type="dxa"/>
          </w:tcPr>
          <w:p w14:paraId="3F28C30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32" w:type="dxa"/>
          </w:tcPr>
          <w:p w14:paraId="19CED1E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2E57C6D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44%</w:t>
            </w:r>
          </w:p>
        </w:tc>
      </w:tr>
      <w:tr w:rsidR="00570F68" w:rsidRPr="00EE3840" w14:paraId="6F6B05E5" w14:textId="77777777" w:rsidTr="00570F68">
        <w:tc>
          <w:tcPr>
            <w:tcW w:w="567" w:type="dxa"/>
          </w:tcPr>
          <w:p w14:paraId="129F561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w:t>
            </w:r>
          </w:p>
        </w:tc>
        <w:tc>
          <w:tcPr>
            <w:tcW w:w="1702" w:type="dxa"/>
          </w:tcPr>
          <w:p w14:paraId="05B5DCD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История (ВПР)</w:t>
            </w:r>
          </w:p>
        </w:tc>
        <w:tc>
          <w:tcPr>
            <w:tcW w:w="1582" w:type="dxa"/>
          </w:tcPr>
          <w:p w14:paraId="2CE4DD1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Кузнецова О.А.</w:t>
            </w:r>
          </w:p>
        </w:tc>
        <w:tc>
          <w:tcPr>
            <w:tcW w:w="970" w:type="dxa"/>
          </w:tcPr>
          <w:p w14:paraId="6302D12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8/12</w:t>
            </w:r>
          </w:p>
        </w:tc>
        <w:tc>
          <w:tcPr>
            <w:tcW w:w="1134" w:type="dxa"/>
          </w:tcPr>
          <w:p w14:paraId="7E1E095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(12%)</w:t>
            </w:r>
          </w:p>
        </w:tc>
        <w:tc>
          <w:tcPr>
            <w:tcW w:w="1275" w:type="dxa"/>
          </w:tcPr>
          <w:p w14:paraId="615A83A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(63%)</w:t>
            </w:r>
          </w:p>
        </w:tc>
        <w:tc>
          <w:tcPr>
            <w:tcW w:w="1095" w:type="dxa"/>
          </w:tcPr>
          <w:p w14:paraId="6879D7D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(25%)</w:t>
            </w:r>
          </w:p>
        </w:tc>
        <w:tc>
          <w:tcPr>
            <w:tcW w:w="1032" w:type="dxa"/>
          </w:tcPr>
          <w:p w14:paraId="255B219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34244B5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75%</w:t>
            </w:r>
          </w:p>
        </w:tc>
      </w:tr>
      <w:tr w:rsidR="00570F68" w:rsidRPr="00EE3840" w14:paraId="45989458" w14:textId="77777777" w:rsidTr="00570F68">
        <w:tc>
          <w:tcPr>
            <w:tcW w:w="567" w:type="dxa"/>
          </w:tcPr>
          <w:p w14:paraId="77CE125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w:t>
            </w:r>
          </w:p>
        </w:tc>
        <w:tc>
          <w:tcPr>
            <w:tcW w:w="1702" w:type="dxa"/>
          </w:tcPr>
          <w:p w14:paraId="37A32A1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Обществознание (ВПР)</w:t>
            </w:r>
          </w:p>
        </w:tc>
        <w:tc>
          <w:tcPr>
            <w:tcW w:w="1582" w:type="dxa"/>
          </w:tcPr>
          <w:p w14:paraId="09937A8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Кузнецова О.А.</w:t>
            </w:r>
          </w:p>
        </w:tc>
        <w:tc>
          <w:tcPr>
            <w:tcW w:w="970" w:type="dxa"/>
          </w:tcPr>
          <w:p w14:paraId="79D00DF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11/12</w:t>
            </w:r>
          </w:p>
        </w:tc>
        <w:tc>
          <w:tcPr>
            <w:tcW w:w="1134" w:type="dxa"/>
          </w:tcPr>
          <w:p w14:paraId="3DB3B74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(18%)</w:t>
            </w:r>
          </w:p>
        </w:tc>
        <w:tc>
          <w:tcPr>
            <w:tcW w:w="1275" w:type="dxa"/>
          </w:tcPr>
          <w:p w14:paraId="328B322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(55%)</w:t>
            </w:r>
          </w:p>
        </w:tc>
        <w:tc>
          <w:tcPr>
            <w:tcW w:w="1095" w:type="dxa"/>
          </w:tcPr>
          <w:p w14:paraId="2110CD3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(27%)</w:t>
            </w:r>
          </w:p>
        </w:tc>
        <w:tc>
          <w:tcPr>
            <w:tcW w:w="1032" w:type="dxa"/>
          </w:tcPr>
          <w:p w14:paraId="1C9D0A1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4F99427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73%</w:t>
            </w:r>
          </w:p>
        </w:tc>
      </w:tr>
      <w:tr w:rsidR="00570F68" w:rsidRPr="00EE3840" w14:paraId="6FD65072" w14:textId="77777777" w:rsidTr="00570F68">
        <w:tc>
          <w:tcPr>
            <w:tcW w:w="567" w:type="dxa"/>
          </w:tcPr>
          <w:p w14:paraId="097FD32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w:t>
            </w:r>
          </w:p>
        </w:tc>
        <w:tc>
          <w:tcPr>
            <w:tcW w:w="1702" w:type="dxa"/>
          </w:tcPr>
          <w:p w14:paraId="07D366B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Физика (ВПР)</w:t>
            </w:r>
          </w:p>
        </w:tc>
        <w:tc>
          <w:tcPr>
            <w:tcW w:w="1582" w:type="dxa"/>
          </w:tcPr>
          <w:p w14:paraId="541755A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Аганина Г.А.</w:t>
            </w:r>
          </w:p>
        </w:tc>
        <w:tc>
          <w:tcPr>
            <w:tcW w:w="970" w:type="dxa"/>
          </w:tcPr>
          <w:p w14:paraId="1E3D370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10/12</w:t>
            </w:r>
          </w:p>
        </w:tc>
        <w:tc>
          <w:tcPr>
            <w:tcW w:w="1134" w:type="dxa"/>
          </w:tcPr>
          <w:p w14:paraId="2D7558E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(30%)</w:t>
            </w:r>
          </w:p>
        </w:tc>
        <w:tc>
          <w:tcPr>
            <w:tcW w:w="1275" w:type="dxa"/>
          </w:tcPr>
          <w:p w14:paraId="09E0100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(20%)</w:t>
            </w:r>
          </w:p>
        </w:tc>
        <w:tc>
          <w:tcPr>
            <w:tcW w:w="1095" w:type="dxa"/>
          </w:tcPr>
          <w:p w14:paraId="73D29C6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(50%)</w:t>
            </w:r>
          </w:p>
        </w:tc>
        <w:tc>
          <w:tcPr>
            <w:tcW w:w="1032" w:type="dxa"/>
          </w:tcPr>
          <w:p w14:paraId="71C7E5E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1CCC975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50%</w:t>
            </w:r>
          </w:p>
        </w:tc>
      </w:tr>
      <w:tr w:rsidR="00570F68" w:rsidRPr="00EE3840" w14:paraId="59BB3894" w14:textId="77777777" w:rsidTr="00570F68">
        <w:tc>
          <w:tcPr>
            <w:tcW w:w="567" w:type="dxa"/>
          </w:tcPr>
          <w:p w14:paraId="0BD92AF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w:t>
            </w:r>
          </w:p>
        </w:tc>
        <w:tc>
          <w:tcPr>
            <w:tcW w:w="1702" w:type="dxa"/>
          </w:tcPr>
          <w:p w14:paraId="255106E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Русский язык (ВПР)</w:t>
            </w:r>
          </w:p>
        </w:tc>
        <w:tc>
          <w:tcPr>
            <w:tcW w:w="1582" w:type="dxa"/>
          </w:tcPr>
          <w:p w14:paraId="30821A2B"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Мотаева</w:t>
            </w:r>
            <w:proofErr w:type="spellEnd"/>
            <w:r w:rsidRPr="00EE3840">
              <w:rPr>
                <w:rFonts w:ascii="Times New Roman" w:hAnsi="Times New Roman" w:cs="Times New Roman"/>
                <w:sz w:val="24"/>
                <w:szCs w:val="24"/>
              </w:rPr>
              <w:t xml:space="preserve"> О.М.</w:t>
            </w:r>
          </w:p>
        </w:tc>
        <w:tc>
          <w:tcPr>
            <w:tcW w:w="970" w:type="dxa"/>
          </w:tcPr>
          <w:p w14:paraId="0A32A61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15/17</w:t>
            </w:r>
          </w:p>
        </w:tc>
        <w:tc>
          <w:tcPr>
            <w:tcW w:w="1134" w:type="dxa"/>
          </w:tcPr>
          <w:p w14:paraId="541A51E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(7%)</w:t>
            </w:r>
          </w:p>
        </w:tc>
        <w:tc>
          <w:tcPr>
            <w:tcW w:w="1275" w:type="dxa"/>
          </w:tcPr>
          <w:p w14:paraId="10C45EA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6 (40%)</w:t>
            </w:r>
          </w:p>
        </w:tc>
        <w:tc>
          <w:tcPr>
            <w:tcW w:w="1095" w:type="dxa"/>
          </w:tcPr>
          <w:p w14:paraId="586F5FA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 (53%)</w:t>
            </w:r>
          </w:p>
        </w:tc>
        <w:tc>
          <w:tcPr>
            <w:tcW w:w="1032" w:type="dxa"/>
          </w:tcPr>
          <w:p w14:paraId="43B4FAE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110A787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47%</w:t>
            </w:r>
          </w:p>
        </w:tc>
      </w:tr>
      <w:tr w:rsidR="00570F68" w:rsidRPr="00EE3840" w14:paraId="73FD13F8" w14:textId="77777777" w:rsidTr="00570F68">
        <w:tc>
          <w:tcPr>
            <w:tcW w:w="567" w:type="dxa"/>
          </w:tcPr>
          <w:p w14:paraId="7E76621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w:t>
            </w:r>
          </w:p>
        </w:tc>
        <w:tc>
          <w:tcPr>
            <w:tcW w:w="1702" w:type="dxa"/>
          </w:tcPr>
          <w:p w14:paraId="1E9D6AB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 (ВПР)</w:t>
            </w:r>
          </w:p>
        </w:tc>
        <w:tc>
          <w:tcPr>
            <w:tcW w:w="1582" w:type="dxa"/>
          </w:tcPr>
          <w:p w14:paraId="1813B30B" w14:textId="77777777" w:rsidR="00570F68" w:rsidRPr="00EE3840" w:rsidRDefault="00570F68" w:rsidP="00570F68">
            <w:pPr>
              <w:rPr>
                <w:rFonts w:ascii="Times New Roman" w:hAnsi="Times New Roman" w:cs="Times New Roman"/>
                <w:sz w:val="24"/>
                <w:szCs w:val="24"/>
              </w:rPr>
            </w:pPr>
            <w:proofErr w:type="spellStart"/>
            <w:r w:rsidRPr="00EE3840">
              <w:rPr>
                <w:rFonts w:ascii="Times New Roman" w:hAnsi="Times New Roman" w:cs="Times New Roman"/>
                <w:sz w:val="24"/>
                <w:szCs w:val="24"/>
              </w:rPr>
              <w:t>Чикунова</w:t>
            </w:r>
            <w:proofErr w:type="spellEnd"/>
            <w:r w:rsidRPr="00EE3840">
              <w:rPr>
                <w:rFonts w:ascii="Times New Roman" w:hAnsi="Times New Roman" w:cs="Times New Roman"/>
                <w:sz w:val="24"/>
                <w:szCs w:val="24"/>
              </w:rPr>
              <w:t xml:space="preserve"> М.А.</w:t>
            </w:r>
          </w:p>
        </w:tc>
        <w:tc>
          <w:tcPr>
            <w:tcW w:w="970" w:type="dxa"/>
          </w:tcPr>
          <w:p w14:paraId="46C8683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16/17</w:t>
            </w:r>
          </w:p>
        </w:tc>
        <w:tc>
          <w:tcPr>
            <w:tcW w:w="1134" w:type="dxa"/>
          </w:tcPr>
          <w:p w14:paraId="1151E65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275" w:type="dxa"/>
          </w:tcPr>
          <w:p w14:paraId="0DFD3B9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13 (81%)</w:t>
            </w:r>
          </w:p>
        </w:tc>
        <w:tc>
          <w:tcPr>
            <w:tcW w:w="1095" w:type="dxa"/>
          </w:tcPr>
          <w:p w14:paraId="46E4EAD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(19%)</w:t>
            </w:r>
          </w:p>
        </w:tc>
        <w:tc>
          <w:tcPr>
            <w:tcW w:w="1032" w:type="dxa"/>
          </w:tcPr>
          <w:p w14:paraId="5712677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78190C6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81%</w:t>
            </w:r>
          </w:p>
        </w:tc>
      </w:tr>
      <w:tr w:rsidR="00570F68" w:rsidRPr="00EE3840" w14:paraId="01CDB414" w14:textId="77777777" w:rsidTr="00570F68">
        <w:tc>
          <w:tcPr>
            <w:tcW w:w="567" w:type="dxa"/>
          </w:tcPr>
          <w:p w14:paraId="4EF4016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w:t>
            </w:r>
          </w:p>
        </w:tc>
        <w:tc>
          <w:tcPr>
            <w:tcW w:w="1702" w:type="dxa"/>
          </w:tcPr>
          <w:p w14:paraId="01E6FDC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 (ВПР)</w:t>
            </w:r>
          </w:p>
        </w:tc>
        <w:tc>
          <w:tcPr>
            <w:tcW w:w="1582" w:type="dxa"/>
          </w:tcPr>
          <w:p w14:paraId="15A26C9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Трушина Т.Н.</w:t>
            </w:r>
          </w:p>
        </w:tc>
        <w:tc>
          <w:tcPr>
            <w:tcW w:w="970" w:type="dxa"/>
          </w:tcPr>
          <w:p w14:paraId="132CF0F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16/17</w:t>
            </w:r>
          </w:p>
        </w:tc>
        <w:tc>
          <w:tcPr>
            <w:tcW w:w="1134" w:type="dxa"/>
          </w:tcPr>
          <w:p w14:paraId="3E260EB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 (25%)</w:t>
            </w:r>
          </w:p>
        </w:tc>
        <w:tc>
          <w:tcPr>
            <w:tcW w:w="1275" w:type="dxa"/>
          </w:tcPr>
          <w:p w14:paraId="550FAFD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 (63%)</w:t>
            </w:r>
          </w:p>
        </w:tc>
        <w:tc>
          <w:tcPr>
            <w:tcW w:w="1095" w:type="dxa"/>
          </w:tcPr>
          <w:p w14:paraId="55DA974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(12%)</w:t>
            </w:r>
          </w:p>
        </w:tc>
        <w:tc>
          <w:tcPr>
            <w:tcW w:w="1032" w:type="dxa"/>
          </w:tcPr>
          <w:p w14:paraId="3DE9C75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4C916B4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78%</w:t>
            </w:r>
          </w:p>
        </w:tc>
      </w:tr>
      <w:tr w:rsidR="00570F68" w:rsidRPr="00EE3840" w14:paraId="0DDB2CD8" w14:textId="77777777" w:rsidTr="00570F68">
        <w:tc>
          <w:tcPr>
            <w:tcW w:w="567" w:type="dxa"/>
          </w:tcPr>
          <w:p w14:paraId="4B820D9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w:t>
            </w:r>
          </w:p>
        </w:tc>
        <w:tc>
          <w:tcPr>
            <w:tcW w:w="1702" w:type="dxa"/>
          </w:tcPr>
          <w:p w14:paraId="57509879"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География  (ВПР)</w:t>
            </w:r>
          </w:p>
        </w:tc>
        <w:tc>
          <w:tcPr>
            <w:tcW w:w="1582" w:type="dxa"/>
          </w:tcPr>
          <w:p w14:paraId="49F64E6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Старухина А.В.</w:t>
            </w:r>
          </w:p>
        </w:tc>
        <w:tc>
          <w:tcPr>
            <w:tcW w:w="970" w:type="dxa"/>
          </w:tcPr>
          <w:p w14:paraId="092A5CE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16/17</w:t>
            </w:r>
          </w:p>
        </w:tc>
        <w:tc>
          <w:tcPr>
            <w:tcW w:w="1134" w:type="dxa"/>
          </w:tcPr>
          <w:p w14:paraId="3939AB3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 (64%)</w:t>
            </w:r>
          </w:p>
        </w:tc>
        <w:tc>
          <w:tcPr>
            <w:tcW w:w="1275" w:type="dxa"/>
          </w:tcPr>
          <w:p w14:paraId="746AD69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(18%)</w:t>
            </w:r>
          </w:p>
        </w:tc>
        <w:tc>
          <w:tcPr>
            <w:tcW w:w="1095" w:type="dxa"/>
          </w:tcPr>
          <w:p w14:paraId="41B6543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 xml:space="preserve">3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18%)</w:t>
            </w:r>
          </w:p>
        </w:tc>
        <w:tc>
          <w:tcPr>
            <w:tcW w:w="1032" w:type="dxa"/>
          </w:tcPr>
          <w:p w14:paraId="0ACA80A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15B64E0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82%)</w:t>
            </w:r>
          </w:p>
        </w:tc>
      </w:tr>
      <w:tr w:rsidR="00570F68" w:rsidRPr="00EE3840" w14:paraId="15E1670E" w14:textId="77777777" w:rsidTr="00570F68">
        <w:tc>
          <w:tcPr>
            <w:tcW w:w="567" w:type="dxa"/>
          </w:tcPr>
          <w:p w14:paraId="2C5421F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w:t>
            </w:r>
          </w:p>
        </w:tc>
        <w:tc>
          <w:tcPr>
            <w:tcW w:w="1702" w:type="dxa"/>
          </w:tcPr>
          <w:p w14:paraId="32A74C0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Русский язык</w:t>
            </w:r>
          </w:p>
        </w:tc>
        <w:tc>
          <w:tcPr>
            <w:tcW w:w="1582" w:type="dxa"/>
          </w:tcPr>
          <w:p w14:paraId="571D9AB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Смирнова И.А.</w:t>
            </w:r>
          </w:p>
        </w:tc>
        <w:tc>
          <w:tcPr>
            <w:tcW w:w="970" w:type="dxa"/>
          </w:tcPr>
          <w:p w14:paraId="25C4377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5/5</w:t>
            </w:r>
          </w:p>
        </w:tc>
        <w:tc>
          <w:tcPr>
            <w:tcW w:w="1134" w:type="dxa"/>
          </w:tcPr>
          <w:p w14:paraId="7390AEC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(40%)</w:t>
            </w:r>
          </w:p>
        </w:tc>
        <w:tc>
          <w:tcPr>
            <w:tcW w:w="1275" w:type="dxa"/>
          </w:tcPr>
          <w:p w14:paraId="108E5E11"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95" w:type="dxa"/>
          </w:tcPr>
          <w:p w14:paraId="40BB6E3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3 (60%)</w:t>
            </w:r>
          </w:p>
        </w:tc>
        <w:tc>
          <w:tcPr>
            <w:tcW w:w="1032" w:type="dxa"/>
          </w:tcPr>
          <w:p w14:paraId="717F3A9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38F7CF8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40%</w:t>
            </w:r>
          </w:p>
        </w:tc>
      </w:tr>
      <w:tr w:rsidR="00570F68" w:rsidRPr="00EE3840" w14:paraId="36C85E82" w14:textId="77777777" w:rsidTr="00570F68">
        <w:tc>
          <w:tcPr>
            <w:tcW w:w="567" w:type="dxa"/>
          </w:tcPr>
          <w:p w14:paraId="033B44F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w:t>
            </w:r>
          </w:p>
        </w:tc>
        <w:tc>
          <w:tcPr>
            <w:tcW w:w="1702" w:type="dxa"/>
          </w:tcPr>
          <w:p w14:paraId="13D1E9D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Математика</w:t>
            </w:r>
          </w:p>
        </w:tc>
        <w:tc>
          <w:tcPr>
            <w:tcW w:w="1582" w:type="dxa"/>
          </w:tcPr>
          <w:p w14:paraId="7704875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Аганина Г.А.</w:t>
            </w:r>
          </w:p>
        </w:tc>
        <w:tc>
          <w:tcPr>
            <w:tcW w:w="970" w:type="dxa"/>
          </w:tcPr>
          <w:p w14:paraId="03C9FCB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5/5</w:t>
            </w:r>
          </w:p>
        </w:tc>
        <w:tc>
          <w:tcPr>
            <w:tcW w:w="1134" w:type="dxa"/>
          </w:tcPr>
          <w:p w14:paraId="76F0AA9B"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275" w:type="dxa"/>
          </w:tcPr>
          <w:p w14:paraId="09CDEA0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(100%)</w:t>
            </w:r>
          </w:p>
        </w:tc>
        <w:tc>
          <w:tcPr>
            <w:tcW w:w="1095" w:type="dxa"/>
          </w:tcPr>
          <w:p w14:paraId="3B96FF35"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32" w:type="dxa"/>
          </w:tcPr>
          <w:p w14:paraId="2AC95BB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09D1201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100%</w:t>
            </w:r>
          </w:p>
        </w:tc>
      </w:tr>
      <w:tr w:rsidR="00570F68" w:rsidRPr="00EE3840" w14:paraId="78A52ABA" w14:textId="77777777" w:rsidTr="00570F68">
        <w:tc>
          <w:tcPr>
            <w:tcW w:w="567" w:type="dxa"/>
          </w:tcPr>
          <w:p w14:paraId="3FDE606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w:t>
            </w:r>
          </w:p>
        </w:tc>
        <w:tc>
          <w:tcPr>
            <w:tcW w:w="1702" w:type="dxa"/>
          </w:tcPr>
          <w:p w14:paraId="5124BAE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Биология</w:t>
            </w:r>
          </w:p>
        </w:tc>
        <w:tc>
          <w:tcPr>
            <w:tcW w:w="1582" w:type="dxa"/>
          </w:tcPr>
          <w:p w14:paraId="09227926"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Трушина Т.Н.</w:t>
            </w:r>
          </w:p>
        </w:tc>
        <w:tc>
          <w:tcPr>
            <w:tcW w:w="970" w:type="dxa"/>
          </w:tcPr>
          <w:p w14:paraId="0A8E62C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5/5</w:t>
            </w:r>
          </w:p>
        </w:tc>
        <w:tc>
          <w:tcPr>
            <w:tcW w:w="1134" w:type="dxa"/>
          </w:tcPr>
          <w:p w14:paraId="136F1F38"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 (100%)</w:t>
            </w:r>
          </w:p>
        </w:tc>
        <w:tc>
          <w:tcPr>
            <w:tcW w:w="1275" w:type="dxa"/>
          </w:tcPr>
          <w:p w14:paraId="290D550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95" w:type="dxa"/>
          </w:tcPr>
          <w:p w14:paraId="7F84A5EA"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032" w:type="dxa"/>
          </w:tcPr>
          <w:p w14:paraId="1EDE0C2E"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4785F217"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100%</w:t>
            </w:r>
          </w:p>
        </w:tc>
      </w:tr>
      <w:tr w:rsidR="00570F68" w:rsidRPr="00EE3840" w14:paraId="0C445C21" w14:textId="77777777" w:rsidTr="00570F68">
        <w:tc>
          <w:tcPr>
            <w:tcW w:w="567" w:type="dxa"/>
          </w:tcPr>
          <w:p w14:paraId="7365219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10</w:t>
            </w:r>
          </w:p>
        </w:tc>
        <w:tc>
          <w:tcPr>
            <w:tcW w:w="1702" w:type="dxa"/>
          </w:tcPr>
          <w:p w14:paraId="09C7BAF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Обществознание</w:t>
            </w:r>
          </w:p>
        </w:tc>
        <w:tc>
          <w:tcPr>
            <w:tcW w:w="1582" w:type="dxa"/>
          </w:tcPr>
          <w:p w14:paraId="4E5B4B80"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Кузнецова О.А.</w:t>
            </w:r>
          </w:p>
        </w:tc>
        <w:tc>
          <w:tcPr>
            <w:tcW w:w="970" w:type="dxa"/>
          </w:tcPr>
          <w:p w14:paraId="1F6C3DD3"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5/5</w:t>
            </w:r>
          </w:p>
        </w:tc>
        <w:tc>
          <w:tcPr>
            <w:tcW w:w="1134" w:type="dxa"/>
          </w:tcPr>
          <w:p w14:paraId="168C96B4"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(40%)</w:t>
            </w:r>
          </w:p>
        </w:tc>
        <w:tc>
          <w:tcPr>
            <w:tcW w:w="1275" w:type="dxa"/>
          </w:tcPr>
          <w:p w14:paraId="2A7E4312"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2 (40%)</w:t>
            </w:r>
          </w:p>
        </w:tc>
        <w:tc>
          <w:tcPr>
            <w:tcW w:w="1095" w:type="dxa"/>
          </w:tcPr>
          <w:p w14:paraId="48DFCE8C"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1 (20%)</w:t>
            </w:r>
          </w:p>
        </w:tc>
        <w:tc>
          <w:tcPr>
            <w:tcW w:w="1032" w:type="dxa"/>
          </w:tcPr>
          <w:p w14:paraId="4D03B5DD"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0</w:t>
            </w:r>
          </w:p>
        </w:tc>
        <w:tc>
          <w:tcPr>
            <w:tcW w:w="1134" w:type="dxa"/>
          </w:tcPr>
          <w:p w14:paraId="2264B36F" w14:textId="77777777" w:rsidR="00570F68" w:rsidRPr="00EE3840" w:rsidRDefault="00570F68" w:rsidP="00570F68">
            <w:pPr>
              <w:rPr>
                <w:rFonts w:ascii="Times New Roman" w:hAnsi="Times New Roman" w:cs="Times New Roman"/>
                <w:sz w:val="24"/>
                <w:szCs w:val="24"/>
              </w:rPr>
            </w:pPr>
            <w:r w:rsidRPr="00EE3840">
              <w:rPr>
                <w:rFonts w:ascii="Times New Roman" w:hAnsi="Times New Roman" w:cs="Times New Roman"/>
                <w:sz w:val="24"/>
                <w:szCs w:val="24"/>
              </w:rPr>
              <w:t>80%</w:t>
            </w:r>
          </w:p>
        </w:tc>
      </w:tr>
    </w:tbl>
    <w:p w14:paraId="358F174F" w14:textId="77777777" w:rsidR="00570F68" w:rsidRPr="00EE3840" w:rsidRDefault="00570F68" w:rsidP="00570F68">
      <w:pPr>
        <w:rPr>
          <w:rFonts w:ascii="Times New Roman" w:hAnsi="Times New Roman" w:cs="Times New Roman"/>
          <w:sz w:val="24"/>
          <w:szCs w:val="24"/>
        </w:rPr>
      </w:pPr>
    </w:p>
    <w:p w14:paraId="4D7E09D0"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У учащихся 1 классов  проверялась техника чтения. Ученики 1а класса (учитель </w:t>
      </w:r>
      <w:proofErr w:type="spellStart"/>
      <w:r w:rsidRPr="00EE3840">
        <w:rPr>
          <w:rFonts w:ascii="Times New Roman" w:hAnsi="Times New Roman" w:cs="Times New Roman"/>
          <w:sz w:val="24"/>
          <w:szCs w:val="24"/>
        </w:rPr>
        <w:t>Чикунова</w:t>
      </w:r>
      <w:proofErr w:type="spellEnd"/>
      <w:r w:rsidRPr="00EE3840">
        <w:rPr>
          <w:rFonts w:ascii="Times New Roman" w:hAnsi="Times New Roman" w:cs="Times New Roman"/>
          <w:sz w:val="24"/>
          <w:szCs w:val="24"/>
        </w:rPr>
        <w:t xml:space="preserve"> М.А.) показали следующий результат: 9 учащихся читают норму и выше нормы, но 2 обучающихся  не укладываются в норму. В 1 б классе 8 учащихся читают норму и выше, 2 – ниже нормы. По результатам комплексной работы учащиеся 1а класса показали следующий результат: 3 обучающихся получили «5», 6  - «4», 3- «3» . В 1б классе результаты комплексной работы следующие: 8 учащихся получили «5», 6 человек –«4».</w:t>
      </w:r>
    </w:p>
    <w:p w14:paraId="774B61C7"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Проверка техники чтения во 2а классе показала, что из 13 проверенных учащихся все 13 человек читают норму и выше нормы. По результатам диктанта получены следующие результаты: 4 человек – «5», 5 учащихся –«4», 5 учащихся – «3». Двоек нет. За </w:t>
      </w:r>
      <w:proofErr w:type="gramStart"/>
      <w:r w:rsidRPr="00EE3840">
        <w:rPr>
          <w:rFonts w:ascii="Times New Roman" w:hAnsi="Times New Roman" w:cs="Times New Roman"/>
          <w:sz w:val="24"/>
          <w:szCs w:val="24"/>
        </w:rPr>
        <w:t>контрольную</w:t>
      </w:r>
      <w:proofErr w:type="gramEnd"/>
      <w:r w:rsidRPr="00EE3840">
        <w:rPr>
          <w:rFonts w:ascii="Times New Roman" w:hAnsi="Times New Roman" w:cs="Times New Roman"/>
          <w:sz w:val="24"/>
          <w:szCs w:val="24"/>
        </w:rPr>
        <w:t xml:space="preserve"> по математике 6 человек –«5», 3 человека – «4», 4 учащихся получили «3.</w:t>
      </w:r>
    </w:p>
    <w:p w14:paraId="21F2FABE"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Проверка техники чтения во 2б классе показала, что из 12 проверенных учащихся все 12 человек читают норму и выше нормы. По результатам диктанта получены следующие результаты: 2 человек – «5», 6 учащихся –«4», 4 учащихся – «3». Двоек нет. За </w:t>
      </w:r>
      <w:proofErr w:type="gramStart"/>
      <w:r w:rsidRPr="00EE3840">
        <w:rPr>
          <w:rFonts w:ascii="Times New Roman" w:hAnsi="Times New Roman" w:cs="Times New Roman"/>
          <w:sz w:val="24"/>
          <w:szCs w:val="24"/>
        </w:rPr>
        <w:t>контрольную</w:t>
      </w:r>
      <w:proofErr w:type="gramEnd"/>
      <w:r w:rsidRPr="00EE3840">
        <w:rPr>
          <w:rFonts w:ascii="Times New Roman" w:hAnsi="Times New Roman" w:cs="Times New Roman"/>
          <w:sz w:val="24"/>
          <w:szCs w:val="24"/>
        </w:rPr>
        <w:t xml:space="preserve"> по математике 3человек –«5», 5 человека – «4», 4 учащихся получили «3».</w:t>
      </w:r>
    </w:p>
    <w:p w14:paraId="018A10A3"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Проверка техники чтения во 3 классе показала, что из 18 проверенных учащихся все 18 человек читают норму и выше нормы. По результатам диктанта получены следующие результаты: 5 человек – «5», 9 учащихся –«4», 4 учащихся – «3», 2 </w:t>
      </w:r>
      <w:r w:rsidRPr="00EE3840">
        <w:rPr>
          <w:rFonts w:ascii="Times New Roman" w:hAnsi="Times New Roman" w:cs="Times New Roman"/>
          <w:sz w:val="24"/>
          <w:szCs w:val="24"/>
        </w:rPr>
        <w:lastRenderedPageBreak/>
        <w:t xml:space="preserve">учащихся – «2» . За </w:t>
      </w:r>
      <w:proofErr w:type="gramStart"/>
      <w:r w:rsidRPr="00EE3840">
        <w:rPr>
          <w:rFonts w:ascii="Times New Roman" w:hAnsi="Times New Roman" w:cs="Times New Roman"/>
          <w:sz w:val="24"/>
          <w:szCs w:val="24"/>
        </w:rPr>
        <w:t>контрольную</w:t>
      </w:r>
      <w:proofErr w:type="gramEnd"/>
      <w:r w:rsidRPr="00EE3840">
        <w:rPr>
          <w:rFonts w:ascii="Times New Roman" w:hAnsi="Times New Roman" w:cs="Times New Roman"/>
          <w:sz w:val="24"/>
          <w:szCs w:val="24"/>
        </w:rPr>
        <w:t xml:space="preserve"> по математике 8человек –«5», 7 человека – «4», 5 учащихся получили «3». Двоек нет.</w:t>
      </w:r>
    </w:p>
    <w:p w14:paraId="28ACE6E0"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4 класс (ВПР) по русскому языку за диктант – 1 человек «5», 7 человек – «4», 3 обучающихся – «3», неудовлетворительных результатов нет; по математике (ВПР) «5» - 5 учащихся, «4» - 3 человек, «3» - 3 человек; окружающий мир: 2 человека – «5», 7 человек – «4», 7 человек – «3».</w:t>
      </w:r>
    </w:p>
    <w:p w14:paraId="0C21F8EB"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Учащиеся 5 класса  писали ВПР по русскому языку, математике, истории, биологии. Согласно « Положению МБОУ «Окской СШ» о промежуточной аттестации» внешние мониторинги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 xml:space="preserve">ВПР, ИКР)  могут считаться формой промежуточной аттестации.  Учащиеся 5 класса продемонстрировали следующее  качество знаний: по биологии - 52%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учитель – Трушина Т.Н.); по истории – 47%, по математике  - 57% ; по русскому языку результата чуть ниже – 52%.</w:t>
      </w:r>
    </w:p>
    <w:p w14:paraId="0E5710AD" w14:textId="77777777" w:rsidR="00570F68" w:rsidRPr="00EE3840" w:rsidRDefault="00570F68" w:rsidP="00570F68">
      <w:pPr>
        <w:pStyle w:val="a4"/>
        <w:rPr>
          <w:rFonts w:ascii="Times New Roman" w:hAnsi="Times New Roman" w:cs="Times New Roman"/>
          <w:sz w:val="24"/>
          <w:szCs w:val="24"/>
        </w:rPr>
      </w:pPr>
    </w:p>
    <w:p w14:paraId="3D2768A5"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Учащиеся 6 класса писали ВПР по русскому языку, математике, истории, обществознанию, географии, биологии</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 xml:space="preserve"> Учащиеся 6 класса показали следующие результаты: биология – 30% (6б класс), география – 100% (6а класс), обществознание – 50% (6б класс), история – 73 % (6а класс) , математика – 94%, 1 учащийся получил неудовлетворительную оценку , по русскому языку результат ниже - 36 %, 1 обучающийся получил неудовлетворительную оценку по русскому языку и математике.</w:t>
      </w:r>
    </w:p>
    <w:p w14:paraId="3D749F49"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r w:rsidRPr="00EE3840">
        <w:rPr>
          <w:rFonts w:ascii="Times New Roman" w:hAnsi="Times New Roman" w:cs="Times New Roman"/>
          <w:sz w:val="24"/>
          <w:szCs w:val="24"/>
        </w:rPr>
        <w:t xml:space="preserve">Ученики 7 класса писали 8 ВПР: по русскому языку показали следующий   результат – 47%), по английскому языку -75%, по математике результат несколько выше  - 81 % </w:t>
      </w:r>
      <w:proofErr w:type="gramStart"/>
      <w:r w:rsidRPr="00EE3840">
        <w:rPr>
          <w:rFonts w:ascii="Times New Roman" w:hAnsi="Times New Roman" w:cs="Times New Roman"/>
          <w:sz w:val="24"/>
          <w:szCs w:val="24"/>
        </w:rPr>
        <w:t xml:space="preserve">( </w:t>
      </w:r>
      <w:proofErr w:type="gramEnd"/>
      <w:r w:rsidRPr="00EE3840">
        <w:rPr>
          <w:rFonts w:ascii="Times New Roman" w:hAnsi="Times New Roman" w:cs="Times New Roman"/>
          <w:sz w:val="24"/>
          <w:szCs w:val="24"/>
        </w:rPr>
        <w:t xml:space="preserve">учитель Крестьянинова А.И.), по физике - 50% ( учитель  Аганина Г.А.), по биологии -80%, по географии – 44%, по истории- 75%, по обществознанию- 43%. </w:t>
      </w:r>
    </w:p>
    <w:p w14:paraId="77556114" w14:textId="77777777" w:rsidR="00570F68" w:rsidRPr="00EE3840" w:rsidRDefault="00570F68" w:rsidP="00570F68">
      <w:pPr>
        <w:pStyle w:val="a4"/>
        <w:numPr>
          <w:ilvl w:val="0"/>
          <w:numId w:val="22"/>
        </w:numPr>
        <w:spacing w:after="0" w:line="240" w:lineRule="auto"/>
        <w:rPr>
          <w:rFonts w:ascii="Times New Roman" w:hAnsi="Times New Roman" w:cs="Times New Roman"/>
          <w:sz w:val="24"/>
          <w:szCs w:val="24"/>
        </w:rPr>
      </w:pPr>
      <w:proofErr w:type="gramStart"/>
      <w:r w:rsidRPr="00EE3840">
        <w:rPr>
          <w:rFonts w:ascii="Times New Roman" w:hAnsi="Times New Roman" w:cs="Times New Roman"/>
          <w:sz w:val="24"/>
          <w:szCs w:val="24"/>
        </w:rPr>
        <w:t xml:space="preserve">Ученики 8 класса писали  ВПР: по русскому языку показали следующий   результат – 45%), по биологии -78%, по географии – 82%, по математике - 81 % . </w:t>
      </w:r>
      <w:proofErr w:type="gramEnd"/>
    </w:p>
    <w:p w14:paraId="583CD49B" w14:textId="6A90EC34" w:rsidR="00E96BB4" w:rsidRPr="00EE3840" w:rsidRDefault="00570F68" w:rsidP="00570F68">
      <w:pPr>
        <w:spacing w:after="0" w:line="240" w:lineRule="auto"/>
        <w:ind w:firstLine="540"/>
        <w:jc w:val="both"/>
        <w:rPr>
          <w:rFonts w:ascii="Times New Roman" w:eastAsia="Times New Roman" w:hAnsi="Times New Roman" w:cs="Times New Roman"/>
          <w:sz w:val="24"/>
          <w:szCs w:val="24"/>
          <w:lang w:eastAsia="ru-RU"/>
        </w:rPr>
      </w:pPr>
      <w:r w:rsidRPr="00EE3840">
        <w:rPr>
          <w:rFonts w:ascii="Times New Roman" w:hAnsi="Times New Roman" w:cs="Times New Roman"/>
          <w:sz w:val="24"/>
          <w:szCs w:val="24"/>
        </w:rPr>
        <w:t>Учащиеся 10 класса по русскому языку показали следующие результаты  – 40% , по математике высокий  показатель – 100%, по биологии – 100%, по обществознанию-80%</w:t>
      </w:r>
    </w:p>
    <w:p w14:paraId="615F2019" w14:textId="77C7448C" w:rsidR="007E464C" w:rsidRPr="00EE3840" w:rsidRDefault="00DB7871" w:rsidP="00272EA2">
      <w:pPr>
        <w:pStyle w:val="1"/>
        <w:numPr>
          <w:ilvl w:val="0"/>
          <w:numId w:val="29"/>
        </w:numPr>
        <w:rPr>
          <w:rFonts w:ascii="Times New Roman" w:eastAsia="Times New Roman" w:hAnsi="Times New Roman" w:cs="Times New Roman"/>
          <w:color w:val="auto"/>
          <w:sz w:val="24"/>
          <w:szCs w:val="24"/>
          <w:lang w:eastAsia="ru-RU"/>
        </w:rPr>
      </w:pPr>
      <w:bookmarkStart w:id="42" w:name="_Toc105069792"/>
      <w:r w:rsidRPr="00EE3840">
        <w:rPr>
          <w:rFonts w:ascii="Times New Roman" w:eastAsia="Times New Roman" w:hAnsi="Times New Roman" w:cs="Times New Roman"/>
          <w:color w:val="auto"/>
          <w:sz w:val="24"/>
          <w:szCs w:val="24"/>
          <w:lang w:eastAsia="ru-RU"/>
        </w:rPr>
        <w:t>Анализ показателей деятельности:</w:t>
      </w:r>
      <w:bookmarkEnd w:id="42"/>
    </w:p>
    <w:p w14:paraId="2707F47F" w14:textId="77777777" w:rsidR="007E464C" w:rsidRPr="00EE3840" w:rsidRDefault="007E464C" w:rsidP="00DB7871">
      <w:pPr>
        <w:spacing w:after="0" w:line="240" w:lineRule="auto"/>
        <w:ind w:firstLine="540"/>
        <w:jc w:val="both"/>
        <w:rPr>
          <w:rFonts w:ascii="Verdana" w:eastAsia="Times New Roman" w:hAnsi="Verdana" w:cs="Times New Roman"/>
          <w:sz w:val="21"/>
          <w:szCs w:val="21"/>
          <w:lang w:eastAsia="ru-RU"/>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019"/>
        <w:gridCol w:w="7031"/>
        <w:gridCol w:w="1589"/>
      </w:tblGrid>
      <w:tr w:rsidR="007E464C" w:rsidRPr="00EE3840" w14:paraId="7D34D493"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195F3D7F"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 xml:space="preserve">N </w:t>
            </w:r>
            <w:proofErr w:type="gramStart"/>
            <w:r w:rsidRPr="00EE3840">
              <w:rPr>
                <w:rFonts w:ascii="Times New Roman" w:hAnsi="Times New Roman" w:cs="Times New Roman"/>
                <w:sz w:val="24"/>
                <w:szCs w:val="24"/>
              </w:rPr>
              <w:t>п</w:t>
            </w:r>
            <w:proofErr w:type="gramEnd"/>
            <w:r w:rsidRPr="00EE3840">
              <w:rPr>
                <w:rFonts w:ascii="Times New Roman" w:hAnsi="Times New Roman" w:cs="Times New Roman"/>
                <w:sz w:val="24"/>
                <w:szCs w:val="24"/>
              </w:rPr>
              <w:t>/п</w:t>
            </w:r>
          </w:p>
        </w:tc>
        <w:tc>
          <w:tcPr>
            <w:tcW w:w="7031" w:type="dxa"/>
            <w:tcBorders>
              <w:top w:val="single" w:sz="4" w:space="0" w:color="auto"/>
              <w:left w:val="single" w:sz="4" w:space="0" w:color="auto"/>
              <w:bottom w:val="single" w:sz="4" w:space="0" w:color="auto"/>
              <w:right w:val="single" w:sz="4" w:space="0" w:color="auto"/>
            </w:tcBorders>
          </w:tcPr>
          <w:p w14:paraId="75C6DF84"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14:paraId="6979B58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Единица измерения</w:t>
            </w:r>
          </w:p>
        </w:tc>
      </w:tr>
      <w:tr w:rsidR="007E464C" w:rsidRPr="00EE3840" w14:paraId="760FC0F1"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ECC0CE0" w14:textId="77777777" w:rsidR="007E464C" w:rsidRPr="00EE3840" w:rsidRDefault="007E464C" w:rsidP="00A11CC4">
            <w:pPr>
              <w:jc w:val="center"/>
            </w:pPr>
            <w:bookmarkStart w:id="43" w:name="Par200"/>
            <w:bookmarkEnd w:id="43"/>
            <w:r w:rsidRPr="00EE3840">
              <w:t>1.</w:t>
            </w:r>
          </w:p>
        </w:tc>
        <w:tc>
          <w:tcPr>
            <w:tcW w:w="7031" w:type="dxa"/>
            <w:tcBorders>
              <w:top w:val="single" w:sz="4" w:space="0" w:color="auto"/>
              <w:left w:val="single" w:sz="4" w:space="0" w:color="auto"/>
              <w:bottom w:val="single" w:sz="4" w:space="0" w:color="auto"/>
              <w:right w:val="single" w:sz="4" w:space="0" w:color="auto"/>
            </w:tcBorders>
          </w:tcPr>
          <w:p w14:paraId="2516E8C9" w14:textId="77777777" w:rsidR="007E464C" w:rsidRPr="00EE3840" w:rsidRDefault="007E464C" w:rsidP="00E96BB4">
            <w:pPr>
              <w:pStyle w:val="ConsPlusNormal"/>
              <w:rPr>
                <w:rFonts w:ascii="Times New Roman" w:hAnsi="Times New Roman" w:cs="Times New Roman"/>
                <w:b/>
                <w:sz w:val="24"/>
                <w:szCs w:val="24"/>
              </w:rPr>
            </w:pPr>
            <w:r w:rsidRPr="00EE3840">
              <w:rPr>
                <w:rFonts w:ascii="Times New Roman" w:hAnsi="Times New Roman" w:cs="Times New Roman"/>
                <w:b/>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14:paraId="7AED20C9" w14:textId="77777777" w:rsidR="007E464C" w:rsidRPr="00EE3840" w:rsidRDefault="007E464C" w:rsidP="00E96BB4">
            <w:pPr>
              <w:pStyle w:val="ConsPlusNormal"/>
              <w:jc w:val="center"/>
              <w:rPr>
                <w:rFonts w:ascii="Times New Roman" w:hAnsi="Times New Roman" w:cs="Times New Roman"/>
                <w:sz w:val="24"/>
                <w:szCs w:val="24"/>
              </w:rPr>
            </w:pPr>
          </w:p>
        </w:tc>
      </w:tr>
      <w:tr w:rsidR="007E464C" w:rsidRPr="00EE3840" w14:paraId="3B791E9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5569DC67"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14:paraId="59394930"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14:paraId="05B99440" w14:textId="2662A609"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377</w:t>
            </w:r>
            <w:r w:rsidR="007E464C" w:rsidRPr="00EE3840">
              <w:rPr>
                <w:rFonts w:ascii="Times New Roman" w:hAnsi="Times New Roman" w:cs="Times New Roman"/>
                <w:sz w:val="24"/>
                <w:szCs w:val="24"/>
              </w:rPr>
              <w:t xml:space="preserve"> человек</w:t>
            </w:r>
          </w:p>
        </w:tc>
      </w:tr>
      <w:tr w:rsidR="007E464C" w:rsidRPr="00EE3840" w14:paraId="048884C8"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30982BD4"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14:paraId="58D61FBB"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14:paraId="298C4039" w14:textId="2CA2FA50"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180</w:t>
            </w:r>
            <w:r w:rsidR="007E464C" w:rsidRPr="00EE3840">
              <w:rPr>
                <w:rFonts w:ascii="Times New Roman" w:hAnsi="Times New Roman" w:cs="Times New Roman"/>
                <w:sz w:val="24"/>
                <w:szCs w:val="24"/>
              </w:rPr>
              <w:t xml:space="preserve"> человек</w:t>
            </w:r>
          </w:p>
        </w:tc>
      </w:tr>
      <w:tr w:rsidR="007E464C" w:rsidRPr="00EE3840" w14:paraId="4B32448A"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45A975F"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14:paraId="226DB928"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14:paraId="6664FC5C" w14:textId="472AEBEF"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185</w:t>
            </w:r>
            <w:r w:rsidR="007E464C" w:rsidRPr="00EE3840">
              <w:rPr>
                <w:rFonts w:ascii="Times New Roman" w:hAnsi="Times New Roman" w:cs="Times New Roman"/>
                <w:sz w:val="24"/>
                <w:szCs w:val="24"/>
              </w:rPr>
              <w:t xml:space="preserve"> человек</w:t>
            </w:r>
          </w:p>
        </w:tc>
      </w:tr>
      <w:tr w:rsidR="007E464C" w:rsidRPr="00EE3840" w14:paraId="619FC631"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27C4A48"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14:paraId="553A986D"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14:paraId="43F6797F" w14:textId="1AD149F7"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15</w:t>
            </w:r>
            <w:r w:rsidR="007E464C" w:rsidRPr="00EE3840">
              <w:rPr>
                <w:rFonts w:ascii="Times New Roman" w:hAnsi="Times New Roman" w:cs="Times New Roman"/>
                <w:sz w:val="24"/>
                <w:szCs w:val="24"/>
              </w:rPr>
              <w:t xml:space="preserve"> человек</w:t>
            </w:r>
          </w:p>
        </w:tc>
      </w:tr>
      <w:tr w:rsidR="007E464C" w:rsidRPr="00EE3840" w14:paraId="22D4F425"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9832376"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14:paraId="46F441A7"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23879111" w14:textId="7CEE3494"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142 человек/42</w:t>
            </w:r>
            <w:r w:rsidR="007E464C" w:rsidRPr="00EE3840">
              <w:rPr>
                <w:rFonts w:ascii="Times New Roman" w:hAnsi="Times New Roman" w:cs="Times New Roman"/>
                <w:sz w:val="24"/>
                <w:szCs w:val="24"/>
              </w:rPr>
              <w:t>%</w:t>
            </w:r>
          </w:p>
        </w:tc>
      </w:tr>
      <w:tr w:rsidR="007E464C" w:rsidRPr="00EE3840" w14:paraId="6294D4E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5EA70768"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14:paraId="48D40410"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14:paraId="08ACA724" w14:textId="7E8F9206"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23</w:t>
            </w:r>
          </w:p>
        </w:tc>
      </w:tr>
      <w:tr w:rsidR="007E464C" w:rsidRPr="00EE3840" w14:paraId="00F95C3E"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2B9D242"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14:paraId="2DC3E400"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14:paraId="4F0EAC6B" w14:textId="498DBFD5"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10</w:t>
            </w:r>
          </w:p>
        </w:tc>
      </w:tr>
      <w:tr w:rsidR="007E464C" w:rsidRPr="00EE3840" w14:paraId="29C4C431"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7954620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Pr>
          <w:p w14:paraId="3542A162"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 xml:space="preserve">Средний балл единого государственного экзамена выпускников 11 </w:t>
            </w:r>
            <w:r w:rsidRPr="00EE3840">
              <w:rPr>
                <w:rFonts w:ascii="Times New Roman" w:hAnsi="Times New Roman" w:cs="Times New Roman"/>
                <w:sz w:val="24"/>
                <w:szCs w:val="24"/>
              </w:rPr>
              <w:lastRenderedPageBreak/>
              <w:t>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14:paraId="5835FA00" w14:textId="4D8F0994"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lastRenderedPageBreak/>
              <w:t>70</w:t>
            </w:r>
            <w:r w:rsidR="007E464C" w:rsidRPr="00EE3840">
              <w:rPr>
                <w:rFonts w:ascii="Times New Roman" w:hAnsi="Times New Roman" w:cs="Times New Roman"/>
                <w:sz w:val="24"/>
                <w:szCs w:val="24"/>
              </w:rPr>
              <w:t xml:space="preserve"> балла</w:t>
            </w:r>
          </w:p>
        </w:tc>
      </w:tr>
      <w:tr w:rsidR="007E464C" w:rsidRPr="00EE3840" w14:paraId="53998526"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7CA75EB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lastRenderedPageBreak/>
              <w:t>1.9</w:t>
            </w:r>
          </w:p>
        </w:tc>
        <w:tc>
          <w:tcPr>
            <w:tcW w:w="7031" w:type="dxa"/>
            <w:tcBorders>
              <w:top w:val="single" w:sz="4" w:space="0" w:color="auto"/>
              <w:left w:val="single" w:sz="4" w:space="0" w:color="auto"/>
              <w:bottom w:val="single" w:sz="4" w:space="0" w:color="auto"/>
              <w:right w:val="single" w:sz="4" w:space="0" w:color="auto"/>
            </w:tcBorders>
          </w:tcPr>
          <w:p w14:paraId="3BEAA226"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14:paraId="335B60B3" w14:textId="7260A547"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27</w:t>
            </w:r>
            <w:r w:rsidR="007E464C" w:rsidRPr="00EE3840">
              <w:rPr>
                <w:rFonts w:ascii="Times New Roman" w:hAnsi="Times New Roman" w:cs="Times New Roman"/>
                <w:sz w:val="24"/>
                <w:szCs w:val="24"/>
              </w:rPr>
              <w:t xml:space="preserve"> баллов</w:t>
            </w:r>
          </w:p>
        </w:tc>
      </w:tr>
      <w:tr w:rsidR="007E464C" w:rsidRPr="00EE3840" w14:paraId="5866FAE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395DFA4"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14:paraId="67B17270"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14:paraId="1D80270E" w14:textId="2CF66BB9"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 человек/2</w:t>
            </w:r>
            <w:r w:rsidR="007E464C" w:rsidRPr="00EE3840">
              <w:rPr>
                <w:rFonts w:ascii="Times New Roman" w:hAnsi="Times New Roman" w:cs="Times New Roman"/>
                <w:sz w:val="24"/>
                <w:szCs w:val="24"/>
              </w:rPr>
              <w:t>%</w:t>
            </w:r>
          </w:p>
        </w:tc>
      </w:tr>
      <w:tr w:rsidR="007E464C" w:rsidRPr="00EE3840" w14:paraId="1E454DD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1B57B2B"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14:paraId="2A42DA05"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14:paraId="61B2AA8A" w14:textId="71351681"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 человек/2</w:t>
            </w:r>
            <w:r w:rsidR="007E464C" w:rsidRPr="00EE3840">
              <w:rPr>
                <w:rFonts w:ascii="Times New Roman" w:hAnsi="Times New Roman" w:cs="Times New Roman"/>
                <w:sz w:val="24"/>
                <w:szCs w:val="24"/>
              </w:rPr>
              <w:t>%</w:t>
            </w:r>
          </w:p>
        </w:tc>
      </w:tr>
      <w:tr w:rsidR="007E464C" w:rsidRPr="00EE3840" w14:paraId="23F4A12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3C92067"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14:paraId="35ECF8B1"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14:paraId="5F0D8001"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 человек/0%</w:t>
            </w:r>
          </w:p>
        </w:tc>
      </w:tr>
      <w:tr w:rsidR="007E464C" w:rsidRPr="00EE3840" w14:paraId="3F7AEF61"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7AD7E3A8"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Pr>
          <w:p w14:paraId="47459998"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14:paraId="542235E8" w14:textId="218A0FAF"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 человек/0</w:t>
            </w:r>
            <w:r w:rsidR="007E464C" w:rsidRPr="00EE3840">
              <w:rPr>
                <w:rFonts w:ascii="Times New Roman" w:hAnsi="Times New Roman" w:cs="Times New Roman"/>
                <w:sz w:val="24"/>
                <w:szCs w:val="24"/>
              </w:rPr>
              <w:t>%</w:t>
            </w:r>
          </w:p>
        </w:tc>
      </w:tr>
      <w:tr w:rsidR="007E464C" w:rsidRPr="00EE3840" w14:paraId="5D207F27"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A3E3DD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14:paraId="70D8617C"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14:paraId="3820CB35" w14:textId="47BD3A59" w:rsidR="007E464C" w:rsidRPr="00EE3840" w:rsidRDefault="008C1E24"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 человек/2</w:t>
            </w:r>
            <w:r w:rsidR="007E464C" w:rsidRPr="00EE3840">
              <w:rPr>
                <w:rFonts w:ascii="Times New Roman" w:hAnsi="Times New Roman" w:cs="Times New Roman"/>
                <w:sz w:val="24"/>
                <w:szCs w:val="24"/>
              </w:rPr>
              <w:t>%</w:t>
            </w:r>
          </w:p>
        </w:tc>
      </w:tr>
      <w:tr w:rsidR="007E464C" w:rsidRPr="00EE3840" w14:paraId="06B9E06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2BADF46"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14:paraId="16144DAF"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14:paraId="23F4F078"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 человек/0%</w:t>
            </w:r>
          </w:p>
        </w:tc>
      </w:tr>
      <w:tr w:rsidR="007E464C" w:rsidRPr="00EE3840" w14:paraId="7962CF08"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23E344E3"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14:paraId="60D66E09"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14:paraId="1D484A9B"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4 человек/7%</w:t>
            </w:r>
          </w:p>
        </w:tc>
      </w:tr>
      <w:tr w:rsidR="007E464C" w:rsidRPr="00EE3840" w14:paraId="6EF1671A"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5EAD64FC"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Pr>
          <w:p w14:paraId="3D07F3C9"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14:paraId="7520307F"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 человек/0%</w:t>
            </w:r>
          </w:p>
        </w:tc>
      </w:tr>
      <w:tr w:rsidR="007E464C" w:rsidRPr="00EE3840" w14:paraId="47774CA3"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3E0D5119"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Pr>
          <w:p w14:paraId="1FED0147"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6256C86C" w14:textId="00CE52B5"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213</w:t>
            </w:r>
          </w:p>
          <w:p w14:paraId="3653C9F3" w14:textId="7906DF24"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человека/56</w:t>
            </w:r>
            <w:r w:rsidR="007E464C" w:rsidRPr="00EE3840">
              <w:rPr>
                <w:rFonts w:ascii="Times New Roman" w:hAnsi="Times New Roman" w:cs="Times New Roman"/>
                <w:sz w:val="24"/>
                <w:szCs w:val="24"/>
              </w:rPr>
              <w:t>%</w:t>
            </w:r>
          </w:p>
        </w:tc>
      </w:tr>
      <w:tr w:rsidR="007E464C" w:rsidRPr="00EE3840" w14:paraId="3BA6F662"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6C3EF7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14:paraId="65C78C4A"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14:paraId="335DD2B8" w14:textId="1D272951"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86</w:t>
            </w:r>
          </w:p>
          <w:p w14:paraId="31699C89" w14:textId="3B1F2D8C"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человека/23</w:t>
            </w:r>
            <w:r w:rsidR="007E464C" w:rsidRPr="00EE3840">
              <w:rPr>
                <w:rFonts w:ascii="Times New Roman" w:hAnsi="Times New Roman" w:cs="Times New Roman"/>
                <w:sz w:val="24"/>
                <w:szCs w:val="24"/>
              </w:rPr>
              <w:t>%</w:t>
            </w:r>
          </w:p>
        </w:tc>
      </w:tr>
      <w:tr w:rsidR="007E464C" w:rsidRPr="00EE3840" w14:paraId="24EB62A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F46D37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14:paraId="2B2A2E41"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14:paraId="0C3D40CB"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 человек/0%</w:t>
            </w:r>
          </w:p>
        </w:tc>
      </w:tr>
      <w:tr w:rsidR="007E464C" w:rsidRPr="00EE3840" w14:paraId="04568E15"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7535196D"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14:paraId="111D6C9A"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14:paraId="30DC091E" w14:textId="1007902D"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86</w:t>
            </w:r>
            <w:r w:rsidR="007E464C" w:rsidRPr="00EE3840">
              <w:rPr>
                <w:rFonts w:ascii="Times New Roman" w:hAnsi="Times New Roman" w:cs="Times New Roman"/>
                <w:sz w:val="24"/>
                <w:szCs w:val="24"/>
              </w:rPr>
              <w:t xml:space="preserve"> человек/100%</w:t>
            </w:r>
          </w:p>
        </w:tc>
      </w:tr>
      <w:tr w:rsidR="007E464C" w:rsidRPr="00EE3840" w14:paraId="69524CE0"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795685D"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14:paraId="09D17C20"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14:paraId="44937DEA"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0человек/0%</w:t>
            </w:r>
          </w:p>
        </w:tc>
      </w:tr>
      <w:tr w:rsidR="007E464C" w:rsidRPr="00EE3840" w14:paraId="1378D48B"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155C2989"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14:paraId="0BB21F6D"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4B6C43FB"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0человек/0%</w:t>
            </w:r>
          </w:p>
        </w:tc>
      </w:tr>
      <w:tr w:rsidR="007E464C" w:rsidRPr="00EE3840" w14:paraId="35421CB3"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1D7EA29A"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14:paraId="1E30BA13"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4E5F335C"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0человек/0%</w:t>
            </w:r>
          </w:p>
        </w:tc>
      </w:tr>
      <w:tr w:rsidR="007E464C" w:rsidRPr="00EE3840" w14:paraId="3C817E9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453D56B"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Pr>
          <w:p w14:paraId="5F2F5445"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35C0B235"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0человек/0%</w:t>
            </w:r>
          </w:p>
        </w:tc>
      </w:tr>
      <w:tr w:rsidR="007E464C" w:rsidRPr="00EE3840" w14:paraId="54EC673A"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EE2FAF7"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14:paraId="74C2BCD4"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 xml:space="preserve">Численность/удельный вес численности учащихся в рамках </w:t>
            </w:r>
            <w:r w:rsidRPr="00EE3840">
              <w:rPr>
                <w:rFonts w:ascii="Times New Roman" w:hAnsi="Times New Roman" w:cs="Times New Roman"/>
                <w:sz w:val="24"/>
                <w:szCs w:val="24"/>
              </w:rPr>
              <w:lastRenderedPageBreak/>
              <w:t>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6DD30ED1"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lastRenderedPageBreak/>
              <w:t>0человек/0%</w:t>
            </w:r>
          </w:p>
        </w:tc>
      </w:tr>
      <w:tr w:rsidR="007E464C" w:rsidRPr="00EE3840" w14:paraId="739CD069"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C410D4A"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lastRenderedPageBreak/>
              <w:t>1.24</w:t>
            </w:r>
          </w:p>
        </w:tc>
        <w:tc>
          <w:tcPr>
            <w:tcW w:w="7031" w:type="dxa"/>
            <w:tcBorders>
              <w:top w:val="single" w:sz="4" w:space="0" w:color="auto"/>
              <w:left w:val="single" w:sz="4" w:space="0" w:color="auto"/>
              <w:bottom w:val="single" w:sz="4" w:space="0" w:color="auto"/>
              <w:right w:val="single" w:sz="4" w:space="0" w:color="auto"/>
            </w:tcBorders>
          </w:tcPr>
          <w:p w14:paraId="36A794F8"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14:paraId="560AB3B3" w14:textId="6C958937"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73</w:t>
            </w:r>
            <w:r w:rsidR="007E464C" w:rsidRPr="00EE3840">
              <w:rPr>
                <w:rFonts w:ascii="Times New Roman" w:hAnsi="Times New Roman" w:cs="Times New Roman"/>
                <w:sz w:val="24"/>
                <w:szCs w:val="24"/>
              </w:rPr>
              <w:t xml:space="preserve"> человек</w:t>
            </w:r>
            <w:r w:rsidRPr="00EE3840">
              <w:rPr>
                <w:rFonts w:ascii="Times New Roman" w:hAnsi="Times New Roman" w:cs="Times New Roman"/>
                <w:sz w:val="24"/>
                <w:szCs w:val="24"/>
              </w:rPr>
              <w:t>а</w:t>
            </w:r>
          </w:p>
        </w:tc>
      </w:tr>
      <w:tr w:rsidR="007E464C" w:rsidRPr="00EE3840" w14:paraId="16086A6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1F44C0C"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14:paraId="74164498"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14:paraId="15526C1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54 человек/ 81%</w:t>
            </w:r>
          </w:p>
        </w:tc>
      </w:tr>
      <w:tr w:rsidR="007E464C" w:rsidRPr="00EE3840" w14:paraId="02DFF42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5BE76515"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14:paraId="571DCB24"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14:paraId="2D070F3A" w14:textId="61CBFA50"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52 человека/ 71</w:t>
            </w:r>
            <w:r w:rsidR="007E464C" w:rsidRPr="00EE3840">
              <w:rPr>
                <w:rFonts w:ascii="Times New Roman" w:hAnsi="Times New Roman" w:cs="Times New Roman"/>
                <w:sz w:val="24"/>
                <w:szCs w:val="24"/>
              </w:rPr>
              <w:t>%</w:t>
            </w:r>
          </w:p>
        </w:tc>
      </w:tr>
      <w:tr w:rsidR="007E464C" w:rsidRPr="00EE3840" w14:paraId="47C07353"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4A6F62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14:paraId="743D2807"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14:paraId="693595CB" w14:textId="694ECCCA"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9 человек/12</w:t>
            </w:r>
            <w:r w:rsidR="007E464C" w:rsidRPr="00EE3840">
              <w:rPr>
                <w:rFonts w:ascii="Times New Roman" w:hAnsi="Times New Roman" w:cs="Times New Roman"/>
                <w:sz w:val="24"/>
                <w:szCs w:val="24"/>
              </w:rPr>
              <w:t>%</w:t>
            </w:r>
          </w:p>
        </w:tc>
      </w:tr>
      <w:tr w:rsidR="007E464C" w:rsidRPr="00EE3840" w14:paraId="323D6DE4"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3D15042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14:paraId="6A4E280F"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14:paraId="5363AF00" w14:textId="0CA6D01A"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9 человек/12</w:t>
            </w:r>
            <w:r w:rsidR="007E464C" w:rsidRPr="00EE3840">
              <w:rPr>
                <w:rFonts w:ascii="Times New Roman" w:hAnsi="Times New Roman" w:cs="Times New Roman"/>
                <w:sz w:val="24"/>
                <w:szCs w:val="24"/>
              </w:rPr>
              <w:t>%</w:t>
            </w:r>
          </w:p>
        </w:tc>
      </w:tr>
      <w:tr w:rsidR="007E464C" w:rsidRPr="00EE3840" w14:paraId="66735242"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79AD83F7"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14:paraId="10AC8728"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14:paraId="45C9B6B7" w14:textId="1B6A1685" w:rsidR="007E464C" w:rsidRPr="00EE3840" w:rsidRDefault="00605C2D"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w:t>
            </w:r>
            <w:r w:rsidR="007E464C" w:rsidRPr="00EE3840">
              <w:rPr>
                <w:rFonts w:ascii="Times New Roman" w:hAnsi="Times New Roman" w:cs="Times New Roman"/>
                <w:sz w:val="24"/>
                <w:szCs w:val="24"/>
              </w:rPr>
              <w:t xml:space="preserve"> человек</w:t>
            </w:r>
            <w:r w:rsidRPr="00EE3840">
              <w:rPr>
                <w:rFonts w:ascii="Times New Roman" w:hAnsi="Times New Roman" w:cs="Times New Roman"/>
                <w:sz w:val="24"/>
                <w:szCs w:val="24"/>
              </w:rPr>
              <w:t>а/ 33</w:t>
            </w:r>
            <w:r w:rsidR="007E464C" w:rsidRPr="00EE3840">
              <w:rPr>
                <w:rFonts w:ascii="Times New Roman" w:hAnsi="Times New Roman" w:cs="Times New Roman"/>
                <w:sz w:val="24"/>
                <w:szCs w:val="24"/>
              </w:rPr>
              <w:t>%</w:t>
            </w:r>
          </w:p>
        </w:tc>
      </w:tr>
      <w:tr w:rsidR="007E464C" w:rsidRPr="00EE3840" w14:paraId="57BB73B7"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7127AEA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Pr>
          <w:p w14:paraId="1A632B9C"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14:paraId="698CC055" w14:textId="243CB2AC"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5 человек/7</w:t>
            </w:r>
            <w:r w:rsidR="007E464C" w:rsidRPr="00EE3840">
              <w:rPr>
                <w:rFonts w:ascii="Times New Roman" w:hAnsi="Times New Roman" w:cs="Times New Roman"/>
                <w:sz w:val="24"/>
                <w:szCs w:val="24"/>
              </w:rPr>
              <w:t>%</w:t>
            </w:r>
          </w:p>
        </w:tc>
      </w:tr>
      <w:tr w:rsidR="007E464C" w:rsidRPr="00EE3840" w14:paraId="184FB6B8"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D531077"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14:paraId="06AB8F08"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14:paraId="7E9AEBA9" w14:textId="452189E0"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19 человек/ 26</w:t>
            </w:r>
            <w:r w:rsidR="007E464C" w:rsidRPr="00EE3840">
              <w:rPr>
                <w:rFonts w:ascii="Times New Roman" w:hAnsi="Times New Roman" w:cs="Times New Roman"/>
                <w:sz w:val="24"/>
                <w:szCs w:val="24"/>
              </w:rPr>
              <w:t>%</w:t>
            </w:r>
          </w:p>
        </w:tc>
      </w:tr>
      <w:tr w:rsidR="007E464C" w:rsidRPr="00EE3840" w14:paraId="6E6EF1E6"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5218224"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14:paraId="318A7BFE"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14:paraId="28C37BBE" w14:textId="768A20AD" w:rsidR="007E464C" w:rsidRPr="00EE3840" w:rsidRDefault="007E464C" w:rsidP="00E96BB4">
            <w:pPr>
              <w:pStyle w:val="ConsPlusNormal"/>
              <w:jc w:val="center"/>
              <w:rPr>
                <w:rFonts w:ascii="Times New Roman" w:hAnsi="Times New Roman" w:cs="Times New Roman"/>
                <w:sz w:val="24"/>
                <w:szCs w:val="24"/>
              </w:rPr>
            </w:pPr>
          </w:p>
        </w:tc>
      </w:tr>
      <w:tr w:rsidR="007E464C" w:rsidRPr="00EE3840" w14:paraId="3F47F76B"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31430881"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14:paraId="73AA11C1"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14:paraId="5E781199" w14:textId="7EE285C0"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17 человек/ 23</w:t>
            </w:r>
            <w:r w:rsidR="007E464C" w:rsidRPr="00EE3840">
              <w:rPr>
                <w:rFonts w:ascii="Times New Roman" w:hAnsi="Times New Roman" w:cs="Times New Roman"/>
                <w:sz w:val="24"/>
                <w:szCs w:val="24"/>
              </w:rPr>
              <w:t>%</w:t>
            </w:r>
          </w:p>
        </w:tc>
      </w:tr>
      <w:tr w:rsidR="007E464C" w:rsidRPr="00EE3840" w14:paraId="2A0BF5A2"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6EB9FBC"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14:paraId="585BBD4C"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14:paraId="5279E9D2" w14:textId="2570791E"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20</w:t>
            </w:r>
            <w:r w:rsidR="007E464C" w:rsidRPr="00EE3840">
              <w:rPr>
                <w:rFonts w:ascii="Times New Roman" w:hAnsi="Times New Roman" w:cs="Times New Roman"/>
                <w:sz w:val="24"/>
                <w:szCs w:val="24"/>
              </w:rPr>
              <w:t xml:space="preserve"> человек/27%</w:t>
            </w:r>
          </w:p>
        </w:tc>
      </w:tr>
      <w:tr w:rsidR="007E464C" w:rsidRPr="00EE3840" w14:paraId="4C968442"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27DB014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14:paraId="17CBACF9"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14:paraId="7BB79330" w14:textId="5D851BFA"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10 человек/14</w:t>
            </w:r>
            <w:r w:rsidR="007E464C" w:rsidRPr="00EE3840">
              <w:rPr>
                <w:rFonts w:ascii="Times New Roman" w:hAnsi="Times New Roman" w:cs="Times New Roman"/>
                <w:sz w:val="24"/>
                <w:szCs w:val="24"/>
              </w:rPr>
              <w:t>%</w:t>
            </w:r>
          </w:p>
        </w:tc>
      </w:tr>
      <w:tr w:rsidR="007E464C" w:rsidRPr="00EE3840" w14:paraId="7D98646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55CC08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Pr>
          <w:p w14:paraId="1251D741"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14:paraId="68BB898A" w14:textId="33E1A50C"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21 человек/ 29</w:t>
            </w:r>
            <w:r w:rsidR="007E464C" w:rsidRPr="00EE3840">
              <w:rPr>
                <w:rFonts w:ascii="Times New Roman" w:hAnsi="Times New Roman" w:cs="Times New Roman"/>
                <w:sz w:val="24"/>
                <w:szCs w:val="24"/>
              </w:rPr>
              <w:t>%</w:t>
            </w:r>
          </w:p>
        </w:tc>
      </w:tr>
      <w:tr w:rsidR="007E464C" w:rsidRPr="00EE3840" w14:paraId="6D31115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5A5175A6"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14:paraId="021B493C" w14:textId="77777777" w:rsidR="007E464C" w:rsidRPr="00EE3840" w:rsidRDefault="007E464C" w:rsidP="00E96BB4">
            <w:pPr>
              <w:pStyle w:val="ConsPlusNormal"/>
              <w:rPr>
                <w:rFonts w:ascii="Times New Roman" w:hAnsi="Times New Roman" w:cs="Times New Roman"/>
                <w:sz w:val="24"/>
                <w:szCs w:val="24"/>
              </w:rPr>
            </w:pPr>
            <w:proofErr w:type="gramStart"/>
            <w:r w:rsidRPr="00EE3840">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Pr>
          <w:p w14:paraId="6BD533CC" w14:textId="28619D88"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73</w:t>
            </w:r>
            <w:r w:rsidR="007E464C" w:rsidRPr="00EE3840">
              <w:rPr>
                <w:rFonts w:ascii="Times New Roman" w:hAnsi="Times New Roman" w:cs="Times New Roman"/>
                <w:sz w:val="24"/>
                <w:szCs w:val="24"/>
              </w:rPr>
              <w:t xml:space="preserve"> человек</w:t>
            </w:r>
            <w:r w:rsidRPr="00EE3840">
              <w:rPr>
                <w:rFonts w:ascii="Times New Roman" w:hAnsi="Times New Roman" w:cs="Times New Roman"/>
                <w:sz w:val="24"/>
                <w:szCs w:val="24"/>
              </w:rPr>
              <w:t>а</w:t>
            </w:r>
            <w:r w:rsidR="007E464C" w:rsidRPr="00EE3840">
              <w:rPr>
                <w:rFonts w:ascii="Times New Roman" w:hAnsi="Times New Roman" w:cs="Times New Roman"/>
                <w:sz w:val="24"/>
                <w:szCs w:val="24"/>
              </w:rPr>
              <w:t>/         100%</w:t>
            </w:r>
          </w:p>
        </w:tc>
      </w:tr>
      <w:tr w:rsidR="007E464C" w:rsidRPr="00EE3840" w14:paraId="7CCA9409"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E744873"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Pr>
          <w:p w14:paraId="1E0C1CA6"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14:paraId="51B3E0F9" w14:textId="157D2211"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73</w:t>
            </w:r>
            <w:r w:rsidR="007E464C" w:rsidRPr="00EE3840">
              <w:rPr>
                <w:rFonts w:ascii="Times New Roman" w:hAnsi="Times New Roman" w:cs="Times New Roman"/>
                <w:sz w:val="24"/>
                <w:szCs w:val="24"/>
              </w:rPr>
              <w:t xml:space="preserve"> человек</w:t>
            </w:r>
            <w:r w:rsidRPr="00EE3840">
              <w:rPr>
                <w:rFonts w:ascii="Times New Roman" w:hAnsi="Times New Roman" w:cs="Times New Roman"/>
                <w:sz w:val="24"/>
                <w:szCs w:val="24"/>
              </w:rPr>
              <w:t>а</w:t>
            </w:r>
            <w:r w:rsidR="007E464C" w:rsidRPr="00EE3840">
              <w:rPr>
                <w:rFonts w:ascii="Times New Roman" w:hAnsi="Times New Roman" w:cs="Times New Roman"/>
                <w:sz w:val="24"/>
                <w:szCs w:val="24"/>
              </w:rPr>
              <w:t>/ 100%</w:t>
            </w:r>
          </w:p>
        </w:tc>
      </w:tr>
      <w:tr w:rsidR="007E464C" w:rsidRPr="00EE3840" w14:paraId="6C813FB6"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29E0679" w14:textId="77777777" w:rsidR="007E464C" w:rsidRPr="00EE3840" w:rsidRDefault="007E464C" w:rsidP="00A11CC4">
            <w:pPr>
              <w:jc w:val="center"/>
            </w:pPr>
            <w:bookmarkStart w:id="44" w:name="Par326"/>
            <w:bookmarkEnd w:id="44"/>
            <w:r w:rsidRPr="00EE3840">
              <w:t>2.</w:t>
            </w:r>
          </w:p>
        </w:tc>
        <w:tc>
          <w:tcPr>
            <w:tcW w:w="7031" w:type="dxa"/>
            <w:tcBorders>
              <w:top w:val="single" w:sz="4" w:space="0" w:color="auto"/>
              <w:left w:val="single" w:sz="4" w:space="0" w:color="auto"/>
              <w:bottom w:val="single" w:sz="4" w:space="0" w:color="auto"/>
              <w:right w:val="single" w:sz="4" w:space="0" w:color="auto"/>
            </w:tcBorders>
          </w:tcPr>
          <w:p w14:paraId="036B0456" w14:textId="77777777" w:rsidR="007E464C" w:rsidRPr="00EE3840" w:rsidRDefault="007E464C" w:rsidP="00E96BB4">
            <w:pPr>
              <w:pStyle w:val="ConsPlusNormal"/>
              <w:jc w:val="both"/>
              <w:rPr>
                <w:rFonts w:ascii="Times New Roman" w:hAnsi="Times New Roman" w:cs="Times New Roman"/>
                <w:b/>
                <w:sz w:val="24"/>
                <w:szCs w:val="24"/>
              </w:rPr>
            </w:pPr>
            <w:r w:rsidRPr="00EE3840">
              <w:rPr>
                <w:rFonts w:ascii="Times New Roman" w:hAnsi="Times New Roman" w:cs="Times New Roman"/>
                <w:b/>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14:paraId="3B920972" w14:textId="77777777" w:rsidR="007E464C" w:rsidRPr="00EE3840" w:rsidRDefault="007E464C" w:rsidP="00E96BB4">
            <w:pPr>
              <w:pStyle w:val="ConsPlusNormal"/>
              <w:jc w:val="center"/>
              <w:rPr>
                <w:rFonts w:ascii="Times New Roman" w:hAnsi="Times New Roman" w:cs="Times New Roman"/>
                <w:sz w:val="24"/>
                <w:szCs w:val="24"/>
              </w:rPr>
            </w:pPr>
          </w:p>
        </w:tc>
      </w:tr>
      <w:tr w:rsidR="007E464C" w:rsidRPr="00EE3840" w14:paraId="6DD4E39C"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3576117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lastRenderedPageBreak/>
              <w:t>2.1</w:t>
            </w:r>
          </w:p>
        </w:tc>
        <w:tc>
          <w:tcPr>
            <w:tcW w:w="7031" w:type="dxa"/>
            <w:tcBorders>
              <w:top w:val="single" w:sz="4" w:space="0" w:color="auto"/>
              <w:left w:val="single" w:sz="4" w:space="0" w:color="auto"/>
              <w:bottom w:val="single" w:sz="4" w:space="0" w:color="auto"/>
              <w:right w:val="single" w:sz="4" w:space="0" w:color="auto"/>
            </w:tcBorders>
          </w:tcPr>
          <w:p w14:paraId="0D89E9AA"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14:paraId="7ED5DEE5" w14:textId="50F65DC3" w:rsidR="007E464C" w:rsidRPr="00EE3840" w:rsidRDefault="00B96F82"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7</w:t>
            </w:r>
            <w:r w:rsidR="007E464C" w:rsidRPr="00EE3840">
              <w:rPr>
                <w:rFonts w:ascii="Times New Roman" w:hAnsi="Times New Roman" w:cs="Times New Roman"/>
                <w:sz w:val="24"/>
                <w:szCs w:val="24"/>
              </w:rPr>
              <w:t xml:space="preserve"> единиц</w:t>
            </w:r>
          </w:p>
        </w:tc>
      </w:tr>
      <w:tr w:rsidR="007E464C" w:rsidRPr="00EE3840" w14:paraId="2D908BD6"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1B2CD195"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14:paraId="217108FD"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14:paraId="08728CCF"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12 единиц</w:t>
            </w:r>
          </w:p>
        </w:tc>
      </w:tr>
      <w:tr w:rsidR="007E464C" w:rsidRPr="00EE3840" w14:paraId="152C0566"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1D5151C8"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14:paraId="53BB329B"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14:paraId="4F91530D"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7E464C" w:rsidRPr="00EE3840" w14:paraId="7BBD5114"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54D7CE34"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14:paraId="760E8AE9"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14:paraId="26F40DAC"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7E464C" w:rsidRPr="00EE3840" w14:paraId="179E15D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28DC650D"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14:paraId="2A1D7612" w14:textId="77777777" w:rsidR="007E464C" w:rsidRPr="00EE3840" w:rsidRDefault="007E464C" w:rsidP="00E96BB4">
            <w:pPr>
              <w:pStyle w:val="ConsPlusNormal"/>
              <w:rPr>
                <w:rFonts w:ascii="Times New Roman" w:hAnsi="Times New Roman" w:cs="Times New Roman"/>
                <w:sz w:val="24"/>
                <w:szCs w:val="24"/>
              </w:rPr>
            </w:pPr>
            <w:r w:rsidRPr="00EE3840">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14:paraId="47475BEB"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7E464C" w:rsidRPr="00EE3840" w14:paraId="266E3BDD"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26B9DB23"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14:paraId="4318A05C"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 xml:space="preserve">С </w:t>
            </w:r>
            <w:proofErr w:type="spellStart"/>
            <w:r w:rsidRPr="00EE3840">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14:paraId="22CCD0AD"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7E464C" w:rsidRPr="00EE3840" w14:paraId="4E5F9628"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6DFB5DE8"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14:paraId="5F4E7834"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14:paraId="60664485"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7E464C" w:rsidRPr="00EE3840" w14:paraId="5C40B065"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44104F54"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14:paraId="40C01857"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14:paraId="24729EBE"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7E464C" w:rsidRPr="00EE3840" w14:paraId="50AD156D"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38BBF692"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14:paraId="1DEF1DC0" w14:textId="77777777" w:rsidR="007E464C" w:rsidRPr="00EE3840" w:rsidRDefault="007E464C"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14:paraId="79551900" w14:textId="77777777" w:rsidR="007E464C" w:rsidRPr="00EE3840" w:rsidRDefault="007E464C"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да</w:t>
            </w:r>
          </w:p>
        </w:tc>
      </w:tr>
      <w:tr w:rsidR="00373B37" w:rsidRPr="00EE3840" w14:paraId="3E3F8F8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071AE0A1" w14:textId="4502308A" w:rsidR="00373B37" w:rsidRPr="00EE3840" w:rsidRDefault="00373B37"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14:paraId="2D283790" w14:textId="0E21E8AB" w:rsidR="00373B37" w:rsidRPr="00EE3840" w:rsidRDefault="00373B37"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14:paraId="7AE85631" w14:textId="45E79CCC" w:rsidR="00373B37" w:rsidRPr="00EE3840" w:rsidRDefault="00373B37"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243 человек/63%</w:t>
            </w:r>
          </w:p>
        </w:tc>
      </w:tr>
      <w:tr w:rsidR="00373B37" w:rsidRPr="00EE3840" w14:paraId="63EAEDCF" w14:textId="77777777" w:rsidTr="00A65CA8">
        <w:trPr>
          <w:tblCellSpacing w:w="5" w:type="nil"/>
        </w:trPr>
        <w:tc>
          <w:tcPr>
            <w:tcW w:w="1019" w:type="dxa"/>
            <w:tcBorders>
              <w:top w:val="single" w:sz="4" w:space="0" w:color="auto"/>
              <w:left w:val="single" w:sz="4" w:space="0" w:color="auto"/>
              <w:bottom w:val="single" w:sz="4" w:space="0" w:color="auto"/>
              <w:right w:val="single" w:sz="4" w:space="0" w:color="auto"/>
            </w:tcBorders>
          </w:tcPr>
          <w:p w14:paraId="18CDD722" w14:textId="000D03AA" w:rsidR="00373B37" w:rsidRPr="00EE3840" w:rsidRDefault="00373B37" w:rsidP="00E96BB4">
            <w:pPr>
              <w:pStyle w:val="ConsPlusNormal"/>
              <w:jc w:val="center"/>
              <w:rPr>
                <w:rFonts w:ascii="Times New Roman" w:hAnsi="Times New Roman" w:cs="Times New Roman"/>
                <w:sz w:val="24"/>
                <w:szCs w:val="24"/>
              </w:rPr>
            </w:pPr>
            <w:r w:rsidRPr="00EE3840">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14:paraId="2BC304A6" w14:textId="61770C2F" w:rsidR="00373B37" w:rsidRPr="00EE3840" w:rsidRDefault="00373B37" w:rsidP="00E96BB4">
            <w:pPr>
              <w:pStyle w:val="ConsPlusNormal"/>
              <w:jc w:val="both"/>
              <w:rPr>
                <w:rFonts w:ascii="Times New Roman" w:hAnsi="Times New Roman" w:cs="Times New Roman"/>
                <w:sz w:val="24"/>
                <w:szCs w:val="24"/>
              </w:rPr>
            </w:pPr>
            <w:r w:rsidRPr="00EE3840">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14:paraId="73963137" w14:textId="68752CC1" w:rsidR="00373B37" w:rsidRPr="00EE3840" w:rsidRDefault="00373B37" w:rsidP="00272EA2">
            <w:pPr>
              <w:pStyle w:val="ConsPlusNormal"/>
              <w:numPr>
                <w:ilvl w:val="0"/>
                <w:numId w:val="40"/>
              </w:numPr>
              <w:jc w:val="center"/>
              <w:rPr>
                <w:rFonts w:ascii="Times New Roman" w:hAnsi="Times New Roman" w:cs="Times New Roman"/>
                <w:sz w:val="24"/>
                <w:szCs w:val="24"/>
              </w:rPr>
            </w:pPr>
            <w:r w:rsidRPr="00EE3840">
              <w:rPr>
                <w:rFonts w:ascii="Times New Roman" w:hAnsi="Times New Roman" w:cs="Times New Roman"/>
                <w:sz w:val="24"/>
                <w:szCs w:val="24"/>
              </w:rPr>
              <w:t xml:space="preserve">в. </w:t>
            </w:r>
            <w:proofErr w:type="gramStart"/>
            <w:r w:rsidRPr="00EE3840">
              <w:rPr>
                <w:rFonts w:ascii="Times New Roman" w:hAnsi="Times New Roman" w:cs="Times New Roman"/>
                <w:sz w:val="24"/>
                <w:szCs w:val="24"/>
              </w:rPr>
              <w:t>м</w:t>
            </w:r>
            <w:proofErr w:type="gramEnd"/>
          </w:p>
        </w:tc>
      </w:tr>
    </w:tbl>
    <w:p w14:paraId="4E6838E8" w14:textId="4234A953" w:rsidR="00DB7871" w:rsidRPr="00EE3840" w:rsidRDefault="00DB7871" w:rsidP="00DB7871">
      <w:pPr>
        <w:spacing w:after="0" w:line="240" w:lineRule="auto"/>
        <w:ind w:firstLine="540"/>
        <w:jc w:val="both"/>
        <w:rPr>
          <w:rFonts w:ascii="Verdana" w:eastAsia="Times New Roman" w:hAnsi="Verdana" w:cs="Times New Roman"/>
          <w:sz w:val="21"/>
          <w:szCs w:val="21"/>
          <w:lang w:eastAsia="ru-RU"/>
        </w:rPr>
      </w:pPr>
    </w:p>
    <w:p w14:paraId="0E5248F5" w14:textId="77777777" w:rsidR="00373B37" w:rsidRPr="00EE3840" w:rsidRDefault="00373B37" w:rsidP="00DB7871">
      <w:pPr>
        <w:spacing w:after="0" w:line="240" w:lineRule="auto"/>
        <w:ind w:firstLine="540"/>
        <w:jc w:val="both"/>
        <w:rPr>
          <w:rFonts w:ascii="Verdana" w:eastAsia="Times New Roman" w:hAnsi="Verdana" w:cs="Times New Roman"/>
          <w:sz w:val="21"/>
          <w:szCs w:val="21"/>
          <w:lang w:eastAsia="ru-RU"/>
        </w:rPr>
      </w:pPr>
    </w:p>
    <w:p w14:paraId="3B4D3F0C" w14:textId="1CE347BE" w:rsidR="00373B37" w:rsidRPr="00272EA2" w:rsidRDefault="00373B37" w:rsidP="00272EA2">
      <w:pPr>
        <w:pStyle w:val="a4"/>
        <w:numPr>
          <w:ilvl w:val="0"/>
          <w:numId w:val="29"/>
        </w:numPr>
        <w:spacing w:after="0" w:line="240" w:lineRule="auto"/>
        <w:jc w:val="both"/>
        <w:rPr>
          <w:rFonts w:ascii="Times New Roman" w:eastAsia="Times New Roman" w:hAnsi="Times New Roman" w:cs="Times New Roman"/>
          <w:sz w:val="24"/>
          <w:szCs w:val="24"/>
          <w:lang w:eastAsia="ru-RU"/>
        </w:rPr>
      </w:pPr>
      <w:bookmarkStart w:id="45" w:name="_Toc105069793"/>
      <w:r w:rsidRPr="00272EA2">
        <w:rPr>
          <w:rStyle w:val="10"/>
          <w:rFonts w:ascii="Times New Roman" w:hAnsi="Times New Roman" w:cs="Times New Roman"/>
          <w:color w:val="auto"/>
          <w:sz w:val="24"/>
          <w:szCs w:val="24"/>
        </w:rPr>
        <w:t xml:space="preserve">Отчет о результатах </w:t>
      </w:r>
      <w:proofErr w:type="spellStart"/>
      <w:r w:rsidRPr="00272EA2">
        <w:rPr>
          <w:rStyle w:val="10"/>
          <w:rFonts w:ascii="Times New Roman" w:hAnsi="Times New Roman" w:cs="Times New Roman"/>
          <w:color w:val="auto"/>
          <w:sz w:val="24"/>
          <w:szCs w:val="24"/>
        </w:rPr>
        <w:t>самообследования</w:t>
      </w:r>
      <w:proofErr w:type="spellEnd"/>
      <w:r w:rsidRPr="00272EA2">
        <w:rPr>
          <w:rStyle w:val="10"/>
          <w:rFonts w:ascii="Times New Roman" w:hAnsi="Times New Roman" w:cs="Times New Roman"/>
          <w:color w:val="auto"/>
          <w:sz w:val="24"/>
          <w:szCs w:val="24"/>
        </w:rPr>
        <w:t>, показатели деятельности размещены на официальном сайте</w:t>
      </w:r>
      <w:bookmarkEnd w:id="45"/>
      <w:r w:rsidRPr="00272EA2">
        <w:rPr>
          <w:rFonts w:ascii="Times New Roman" w:eastAsia="Times New Roman" w:hAnsi="Times New Roman" w:cs="Times New Roman"/>
          <w:sz w:val="24"/>
          <w:szCs w:val="24"/>
          <w:lang w:eastAsia="ru-RU"/>
        </w:rPr>
        <w:t xml:space="preserve"> нашей школы в сети Интернет </w:t>
      </w:r>
      <w:hyperlink r:id="rId13" w:history="1">
        <w:r w:rsidRPr="00272EA2">
          <w:rPr>
            <w:rStyle w:val="a3"/>
            <w:rFonts w:ascii="Times New Roman" w:eastAsia="Times New Roman" w:hAnsi="Times New Roman" w:cs="Times New Roman"/>
            <w:sz w:val="24"/>
            <w:szCs w:val="24"/>
            <w:lang w:eastAsia="ru-RU"/>
          </w:rPr>
          <w:t>http://окскаяшкола.рф/?mod=pages&amp;id=3</w:t>
        </w:r>
      </w:hyperlink>
      <w:r w:rsidRPr="00272EA2">
        <w:rPr>
          <w:rFonts w:ascii="Times New Roman" w:eastAsia="Times New Roman" w:hAnsi="Times New Roman" w:cs="Times New Roman"/>
          <w:sz w:val="24"/>
          <w:szCs w:val="24"/>
          <w:lang w:eastAsia="ru-RU"/>
        </w:rPr>
        <w:t xml:space="preserve"> в разделе Документы</w:t>
      </w:r>
    </w:p>
    <w:p w14:paraId="6CF0B35C" w14:textId="77777777" w:rsidR="00373B37" w:rsidRPr="00EE3840" w:rsidRDefault="00373B37" w:rsidP="00373B37">
      <w:pPr>
        <w:spacing w:after="0" w:line="240" w:lineRule="auto"/>
        <w:jc w:val="both"/>
        <w:rPr>
          <w:rFonts w:ascii="Times New Roman" w:eastAsia="Times New Roman" w:hAnsi="Times New Roman" w:cs="Times New Roman"/>
          <w:sz w:val="24"/>
          <w:szCs w:val="24"/>
          <w:lang w:eastAsia="ru-RU"/>
        </w:rPr>
      </w:pPr>
    </w:p>
    <w:p w14:paraId="67D34606" w14:textId="77777777" w:rsidR="004C3AB6" w:rsidRPr="00EE3840" w:rsidRDefault="00373B37" w:rsidP="00373B37">
      <w:pPr>
        <w:spacing w:after="0" w:line="240" w:lineRule="auto"/>
        <w:ind w:firstLine="851"/>
        <w:jc w:val="both"/>
        <w:rPr>
          <w:rFonts w:ascii="Times New Roman" w:eastAsia="Times New Roman" w:hAnsi="Times New Roman" w:cs="Times New Roman"/>
          <w:sz w:val="24"/>
          <w:szCs w:val="24"/>
          <w:lang w:eastAsia="ar-SA"/>
        </w:rPr>
      </w:pPr>
      <w:r w:rsidRPr="00EE3840">
        <w:rPr>
          <w:rFonts w:ascii="Times New Roman" w:eastAsia="Times New Roman" w:hAnsi="Times New Roman" w:cs="Times New Roman"/>
          <w:sz w:val="24"/>
          <w:szCs w:val="24"/>
          <w:lang w:eastAsia="ru-RU"/>
        </w:rPr>
        <w:t xml:space="preserve"> Анализ показателей указывает на то, что Школа имеет достаточную инфраструктуру, которая соответствует требованиям </w:t>
      </w:r>
      <w:r w:rsidRPr="00EE3840">
        <w:rPr>
          <w:rFonts w:ascii="Times New Roman" w:eastAsia="Times New Roman" w:hAnsi="Times New Roman" w:cs="Times New Roman"/>
          <w:sz w:val="24"/>
          <w:szCs w:val="24"/>
          <w:lang w:eastAsia="ar-SA"/>
        </w:rPr>
        <w:t>«Санитарные  правила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w:t>
      </w:r>
      <w:r w:rsidR="004C3AB6" w:rsidRPr="00EE3840">
        <w:rPr>
          <w:rFonts w:ascii="Times New Roman" w:eastAsia="Times New Roman" w:hAnsi="Times New Roman" w:cs="Times New Roman"/>
          <w:sz w:val="24"/>
          <w:szCs w:val="24"/>
          <w:lang w:eastAsia="ar-SA"/>
        </w:rPr>
        <w:t>вательные программы в полном объеме в соответствии с ФГОС общего образования.</w:t>
      </w:r>
    </w:p>
    <w:p w14:paraId="2892F126"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r w:rsidRPr="00EE3840">
        <w:rPr>
          <w:rFonts w:ascii="Times New Roman" w:eastAsia="Times New Roman" w:hAnsi="Times New Roman" w:cs="Times New Roman"/>
          <w:sz w:val="24"/>
          <w:szCs w:val="24"/>
          <w:lang w:eastAsia="ar-SA"/>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учащихся.</w:t>
      </w:r>
    </w:p>
    <w:p w14:paraId="55F03936"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p>
    <w:p w14:paraId="7BCFA3AE"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p>
    <w:p w14:paraId="7CF934C0" w14:textId="15A03E15" w:rsidR="004C3AB6" w:rsidRPr="00EE3840" w:rsidRDefault="00272EA2" w:rsidP="00373B37">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4C3AB6" w:rsidRPr="00EE384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марта</w:t>
      </w:r>
      <w:r w:rsidR="004C3AB6" w:rsidRPr="00EE384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2022</w:t>
      </w:r>
      <w:r w:rsidR="004C3AB6" w:rsidRPr="00EE3840">
        <w:rPr>
          <w:rFonts w:ascii="Times New Roman" w:eastAsia="Times New Roman" w:hAnsi="Times New Roman" w:cs="Times New Roman"/>
          <w:sz w:val="24"/>
          <w:szCs w:val="24"/>
          <w:lang w:eastAsia="ar-SA"/>
        </w:rPr>
        <w:t>г.</w:t>
      </w:r>
    </w:p>
    <w:p w14:paraId="156A3337"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p>
    <w:p w14:paraId="63220384"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r w:rsidRPr="00EE3840">
        <w:rPr>
          <w:rFonts w:ascii="Times New Roman" w:eastAsia="Times New Roman" w:hAnsi="Times New Roman" w:cs="Times New Roman"/>
          <w:sz w:val="24"/>
          <w:szCs w:val="24"/>
          <w:lang w:eastAsia="ar-SA"/>
        </w:rPr>
        <w:t>Директор МБОУ «Окская СШ» -                                       В.В. Образцов</w:t>
      </w:r>
    </w:p>
    <w:p w14:paraId="0029EF24"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p>
    <w:p w14:paraId="63C7F2E5"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p>
    <w:p w14:paraId="08BE2B97" w14:textId="77777777" w:rsidR="004C3AB6" w:rsidRPr="00EE3840" w:rsidRDefault="004C3AB6" w:rsidP="00373B37">
      <w:pPr>
        <w:spacing w:after="0" w:line="240" w:lineRule="auto"/>
        <w:ind w:firstLine="851"/>
        <w:jc w:val="both"/>
        <w:rPr>
          <w:rFonts w:ascii="Times New Roman" w:eastAsia="Times New Roman" w:hAnsi="Times New Roman" w:cs="Times New Roman"/>
          <w:sz w:val="24"/>
          <w:szCs w:val="24"/>
          <w:lang w:eastAsia="ar-SA"/>
        </w:rPr>
      </w:pPr>
    </w:p>
    <w:p w14:paraId="05C59B54" w14:textId="029AED0B" w:rsidR="00373B37" w:rsidRPr="00373B37" w:rsidRDefault="004C3AB6" w:rsidP="00373B37">
      <w:pPr>
        <w:spacing w:after="0" w:line="240" w:lineRule="auto"/>
        <w:ind w:firstLine="851"/>
        <w:jc w:val="both"/>
        <w:rPr>
          <w:rFonts w:ascii="Times New Roman" w:eastAsia="Times New Roman" w:hAnsi="Times New Roman" w:cs="Times New Roman"/>
          <w:sz w:val="24"/>
          <w:szCs w:val="24"/>
          <w:lang w:eastAsia="ru-RU"/>
        </w:rPr>
      </w:pPr>
      <w:r w:rsidRPr="00EE3840">
        <w:rPr>
          <w:rFonts w:ascii="Times New Roman" w:eastAsia="Times New Roman" w:hAnsi="Times New Roman" w:cs="Times New Roman"/>
          <w:sz w:val="24"/>
          <w:szCs w:val="24"/>
          <w:lang w:eastAsia="ar-SA"/>
        </w:rPr>
        <w:t>М.П.</w:t>
      </w:r>
      <w:r w:rsidR="00373B37">
        <w:rPr>
          <w:rFonts w:ascii="Times New Roman" w:eastAsia="Times New Roman" w:hAnsi="Times New Roman" w:cs="Times New Roman"/>
          <w:sz w:val="24"/>
          <w:szCs w:val="24"/>
          <w:lang w:eastAsia="ru-RU"/>
        </w:rPr>
        <w:t xml:space="preserve"> </w:t>
      </w:r>
    </w:p>
    <w:p w14:paraId="7950B38F" w14:textId="0C84606B" w:rsidR="00A65CA8" w:rsidRDefault="00A65CA8" w:rsidP="00DB7871">
      <w:pPr>
        <w:spacing w:after="0" w:line="240" w:lineRule="auto"/>
        <w:ind w:firstLine="540"/>
        <w:jc w:val="both"/>
        <w:rPr>
          <w:rFonts w:ascii="Verdana" w:eastAsia="Times New Roman" w:hAnsi="Verdana" w:cs="Times New Roman"/>
          <w:sz w:val="21"/>
          <w:szCs w:val="21"/>
          <w:lang w:eastAsia="ru-RU"/>
        </w:rPr>
      </w:pPr>
    </w:p>
    <w:p w14:paraId="3BBC6790" w14:textId="77777777" w:rsidR="00E812FE" w:rsidRDefault="00E812FE" w:rsidP="00DB7871">
      <w:pPr>
        <w:spacing w:after="0" w:line="240" w:lineRule="auto"/>
        <w:ind w:firstLine="540"/>
        <w:jc w:val="both"/>
        <w:rPr>
          <w:rFonts w:ascii="Verdana" w:eastAsia="Times New Roman" w:hAnsi="Verdana" w:cs="Times New Roman"/>
          <w:sz w:val="21"/>
          <w:szCs w:val="21"/>
          <w:lang w:eastAsia="ru-RU"/>
        </w:rPr>
      </w:pPr>
    </w:p>
    <w:p w14:paraId="45DDCA9E" w14:textId="77777777" w:rsidR="00E812FE" w:rsidRDefault="00E812FE" w:rsidP="00DB7871">
      <w:pPr>
        <w:spacing w:after="0" w:line="240" w:lineRule="auto"/>
        <w:ind w:firstLine="540"/>
        <w:jc w:val="both"/>
        <w:rPr>
          <w:rFonts w:ascii="Verdana" w:eastAsia="Times New Roman" w:hAnsi="Verdana" w:cs="Times New Roman"/>
          <w:sz w:val="21"/>
          <w:szCs w:val="21"/>
          <w:lang w:eastAsia="ru-RU"/>
        </w:rPr>
      </w:pPr>
    </w:p>
    <w:p w14:paraId="68B2D7ED" w14:textId="77777777" w:rsidR="00E812FE" w:rsidRDefault="00E812FE" w:rsidP="00DB7871">
      <w:pPr>
        <w:spacing w:after="0" w:line="240" w:lineRule="auto"/>
        <w:ind w:firstLine="540"/>
        <w:jc w:val="both"/>
        <w:rPr>
          <w:rFonts w:ascii="Verdana" w:eastAsia="Times New Roman" w:hAnsi="Verdana" w:cs="Times New Roman"/>
          <w:sz w:val="21"/>
          <w:szCs w:val="21"/>
          <w:lang w:eastAsia="ru-RU"/>
        </w:rPr>
      </w:pPr>
    </w:p>
    <w:p w14:paraId="301298B5" w14:textId="77777777" w:rsidR="00E812FE" w:rsidRDefault="00E812FE" w:rsidP="00DB7871">
      <w:pPr>
        <w:spacing w:after="0" w:line="240" w:lineRule="auto"/>
        <w:ind w:firstLine="540"/>
        <w:jc w:val="both"/>
        <w:rPr>
          <w:rFonts w:ascii="Verdana" w:eastAsia="Times New Roman" w:hAnsi="Verdana" w:cs="Times New Roman"/>
          <w:sz w:val="21"/>
          <w:szCs w:val="21"/>
          <w:lang w:eastAsia="ru-RU"/>
        </w:rPr>
      </w:pPr>
    </w:p>
    <w:p w14:paraId="54792A06" w14:textId="77777777" w:rsidR="00E812FE" w:rsidRDefault="00E812FE" w:rsidP="00DB7871">
      <w:pPr>
        <w:spacing w:after="0" w:line="240" w:lineRule="auto"/>
        <w:ind w:firstLine="540"/>
        <w:jc w:val="both"/>
        <w:rPr>
          <w:rFonts w:ascii="Verdana" w:eastAsia="Times New Roman" w:hAnsi="Verdana" w:cs="Times New Roman"/>
          <w:sz w:val="21"/>
          <w:szCs w:val="21"/>
          <w:lang w:eastAsia="ru-RU"/>
        </w:rPr>
      </w:pPr>
    </w:p>
    <w:p w14:paraId="474E12F4" w14:textId="77777777" w:rsidR="00E812FE" w:rsidRDefault="00E812FE" w:rsidP="00DB7871">
      <w:pPr>
        <w:spacing w:after="0" w:line="240" w:lineRule="auto"/>
        <w:ind w:firstLine="540"/>
        <w:jc w:val="both"/>
        <w:rPr>
          <w:rFonts w:ascii="Verdana" w:eastAsia="Times New Roman" w:hAnsi="Verdana" w:cs="Times New Roman"/>
          <w:sz w:val="21"/>
          <w:szCs w:val="21"/>
          <w:lang w:eastAsia="ru-RU"/>
        </w:rPr>
      </w:pPr>
    </w:p>
    <w:p w14:paraId="1939EE43" w14:textId="13F316CE" w:rsidR="00E812FE" w:rsidRPr="00DB7871" w:rsidRDefault="00E812FE" w:rsidP="00DB7871">
      <w:pPr>
        <w:spacing w:after="0" w:line="240" w:lineRule="auto"/>
        <w:ind w:firstLine="540"/>
        <w:jc w:val="both"/>
        <w:rPr>
          <w:rFonts w:ascii="Verdana" w:eastAsia="Times New Roman" w:hAnsi="Verdana" w:cs="Times New Roman"/>
          <w:sz w:val="21"/>
          <w:szCs w:val="21"/>
          <w:lang w:eastAsia="ru-RU"/>
        </w:rPr>
      </w:pPr>
      <w:r>
        <w:rPr>
          <w:rFonts w:ascii="Verdana" w:eastAsia="Times New Roman" w:hAnsi="Verdana" w:cs="Times New Roman"/>
          <w:noProof/>
          <w:sz w:val="21"/>
          <w:szCs w:val="21"/>
          <w:lang w:eastAsia="ru-RU"/>
        </w:rPr>
        <w:lastRenderedPageBreak/>
        <w:drawing>
          <wp:inline distT="0" distB="0" distL="0" distR="0" wp14:anchorId="38BC9091" wp14:editId="513FB442">
            <wp:extent cx="5486400" cy="7762875"/>
            <wp:effectExtent l="0" t="0" r="0" b="9525"/>
            <wp:docPr id="2" name="Рисунок 2" descr="C:\Users\User\Downloads\20220602_13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220602_134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7762875"/>
                    </a:xfrm>
                    <a:prstGeom prst="rect">
                      <a:avLst/>
                    </a:prstGeom>
                    <a:noFill/>
                    <a:ln>
                      <a:noFill/>
                    </a:ln>
                  </pic:spPr>
                </pic:pic>
              </a:graphicData>
            </a:graphic>
          </wp:inline>
        </w:drawing>
      </w:r>
      <w:bookmarkStart w:id="46" w:name="_GoBack"/>
      <w:bookmarkEnd w:id="46"/>
    </w:p>
    <w:sectPr w:rsidR="00E812FE" w:rsidRPr="00DB7871" w:rsidSect="004055E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024FE" w14:textId="77777777" w:rsidR="009F08FF" w:rsidRDefault="009F08FF" w:rsidP="004055E4">
      <w:pPr>
        <w:spacing w:after="0" w:line="240" w:lineRule="auto"/>
      </w:pPr>
      <w:r>
        <w:separator/>
      </w:r>
    </w:p>
  </w:endnote>
  <w:endnote w:type="continuationSeparator" w:id="0">
    <w:p w14:paraId="6A0D41B4" w14:textId="77777777" w:rsidR="009F08FF" w:rsidRDefault="009F08FF" w:rsidP="0040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322941"/>
      <w:docPartObj>
        <w:docPartGallery w:val="Page Numbers (Bottom of Page)"/>
        <w:docPartUnique/>
      </w:docPartObj>
    </w:sdtPr>
    <w:sdtContent>
      <w:p w14:paraId="2C50ECEF" w14:textId="52C13A56" w:rsidR="00EE3840" w:rsidRDefault="00EE3840">
        <w:pPr>
          <w:pStyle w:val="ae"/>
          <w:jc w:val="center"/>
        </w:pPr>
        <w:r>
          <w:fldChar w:fldCharType="begin"/>
        </w:r>
        <w:r>
          <w:instrText>PAGE   \* MERGEFORMAT</w:instrText>
        </w:r>
        <w:r>
          <w:fldChar w:fldCharType="separate"/>
        </w:r>
        <w:r w:rsidR="00E812FE">
          <w:rPr>
            <w:noProof/>
          </w:rPr>
          <w:t>50</w:t>
        </w:r>
        <w:r>
          <w:fldChar w:fldCharType="end"/>
        </w:r>
      </w:p>
    </w:sdtContent>
  </w:sdt>
  <w:p w14:paraId="2BDDE84D" w14:textId="77777777" w:rsidR="00EE3840" w:rsidRDefault="00EE38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3E0F3" w14:textId="77777777" w:rsidR="009F08FF" w:rsidRDefault="009F08FF" w:rsidP="004055E4">
      <w:pPr>
        <w:spacing w:after="0" w:line="240" w:lineRule="auto"/>
      </w:pPr>
      <w:r>
        <w:separator/>
      </w:r>
    </w:p>
  </w:footnote>
  <w:footnote w:type="continuationSeparator" w:id="0">
    <w:p w14:paraId="5975A01E" w14:textId="77777777" w:rsidR="009F08FF" w:rsidRDefault="009F08FF" w:rsidP="00405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41C"/>
    <w:multiLevelType w:val="hybridMultilevel"/>
    <w:tmpl w:val="DAC085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F0204A"/>
    <w:multiLevelType w:val="hybridMultilevel"/>
    <w:tmpl w:val="C97419E2"/>
    <w:lvl w:ilvl="0" w:tplc="AFA260C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75E28"/>
    <w:multiLevelType w:val="hybridMultilevel"/>
    <w:tmpl w:val="D1649C70"/>
    <w:lvl w:ilvl="0" w:tplc="4CC80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54416"/>
    <w:multiLevelType w:val="hybridMultilevel"/>
    <w:tmpl w:val="A9304B10"/>
    <w:lvl w:ilvl="0" w:tplc="80F00C98">
      <w:numFmt w:val="bullet"/>
      <w:suff w:val="space"/>
      <w:lvlText w:val="-"/>
      <w:lvlJc w:val="left"/>
      <w:pPr>
        <w:ind w:left="163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8C1C3D"/>
    <w:multiLevelType w:val="hybridMultilevel"/>
    <w:tmpl w:val="045CB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3C76436"/>
    <w:multiLevelType w:val="hybridMultilevel"/>
    <w:tmpl w:val="41D267E2"/>
    <w:lvl w:ilvl="0" w:tplc="D51AF7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8290DE6"/>
    <w:multiLevelType w:val="hybridMultilevel"/>
    <w:tmpl w:val="A8C29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3110F"/>
    <w:multiLevelType w:val="hybridMultilevel"/>
    <w:tmpl w:val="86062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B14F27"/>
    <w:multiLevelType w:val="hybridMultilevel"/>
    <w:tmpl w:val="2CBA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9B4507"/>
    <w:multiLevelType w:val="hybridMultilevel"/>
    <w:tmpl w:val="B0902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F5BBC"/>
    <w:multiLevelType w:val="multilevel"/>
    <w:tmpl w:val="DF428410"/>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340" w:hanging="180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3060" w:hanging="2520"/>
      </w:pPr>
      <w:rPr>
        <w:rFonts w:hint="default"/>
      </w:rPr>
    </w:lvl>
  </w:abstractNum>
  <w:abstractNum w:abstractNumId="11">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81880"/>
    <w:multiLevelType w:val="hybridMultilevel"/>
    <w:tmpl w:val="2774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E00A61"/>
    <w:multiLevelType w:val="multilevel"/>
    <w:tmpl w:val="5F72F3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A7CD8"/>
    <w:multiLevelType w:val="multilevel"/>
    <w:tmpl w:val="5704B5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CF2D70"/>
    <w:multiLevelType w:val="hybridMultilevel"/>
    <w:tmpl w:val="DD3A8478"/>
    <w:lvl w:ilvl="0" w:tplc="03EE23CA">
      <w:numFmt w:val="bullet"/>
      <w:suff w:val="spac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D208C"/>
    <w:multiLevelType w:val="hybridMultilevel"/>
    <w:tmpl w:val="62363EF8"/>
    <w:lvl w:ilvl="0" w:tplc="0419000B">
      <w:start w:val="1"/>
      <w:numFmt w:val="bullet"/>
      <w:lvlText w:val=""/>
      <w:lvlJc w:val="left"/>
      <w:pPr>
        <w:ind w:left="1205" w:hanging="360"/>
      </w:pPr>
      <w:rPr>
        <w:rFonts w:ascii="Wingdings" w:hAnsi="Wingdings"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7">
    <w:nsid w:val="43F70B02"/>
    <w:multiLevelType w:val="hybridMultilevel"/>
    <w:tmpl w:val="A788B0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C2783C"/>
    <w:multiLevelType w:val="hybridMultilevel"/>
    <w:tmpl w:val="F97484EA"/>
    <w:lvl w:ilvl="0" w:tplc="8242C506">
      <w:numFmt w:val="bullet"/>
      <w:suff w:val="space"/>
      <w:lvlText w:val="-"/>
      <w:lvlJc w:val="left"/>
      <w:pPr>
        <w:ind w:left="163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361CDC"/>
    <w:multiLevelType w:val="multilevel"/>
    <w:tmpl w:val="EC4227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8C03CC"/>
    <w:multiLevelType w:val="hybridMultilevel"/>
    <w:tmpl w:val="9D80C7BC"/>
    <w:lvl w:ilvl="0" w:tplc="4CC80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C75877"/>
    <w:multiLevelType w:val="hybridMultilevel"/>
    <w:tmpl w:val="DC46178E"/>
    <w:lvl w:ilvl="0" w:tplc="EB70E612">
      <w:numFmt w:val="bullet"/>
      <w:suff w:val="space"/>
      <w:lvlText w:val="-"/>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927AC8"/>
    <w:multiLevelType w:val="hybridMultilevel"/>
    <w:tmpl w:val="195AD3F8"/>
    <w:lvl w:ilvl="0" w:tplc="AFA260C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FA0C72"/>
    <w:multiLevelType w:val="hybridMultilevel"/>
    <w:tmpl w:val="2D7418E2"/>
    <w:lvl w:ilvl="0" w:tplc="AFA260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01E23F0"/>
    <w:multiLevelType w:val="hybridMultilevel"/>
    <w:tmpl w:val="ADDA2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31F77FA"/>
    <w:multiLevelType w:val="multilevel"/>
    <w:tmpl w:val="0D501D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761C91"/>
    <w:multiLevelType w:val="hybridMultilevel"/>
    <w:tmpl w:val="191A6C2A"/>
    <w:lvl w:ilvl="0" w:tplc="2B104D4C">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nsid w:val="66B86363"/>
    <w:multiLevelType w:val="hybridMultilevel"/>
    <w:tmpl w:val="1EF85B40"/>
    <w:lvl w:ilvl="0" w:tplc="072093E0">
      <w:start w:val="1"/>
      <w:numFmt w:val="bullet"/>
      <w:lvlText w:val="-"/>
      <w:lvlJc w:val="left"/>
      <w:pPr>
        <w:ind w:left="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92F35C">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506D48">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FE295E8">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026C16">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5FCDACA">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A28AAA">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4E83F4">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F61410">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67445FA9"/>
    <w:multiLevelType w:val="hybridMultilevel"/>
    <w:tmpl w:val="5BBE0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CE1903"/>
    <w:multiLevelType w:val="hybridMultilevel"/>
    <w:tmpl w:val="23D03890"/>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124ED3"/>
    <w:multiLevelType w:val="hybridMultilevel"/>
    <w:tmpl w:val="E6C24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7824D8"/>
    <w:multiLevelType w:val="multilevel"/>
    <w:tmpl w:val="FB8014A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0540AA5"/>
    <w:multiLevelType w:val="hybridMultilevel"/>
    <w:tmpl w:val="25EE7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1059"/>
    <w:multiLevelType w:val="multilevel"/>
    <w:tmpl w:val="AD24AA3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560" w:hanging="10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abstractNum w:abstractNumId="35">
    <w:nsid w:val="71DE1EF9"/>
    <w:multiLevelType w:val="hybridMultilevel"/>
    <w:tmpl w:val="F99A3A38"/>
    <w:lvl w:ilvl="0" w:tplc="03EE23CA">
      <w:numFmt w:val="bullet"/>
      <w:suff w:val="spac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410930"/>
    <w:multiLevelType w:val="hybridMultilevel"/>
    <w:tmpl w:val="F0209C54"/>
    <w:lvl w:ilvl="0" w:tplc="058A036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B2755B"/>
    <w:multiLevelType w:val="hybridMultilevel"/>
    <w:tmpl w:val="E76A4BB6"/>
    <w:lvl w:ilvl="0" w:tplc="2B104D4C">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8">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B84A2D"/>
    <w:multiLevelType w:val="hybridMultilevel"/>
    <w:tmpl w:val="E800DA28"/>
    <w:lvl w:ilvl="0" w:tplc="AFA260C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7"/>
  </w:num>
  <w:num w:numId="3">
    <w:abstractNumId w:val="29"/>
  </w:num>
  <w:num w:numId="4">
    <w:abstractNumId w:val="10"/>
  </w:num>
  <w:num w:numId="5">
    <w:abstractNumId w:val="9"/>
  </w:num>
  <w:num w:numId="6">
    <w:abstractNumId w:val="12"/>
  </w:num>
  <w:num w:numId="7">
    <w:abstractNumId w:val="28"/>
  </w:num>
  <w:num w:numId="8">
    <w:abstractNumId w:val="30"/>
  </w:num>
  <w:num w:numId="9">
    <w:abstractNumId w:val="25"/>
  </w:num>
  <w:num w:numId="10">
    <w:abstractNumId w:val="4"/>
  </w:num>
  <w:num w:numId="11">
    <w:abstractNumId w:val="21"/>
  </w:num>
  <w:num w:numId="12">
    <w:abstractNumId w:val="2"/>
  </w:num>
  <w:num w:numId="13">
    <w:abstractNumId w:val="7"/>
  </w:num>
  <w:num w:numId="14">
    <w:abstractNumId w:val="5"/>
  </w:num>
  <w:num w:numId="15">
    <w:abstractNumId w:val="19"/>
  </w:num>
  <w:num w:numId="16">
    <w:abstractNumId w:val="6"/>
  </w:num>
  <w:num w:numId="17">
    <w:abstractNumId w:val="20"/>
  </w:num>
  <w:num w:numId="18">
    <w:abstractNumId w:val="0"/>
  </w:num>
  <w:num w:numId="19">
    <w:abstractNumId w:val="38"/>
  </w:num>
  <w:num w:numId="20">
    <w:abstractNumId w:val="17"/>
  </w:num>
  <w:num w:numId="21">
    <w:abstractNumId w:val="33"/>
  </w:num>
  <w:num w:numId="22">
    <w:abstractNumId w:val="8"/>
  </w:num>
  <w:num w:numId="23">
    <w:abstractNumId w:val="34"/>
  </w:num>
  <w:num w:numId="24">
    <w:abstractNumId w:val="16"/>
  </w:num>
  <w:num w:numId="25">
    <w:abstractNumId w:val="1"/>
  </w:num>
  <w:num w:numId="26">
    <w:abstractNumId w:val="23"/>
  </w:num>
  <w:num w:numId="27">
    <w:abstractNumId w:val="39"/>
  </w:num>
  <w:num w:numId="28">
    <w:abstractNumId w:val="24"/>
  </w:num>
  <w:num w:numId="29">
    <w:abstractNumId w:val="32"/>
  </w:num>
  <w:num w:numId="30">
    <w:abstractNumId w:val="26"/>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num>
  <w:num w:numId="35">
    <w:abstractNumId w:val="18"/>
  </w:num>
  <w:num w:numId="36">
    <w:abstractNumId w:val="3"/>
  </w:num>
  <w:num w:numId="37">
    <w:abstractNumId w:val="22"/>
  </w:num>
  <w:num w:numId="38">
    <w:abstractNumId w:val="15"/>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71"/>
    <w:rsid w:val="00000A12"/>
    <w:rsid w:val="00002DDB"/>
    <w:rsid w:val="00061B07"/>
    <w:rsid w:val="000664CC"/>
    <w:rsid w:val="000726FE"/>
    <w:rsid w:val="00073DDA"/>
    <w:rsid w:val="00077934"/>
    <w:rsid w:val="00087A75"/>
    <w:rsid w:val="000C4919"/>
    <w:rsid w:val="000F2FD4"/>
    <w:rsid w:val="00120EFC"/>
    <w:rsid w:val="00124B1A"/>
    <w:rsid w:val="001350B0"/>
    <w:rsid w:val="00144FDB"/>
    <w:rsid w:val="0014724A"/>
    <w:rsid w:val="00163B1D"/>
    <w:rsid w:val="001B510F"/>
    <w:rsid w:val="001C1350"/>
    <w:rsid w:val="001D229A"/>
    <w:rsid w:val="001D261C"/>
    <w:rsid w:val="00220B2A"/>
    <w:rsid w:val="00227B0C"/>
    <w:rsid w:val="00233AD0"/>
    <w:rsid w:val="002361DB"/>
    <w:rsid w:val="00244BB7"/>
    <w:rsid w:val="002541BE"/>
    <w:rsid w:val="00255BB0"/>
    <w:rsid w:val="00263E09"/>
    <w:rsid w:val="00272EA2"/>
    <w:rsid w:val="002A5545"/>
    <w:rsid w:val="00373B37"/>
    <w:rsid w:val="003C032B"/>
    <w:rsid w:val="003F7FB3"/>
    <w:rsid w:val="004055E4"/>
    <w:rsid w:val="00456EFF"/>
    <w:rsid w:val="00487C13"/>
    <w:rsid w:val="004C3AB6"/>
    <w:rsid w:val="004F1105"/>
    <w:rsid w:val="004F3632"/>
    <w:rsid w:val="0050518D"/>
    <w:rsid w:val="00512918"/>
    <w:rsid w:val="00570F68"/>
    <w:rsid w:val="00605C2D"/>
    <w:rsid w:val="006708CC"/>
    <w:rsid w:val="006C5C4D"/>
    <w:rsid w:val="006D2CE3"/>
    <w:rsid w:val="007057C3"/>
    <w:rsid w:val="00756F43"/>
    <w:rsid w:val="007657E6"/>
    <w:rsid w:val="007C06FA"/>
    <w:rsid w:val="007E464C"/>
    <w:rsid w:val="007F1589"/>
    <w:rsid w:val="00801AD7"/>
    <w:rsid w:val="00844C45"/>
    <w:rsid w:val="00852CF1"/>
    <w:rsid w:val="008A6D0A"/>
    <w:rsid w:val="008C02E7"/>
    <w:rsid w:val="008C1E24"/>
    <w:rsid w:val="00942B63"/>
    <w:rsid w:val="009F08FF"/>
    <w:rsid w:val="00A11CC4"/>
    <w:rsid w:val="00A33A3C"/>
    <w:rsid w:val="00A341A9"/>
    <w:rsid w:val="00A36431"/>
    <w:rsid w:val="00A3760D"/>
    <w:rsid w:val="00A65CA8"/>
    <w:rsid w:val="00AA3F88"/>
    <w:rsid w:val="00AB3EA7"/>
    <w:rsid w:val="00AC71F1"/>
    <w:rsid w:val="00AF3BC4"/>
    <w:rsid w:val="00B61678"/>
    <w:rsid w:val="00B75330"/>
    <w:rsid w:val="00B80D68"/>
    <w:rsid w:val="00B91DAD"/>
    <w:rsid w:val="00B96F82"/>
    <w:rsid w:val="00BC036F"/>
    <w:rsid w:val="00BF25EF"/>
    <w:rsid w:val="00C14E11"/>
    <w:rsid w:val="00CE53D9"/>
    <w:rsid w:val="00D55C18"/>
    <w:rsid w:val="00D62351"/>
    <w:rsid w:val="00DB7871"/>
    <w:rsid w:val="00DD7E29"/>
    <w:rsid w:val="00E364E4"/>
    <w:rsid w:val="00E812FE"/>
    <w:rsid w:val="00E9063D"/>
    <w:rsid w:val="00E93700"/>
    <w:rsid w:val="00E96BB4"/>
    <w:rsid w:val="00ED11C3"/>
    <w:rsid w:val="00EE3840"/>
    <w:rsid w:val="00F35E80"/>
    <w:rsid w:val="00F60665"/>
    <w:rsid w:val="00FB04B9"/>
    <w:rsid w:val="00FE6A65"/>
    <w:rsid w:val="00FF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02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C02E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871"/>
    <w:rPr>
      <w:color w:val="0000FF"/>
      <w:u w:val="single"/>
    </w:rPr>
  </w:style>
  <w:style w:type="paragraph" w:styleId="HTML">
    <w:name w:val="HTML Preformatted"/>
    <w:basedOn w:val="a"/>
    <w:link w:val="HTML0"/>
    <w:uiPriority w:val="99"/>
    <w:semiHidden/>
    <w:unhideWhenUsed/>
    <w:rsid w:val="00DB7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7871"/>
    <w:rPr>
      <w:rFonts w:ascii="Courier New" w:eastAsia="Times New Roman" w:hAnsi="Courier New" w:cs="Courier New"/>
      <w:sz w:val="20"/>
      <w:szCs w:val="20"/>
      <w:lang w:eastAsia="ru-RU"/>
    </w:rPr>
  </w:style>
  <w:style w:type="paragraph" w:customStyle="1" w:styleId="Default">
    <w:name w:val="Default"/>
    <w:rsid w:val="00220B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220B2A"/>
    <w:pPr>
      <w:ind w:left="720"/>
      <w:contextualSpacing/>
    </w:pPr>
  </w:style>
  <w:style w:type="table" w:styleId="a5">
    <w:name w:val="Table Grid"/>
    <w:basedOn w:val="a1"/>
    <w:rsid w:val="00A3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F1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F60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3C032B"/>
    <w:pPr>
      <w:spacing w:after="120" w:line="240" w:lineRule="auto"/>
      <w:jc w:val="center"/>
    </w:pPr>
    <w:rPr>
      <w:rFonts w:ascii="Times New Roman" w:hAnsi="Times New Roman" w:cs="Times New Roman"/>
      <w:sz w:val="16"/>
      <w:szCs w:val="16"/>
    </w:rPr>
  </w:style>
  <w:style w:type="character" w:customStyle="1" w:styleId="30">
    <w:name w:val="Основной текст 3 Знак"/>
    <w:basedOn w:val="a0"/>
    <w:link w:val="3"/>
    <w:uiPriority w:val="99"/>
    <w:rsid w:val="003C032B"/>
    <w:rPr>
      <w:rFonts w:ascii="Times New Roman" w:hAnsi="Times New Roman" w:cs="Times New Roman"/>
      <w:sz w:val="16"/>
      <w:szCs w:val="16"/>
    </w:rPr>
  </w:style>
  <w:style w:type="paragraph" w:customStyle="1" w:styleId="ConsPlusNormal">
    <w:name w:val="ConsPlusNormal"/>
    <w:uiPriority w:val="99"/>
    <w:rsid w:val="007E46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BC036F"/>
    <w:pPr>
      <w:spacing w:after="0" w:line="240" w:lineRule="auto"/>
    </w:pPr>
  </w:style>
  <w:style w:type="table" w:customStyle="1" w:styleId="11">
    <w:name w:val="Сетка таблицы1"/>
    <w:basedOn w:val="a1"/>
    <w:next w:val="a5"/>
    <w:uiPriority w:val="59"/>
    <w:rsid w:val="00BC03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942B63"/>
    <w:rPr>
      <w:b/>
      <w:bCs/>
    </w:rPr>
  </w:style>
  <w:style w:type="character" w:customStyle="1" w:styleId="10">
    <w:name w:val="Заголовок 1 Знак"/>
    <w:basedOn w:val="a0"/>
    <w:link w:val="1"/>
    <w:uiPriority w:val="9"/>
    <w:rsid w:val="008C02E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C02E7"/>
    <w:rPr>
      <w:rFonts w:asciiTheme="majorHAnsi" w:eastAsiaTheme="majorEastAsia" w:hAnsiTheme="majorHAnsi" w:cstheme="majorBidi"/>
      <w:b/>
      <w:bCs/>
      <w:color w:val="4472C4" w:themeColor="accent1"/>
      <w:sz w:val="26"/>
      <w:szCs w:val="26"/>
    </w:rPr>
  </w:style>
  <w:style w:type="paragraph" w:styleId="a9">
    <w:name w:val="TOC Heading"/>
    <w:basedOn w:val="1"/>
    <w:next w:val="a"/>
    <w:uiPriority w:val="39"/>
    <w:semiHidden/>
    <w:unhideWhenUsed/>
    <w:qFormat/>
    <w:rsid w:val="004055E4"/>
    <w:pPr>
      <w:spacing w:line="276" w:lineRule="auto"/>
      <w:outlineLvl w:val="9"/>
    </w:pPr>
    <w:rPr>
      <w:lang w:eastAsia="ru-RU"/>
    </w:rPr>
  </w:style>
  <w:style w:type="paragraph" w:styleId="12">
    <w:name w:val="toc 1"/>
    <w:basedOn w:val="a"/>
    <w:next w:val="a"/>
    <w:autoRedefine/>
    <w:uiPriority w:val="39"/>
    <w:unhideWhenUsed/>
    <w:rsid w:val="004055E4"/>
    <w:pPr>
      <w:spacing w:after="100"/>
    </w:pPr>
  </w:style>
  <w:style w:type="paragraph" w:styleId="21">
    <w:name w:val="toc 2"/>
    <w:basedOn w:val="a"/>
    <w:next w:val="a"/>
    <w:autoRedefine/>
    <w:uiPriority w:val="39"/>
    <w:unhideWhenUsed/>
    <w:rsid w:val="004055E4"/>
    <w:pPr>
      <w:spacing w:after="100"/>
      <w:ind w:left="220"/>
    </w:pPr>
  </w:style>
  <w:style w:type="paragraph" w:styleId="aa">
    <w:name w:val="Balloon Text"/>
    <w:basedOn w:val="a"/>
    <w:link w:val="ab"/>
    <w:uiPriority w:val="99"/>
    <w:semiHidden/>
    <w:unhideWhenUsed/>
    <w:rsid w:val="004055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55E4"/>
    <w:rPr>
      <w:rFonts w:ascii="Tahoma" w:hAnsi="Tahoma" w:cs="Tahoma"/>
      <w:sz w:val="16"/>
      <w:szCs w:val="16"/>
    </w:rPr>
  </w:style>
  <w:style w:type="paragraph" w:styleId="ac">
    <w:name w:val="header"/>
    <w:basedOn w:val="a"/>
    <w:link w:val="ad"/>
    <w:uiPriority w:val="99"/>
    <w:unhideWhenUsed/>
    <w:rsid w:val="004055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55E4"/>
  </w:style>
  <w:style w:type="paragraph" w:styleId="ae">
    <w:name w:val="footer"/>
    <w:basedOn w:val="a"/>
    <w:link w:val="af"/>
    <w:uiPriority w:val="99"/>
    <w:unhideWhenUsed/>
    <w:rsid w:val="004055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5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02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C02E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871"/>
    <w:rPr>
      <w:color w:val="0000FF"/>
      <w:u w:val="single"/>
    </w:rPr>
  </w:style>
  <w:style w:type="paragraph" w:styleId="HTML">
    <w:name w:val="HTML Preformatted"/>
    <w:basedOn w:val="a"/>
    <w:link w:val="HTML0"/>
    <w:uiPriority w:val="99"/>
    <w:semiHidden/>
    <w:unhideWhenUsed/>
    <w:rsid w:val="00DB7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7871"/>
    <w:rPr>
      <w:rFonts w:ascii="Courier New" w:eastAsia="Times New Roman" w:hAnsi="Courier New" w:cs="Courier New"/>
      <w:sz w:val="20"/>
      <w:szCs w:val="20"/>
      <w:lang w:eastAsia="ru-RU"/>
    </w:rPr>
  </w:style>
  <w:style w:type="paragraph" w:customStyle="1" w:styleId="Default">
    <w:name w:val="Default"/>
    <w:rsid w:val="00220B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220B2A"/>
    <w:pPr>
      <w:ind w:left="720"/>
      <w:contextualSpacing/>
    </w:pPr>
  </w:style>
  <w:style w:type="table" w:styleId="a5">
    <w:name w:val="Table Grid"/>
    <w:basedOn w:val="a1"/>
    <w:rsid w:val="00A3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F1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F60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3C032B"/>
    <w:pPr>
      <w:spacing w:after="120" w:line="240" w:lineRule="auto"/>
      <w:jc w:val="center"/>
    </w:pPr>
    <w:rPr>
      <w:rFonts w:ascii="Times New Roman" w:hAnsi="Times New Roman" w:cs="Times New Roman"/>
      <w:sz w:val="16"/>
      <w:szCs w:val="16"/>
    </w:rPr>
  </w:style>
  <w:style w:type="character" w:customStyle="1" w:styleId="30">
    <w:name w:val="Основной текст 3 Знак"/>
    <w:basedOn w:val="a0"/>
    <w:link w:val="3"/>
    <w:uiPriority w:val="99"/>
    <w:rsid w:val="003C032B"/>
    <w:rPr>
      <w:rFonts w:ascii="Times New Roman" w:hAnsi="Times New Roman" w:cs="Times New Roman"/>
      <w:sz w:val="16"/>
      <w:szCs w:val="16"/>
    </w:rPr>
  </w:style>
  <w:style w:type="paragraph" w:customStyle="1" w:styleId="ConsPlusNormal">
    <w:name w:val="ConsPlusNormal"/>
    <w:uiPriority w:val="99"/>
    <w:rsid w:val="007E46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BC036F"/>
    <w:pPr>
      <w:spacing w:after="0" w:line="240" w:lineRule="auto"/>
    </w:pPr>
  </w:style>
  <w:style w:type="table" w:customStyle="1" w:styleId="11">
    <w:name w:val="Сетка таблицы1"/>
    <w:basedOn w:val="a1"/>
    <w:next w:val="a5"/>
    <w:uiPriority w:val="59"/>
    <w:rsid w:val="00BC03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942B63"/>
    <w:rPr>
      <w:b/>
      <w:bCs/>
    </w:rPr>
  </w:style>
  <w:style w:type="character" w:customStyle="1" w:styleId="10">
    <w:name w:val="Заголовок 1 Знак"/>
    <w:basedOn w:val="a0"/>
    <w:link w:val="1"/>
    <w:uiPriority w:val="9"/>
    <w:rsid w:val="008C02E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C02E7"/>
    <w:rPr>
      <w:rFonts w:asciiTheme="majorHAnsi" w:eastAsiaTheme="majorEastAsia" w:hAnsiTheme="majorHAnsi" w:cstheme="majorBidi"/>
      <w:b/>
      <w:bCs/>
      <w:color w:val="4472C4" w:themeColor="accent1"/>
      <w:sz w:val="26"/>
      <w:szCs w:val="26"/>
    </w:rPr>
  </w:style>
  <w:style w:type="paragraph" w:styleId="a9">
    <w:name w:val="TOC Heading"/>
    <w:basedOn w:val="1"/>
    <w:next w:val="a"/>
    <w:uiPriority w:val="39"/>
    <w:semiHidden/>
    <w:unhideWhenUsed/>
    <w:qFormat/>
    <w:rsid w:val="004055E4"/>
    <w:pPr>
      <w:spacing w:line="276" w:lineRule="auto"/>
      <w:outlineLvl w:val="9"/>
    </w:pPr>
    <w:rPr>
      <w:lang w:eastAsia="ru-RU"/>
    </w:rPr>
  </w:style>
  <w:style w:type="paragraph" w:styleId="12">
    <w:name w:val="toc 1"/>
    <w:basedOn w:val="a"/>
    <w:next w:val="a"/>
    <w:autoRedefine/>
    <w:uiPriority w:val="39"/>
    <w:unhideWhenUsed/>
    <w:rsid w:val="004055E4"/>
    <w:pPr>
      <w:spacing w:after="100"/>
    </w:pPr>
  </w:style>
  <w:style w:type="paragraph" w:styleId="21">
    <w:name w:val="toc 2"/>
    <w:basedOn w:val="a"/>
    <w:next w:val="a"/>
    <w:autoRedefine/>
    <w:uiPriority w:val="39"/>
    <w:unhideWhenUsed/>
    <w:rsid w:val="004055E4"/>
    <w:pPr>
      <w:spacing w:after="100"/>
      <w:ind w:left="220"/>
    </w:pPr>
  </w:style>
  <w:style w:type="paragraph" w:styleId="aa">
    <w:name w:val="Balloon Text"/>
    <w:basedOn w:val="a"/>
    <w:link w:val="ab"/>
    <w:uiPriority w:val="99"/>
    <w:semiHidden/>
    <w:unhideWhenUsed/>
    <w:rsid w:val="004055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55E4"/>
    <w:rPr>
      <w:rFonts w:ascii="Tahoma" w:hAnsi="Tahoma" w:cs="Tahoma"/>
      <w:sz w:val="16"/>
      <w:szCs w:val="16"/>
    </w:rPr>
  </w:style>
  <w:style w:type="paragraph" w:styleId="ac">
    <w:name w:val="header"/>
    <w:basedOn w:val="a"/>
    <w:link w:val="ad"/>
    <w:uiPriority w:val="99"/>
    <w:unhideWhenUsed/>
    <w:rsid w:val="004055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55E4"/>
  </w:style>
  <w:style w:type="paragraph" w:styleId="ae">
    <w:name w:val="footer"/>
    <w:basedOn w:val="a"/>
    <w:link w:val="af"/>
    <w:uiPriority w:val="99"/>
    <w:unhideWhenUsed/>
    <w:rsid w:val="004055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7481">
      <w:bodyDiv w:val="1"/>
      <w:marLeft w:val="0"/>
      <w:marRight w:val="0"/>
      <w:marTop w:val="0"/>
      <w:marBottom w:val="0"/>
      <w:divBdr>
        <w:top w:val="none" w:sz="0" w:space="0" w:color="auto"/>
        <w:left w:val="none" w:sz="0" w:space="0" w:color="auto"/>
        <w:bottom w:val="none" w:sz="0" w:space="0" w:color="auto"/>
        <w:right w:val="none" w:sz="0" w:space="0" w:color="auto"/>
      </w:divBdr>
    </w:div>
    <w:div w:id="145905194">
      <w:bodyDiv w:val="1"/>
      <w:marLeft w:val="0"/>
      <w:marRight w:val="0"/>
      <w:marTop w:val="0"/>
      <w:marBottom w:val="0"/>
      <w:divBdr>
        <w:top w:val="none" w:sz="0" w:space="0" w:color="auto"/>
        <w:left w:val="none" w:sz="0" w:space="0" w:color="auto"/>
        <w:bottom w:val="none" w:sz="0" w:space="0" w:color="auto"/>
        <w:right w:val="none" w:sz="0" w:space="0" w:color="auto"/>
      </w:divBdr>
    </w:div>
    <w:div w:id="229001239">
      <w:bodyDiv w:val="1"/>
      <w:marLeft w:val="0"/>
      <w:marRight w:val="0"/>
      <w:marTop w:val="0"/>
      <w:marBottom w:val="0"/>
      <w:divBdr>
        <w:top w:val="none" w:sz="0" w:space="0" w:color="auto"/>
        <w:left w:val="none" w:sz="0" w:space="0" w:color="auto"/>
        <w:bottom w:val="none" w:sz="0" w:space="0" w:color="auto"/>
        <w:right w:val="none" w:sz="0" w:space="0" w:color="auto"/>
      </w:divBdr>
    </w:div>
    <w:div w:id="346715376">
      <w:bodyDiv w:val="1"/>
      <w:marLeft w:val="0"/>
      <w:marRight w:val="0"/>
      <w:marTop w:val="0"/>
      <w:marBottom w:val="0"/>
      <w:divBdr>
        <w:top w:val="none" w:sz="0" w:space="0" w:color="auto"/>
        <w:left w:val="none" w:sz="0" w:space="0" w:color="auto"/>
        <w:bottom w:val="none" w:sz="0" w:space="0" w:color="auto"/>
        <w:right w:val="none" w:sz="0" w:space="0" w:color="auto"/>
      </w:divBdr>
    </w:div>
    <w:div w:id="446504837">
      <w:bodyDiv w:val="1"/>
      <w:marLeft w:val="0"/>
      <w:marRight w:val="0"/>
      <w:marTop w:val="0"/>
      <w:marBottom w:val="0"/>
      <w:divBdr>
        <w:top w:val="none" w:sz="0" w:space="0" w:color="auto"/>
        <w:left w:val="none" w:sz="0" w:space="0" w:color="auto"/>
        <w:bottom w:val="none" w:sz="0" w:space="0" w:color="auto"/>
        <w:right w:val="none" w:sz="0" w:space="0" w:color="auto"/>
      </w:divBdr>
    </w:div>
    <w:div w:id="474688023">
      <w:bodyDiv w:val="1"/>
      <w:marLeft w:val="0"/>
      <w:marRight w:val="0"/>
      <w:marTop w:val="0"/>
      <w:marBottom w:val="0"/>
      <w:divBdr>
        <w:top w:val="none" w:sz="0" w:space="0" w:color="auto"/>
        <w:left w:val="none" w:sz="0" w:space="0" w:color="auto"/>
        <w:bottom w:val="none" w:sz="0" w:space="0" w:color="auto"/>
        <w:right w:val="none" w:sz="0" w:space="0" w:color="auto"/>
      </w:divBdr>
    </w:div>
    <w:div w:id="691877856">
      <w:bodyDiv w:val="1"/>
      <w:marLeft w:val="0"/>
      <w:marRight w:val="0"/>
      <w:marTop w:val="0"/>
      <w:marBottom w:val="0"/>
      <w:divBdr>
        <w:top w:val="none" w:sz="0" w:space="0" w:color="auto"/>
        <w:left w:val="none" w:sz="0" w:space="0" w:color="auto"/>
        <w:bottom w:val="none" w:sz="0" w:space="0" w:color="auto"/>
        <w:right w:val="none" w:sz="0" w:space="0" w:color="auto"/>
      </w:divBdr>
    </w:div>
    <w:div w:id="755713609">
      <w:bodyDiv w:val="1"/>
      <w:marLeft w:val="0"/>
      <w:marRight w:val="0"/>
      <w:marTop w:val="0"/>
      <w:marBottom w:val="0"/>
      <w:divBdr>
        <w:top w:val="none" w:sz="0" w:space="0" w:color="auto"/>
        <w:left w:val="none" w:sz="0" w:space="0" w:color="auto"/>
        <w:bottom w:val="none" w:sz="0" w:space="0" w:color="auto"/>
        <w:right w:val="none" w:sz="0" w:space="0" w:color="auto"/>
      </w:divBdr>
    </w:div>
    <w:div w:id="799307121">
      <w:bodyDiv w:val="1"/>
      <w:marLeft w:val="0"/>
      <w:marRight w:val="0"/>
      <w:marTop w:val="0"/>
      <w:marBottom w:val="0"/>
      <w:divBdr>
        <w:top w:val="none" w:sz="0" w:space="0" w:color="auto"/>
        <w:left w:val="none" w:sz="0" w:space="0" w:color="auto"/>
        <w:bottom w:val="none" w:sz="0" w:space="0" w:color="auto"/>
        <w:right w:val="none" w:sz="0" w:space="0" w:color="auto"/>
      </w:divBdr>
    </w:div>
    <w:div w:id="911081638">
      <w:bodyDiv w:val="1"/>
      <w:marLeft w:val="0"/>
      <w:marRight w:val="0"/>
      <w:marTop w:val="0"/>
      <w:marBottom w:val="0"/>
      <w:divBdr>
        <w:top w:val="none" w:sz="0" w:space="0" w:color="auto"/>
        <w:left w:val="none" w:sz="0" w:space="0" w:color="auto"/>
        <w:bottom w:val="none" w:sz="0" w:space="0" w:color="auto"/>
        <w:right w:val="none" w:sz="0" w:space="0" w:color="auto"/>
      </w:divBdr>
      <w:divsChild>
        <w:div w:id="839546397">
          <w:marLeft w:val="0"/>
          <w:marRight w:val="0"/>
          <w:marTop w:val="0"/>
          <w:marBottom w:val="0"/>
          <w:divBdr>
            <w:top w:val="none" w:sz="0" w:space="0" w:color="auto"/>
            <w:left w:val="none" w:sz="0" w:space="0" w:color="auto"/>
            <w:bottom w:val="none" w:sz="0" w:space="0" w:color="auto"/>
            <w:right w:val="none" w:sz="0" w:space="0" w:color="auto"/>
          </w:divBdr>
        </w:div>
        <w:div w:id="1881088011">
          <w:marLeft w:val="0"/>
          <w:marRight w:val="0"/>
          <w:marTop w:val="0"/>
          <w:marBottom w:val="0"/>
          <w:divBdr>
            <w:top w:val="none" w:sz="0" w:space="0" w:color="auto"/>
            <w:left w:val="none" w:sz="0" w:space="0" w:color="auto"/>
            <w:bottom w:val="none" w:sz="0" w:space="0" w:color="auto"/>
            <w:right w:val="none" w:sz="0" w:space="0" w:color="auto"/>
          </w:divBdr>
        </w:div>
        <w:div w:id="1457606517">
          <w:marLeft w:val="0"/>
          <w:marRight w:val="0"/>
          <w:marTop w:val="0"/>
          <w:marBottom w:val="0"/>
          <w:divBdr>
            <w:top w:val="none" w:sz="0" w:space="0" w:color="auto"/>
            <w:left w:val="none" w:sz="0" w:space="0" w:color="auto"/>
            <w:bottom w:val="none" w:sz="0" w:space="0" w:color="auto"/>
            <w:right w:val="none" w:sz="0" w:space="0" w:color="auto"/>
          </w:divBdr>
        </w:div>
        <w:div w:id="1811939943">
          <w:marLeft w:val="0"/>
          <w:marRight w:val="0"/>
          <w:marTop w:val="0"/>
          <w:marBottom w:val="0"/>
          <w:divBdr>
            <w:top w:val="none" w:sz="0" w:space="0" w:color="auto"/>
            <w:left w:val="none" w:sz="0" w:space="0" w:color="auto"/>
            <w:bottom w:val="none" w:sz="0" w:space="0" w:color="auto"/>
            <w:right w:val="none" w:sz="0" w:space="0" w:color="auto"/>
          </w:divBdr>
        </w:div>
        <w:div w:id="954412470">
          <w:marLeft w:val="0"/>
          <w:marRight w:val="0"/>
          <w:marTop w:val="0"/>
          <w:marBottom w:val="0"/>
          <w:divBdr>
            <w:top w:val="none" w:sz="0" w:space="0" w:color="auto"/>
            <w:left w:val="none" w:sz="0" w:space="0" w:color="auto"/>
            <w:bottom w:val="none" w:sz="0" w:space="0" w:color="auto"/>
            <w:right w:val="none" w:sz="0" w:space="0" w:color="auto"/>
          </w:divBdr>
        </w:div>
        <w:div w:id="1137184415">
          <w:marLeft w:val="0"/>
          <w:marRight w:val="0"/>
          <w:marTop w:val="0"/>
          <w:marBottom w:val="0"/>
          <w:divBdr>
            <w:top w:val="none" w:sz="0" w:space="0" w:color="auto"/>
            <w:left w:val="none" w:sz="0" w:space="0" w:color="auto"/>
            <w:bottom w:val="none" w:sz="0" w:space="0" w:color="auto"/>
            <w:right w:val="none" w:sz="0" w:space="0" w:color="auto"/>
          </w:divBdr>
        </w:div>
        <w:div w:id="1711802845">
          <w:marLeft w:val="0"/>
          <w:marRight w:val="0"/>
          <w:marTop w:val="0"/>
          <w:marBottom w:val="0"/>
          <w:divBdr>
            <w:top w:val="none" w:sz="0" w:space="0" w:color="auto"/>
            <w:left w:val="none" w:sz="0" w:space="0" w:color="auto"/>
            <w:bottom w:val="none" w:sz="0" w:space="0" w:color="auto"/>
            <w:right w:val="none" w:sz="0" w:space="0" w:color="auto"/>
          </w:divBdr>
        </w:div>
        <w:div w:id="2129543863">
          <w:marLeft w:val="0"/>
          <w:marRight w:val="0"/>
          <w:marTop w:val="0"/>
          <w:marBottom w:val="0"/>
          <w:divBdr>
            <w:top w:val="none" w:sz="0" w:space="0" w:color="auto"/>
            <w:left w:val="none" w:sz="0" w:space="0" w:color="auto"/>
            <w:bottom w:val="none" w:sz="0" w:space="0" w:color="auto"/>
            <w:right w:val="none" w:sz="0" w:space="0" w:color="auto"/>
          </w:divBdr>
        </w:div>
        <w:div w:id="124154446">
          <w:marLeft w:val="0"/>
          <w:marRight w:val="0"/>
          <w:marTop w:val="0"/>
          <w:marBottom w:val="0"/>
          <w:divBdr>
            <w:top w:val="none" w:sz="0" w:space="0" w:color="auto"/>
            <w:left w:val="none" w:sz="0" w:space="0" w:color="auto"/>
            <w:bottom w:val="none" w:sz="0" w:space="0" w:color="auto"/>
            <w:right w:val="none" w:sz="0" w:space="0" w:color="auto"/>
          </w:divBdr>
        </w:div>
      </w:divsChild>
    </w:div>
    <w:div w:id="914046143">
      <w:bodyDiv w:val="1"/>
      <w:marLeft w:val="0"/>
      <w:marRight w:val="0"/>
      <w:marTop w:val="0"/>
      <w:marBottom w:val="0"/>
      <w:divBdr>
        <w:top w:val="none" w:sz="0" w:space="0" w:color="auto"/>
        <w:left w:val="none" w:sz="0" w:space="0" w:color="auto"/>
        <w:bottom w:val="none" w:sz="0" w:space="0" w:color="auto"/>
        <w:right w:val="none" w:sz="0" w:space="0" w:color="auto"/>
      </w:divBdr>
    </w:div>
    <w:div w:id="1103260489">
      <w:bodyDiv w:val="1"/>
      <w:marLeft w:val="0"/>
      <w:marRight w:val="0"/>
      <w:marTop w:val="0"/>
      <w:marBottom w:val="0"/>
      <w:divBdr>
        <w:top w:val="none" w:sz="0" w:space="0" w:color="auto"/>
        <w:left w:val="none" w:sz="0" w:space="0" w:color="auto"/>
        <w:bottom w:val="none" w:sz="0" w:space="0" w:color="auto"/>
        <w:right w:val="none" w:sz="0" w:space="0" w:color="auto"/>
      </w:divBdr>
    </w:div>
    <w:div w:id="1300837341">
      <w:bodyDiv w:val="1"/>
      <w:marLeft w:val="0"/>
      <w:marRight w:val="0"/>
      <w:marTop w:val="0"/>
      <w:marBottom w:val="0"/>
      <w:divBdr>
        <w:top w:val="none" w:sz="0" w:space="0" w:color="auto"/>
        <w:left w:val="none" w:sz="0" w:space="0" w:color="auto"/>
        <w:bottom w:val="none" w:sz="0" w:space="0" w:color="auto"/>
        <w:right w:val="none" w:sz="0" w:space="0" w:color="auto"/>
      </w:divBdr>
    </w:div>
    <w:div w:id="1509443917">
      <w:bodyDiv w:val="1"/>
      <w:marLeft w:val="0"/>
      <w:marRight w:val="0"/>
      <w:marTop w:val="0"/>
      <w:marBottom w:val="0"/>
      <w:divBdr>
        <w:top w:val="none" w:sz="0" w:space="0" w:color="auto"/>
        <w:left w:val="none" w:sz="0" w:space="0" w:color="auto"/>
        <w:bottom w:val="none" w:sz="0" w:space="0" w:color="auto"/>
        <w:right w:val="none" w:sz="0" w:space="0" w:color="auto"/>
      </w:divBdr>
    </w:div>
    <w:div w:id="1613517395">
      <w:bodyDiv w:val="1"/>
      <w:marLeft w:val="0"/>
      <w:marRight w:val="0"/>
      <w:marTop w:val="0"/>
      <w:marBottom w:val="0"/>
      <w:divBdr>
        <w:top w:val="none" w:sz="0" w:space="0" w:color="auto"/>
        <w:left w:val="none" w:sz="0" w:space="0" w:color="auto"/>
        <w:bottom w:val="none" w:sz="0" w:space="0" w:color="auto"/>
        <w:right w:val="none" w:sz="0" w:space="0" w:color="auto"/>
      </w:divBdr>
    </w:div>
    <w:div w:id="1648851378">
      <w:bodyDiv w:val="1"/>
      <w:marLeft w:val="0"/>
      <w:marRight w:val="0"/>
      <w:marTop w:val="0"/>
      <w:marBottom w:val="0"/>
      <w:divBdr>
        <w:top w:val="none" w:sz="0" w:space="0" w:color="auto"/>
        <w:left w:val="none" w:sz="0" w:space="0" w:color="auto"/>
        <w:bottom w:val="none" w:sz="0" w:space="0" w:color="auto"/>
        <w:right w:val="none" w:sz="0" w:space="0" w:color="auto"/>
      </w:divBdr>
    </w:div>
    <w:div w:id="1843200022">
      <w:bodyDiv w:val="1"/>
      <w:marLeft w:val="0"/>
      <w:marRight w:val="0"/>
      <w:marTop w:val="0"/>
      <w:marBottom w:val="0"/>
      <w:divBdr>
        <w:top w:val="none" w:sz="0" w:space="0" w:color="auto"/>
        <w:left w:val="none" w:sz="0" w:space="0" w:color="auto"/>
        <w:bottom w:val="none" w:sz="0" w:space="0" w:color="auto"/>
        <w:right w:val="none" w:sz="0" w:space="0" w:color="auto"/>
      </w:divBdr>
    </w:div>
    <w:div w:id="1928882001">
      <w:bodyDiv w:val="1"/>
      <w:marLeft w:val="0"/>
      <w:marRight w:val="0"/>
      <w:marTop w:val="0"/>
      <w:marBottom w:val="0"/>
      <w:divBdr>
        <w:top w:val="none" w:sz="0" w:space="0" w:color="auto"/>
        <w:left w:val="none" w:sz="0" w:space="0" w:color="auto"/>
        <w:bottom w:val="none" w:sz="0" w:space="0" w:color="auto"/>
        <w:right w:val="none" w:sz="0" w:space="0" w:color="auto"/>
      </w:divBdr>
    </w:div>
    <w:div w:id="1936595626">
      <w:bodyDiv w:val="1"/>
      <w:marLeft w:val="0"/>
      <w:marRight w:val="0"/>
      <w:marTop w:val="0"/>
      <w:marBottom w:val="0"/>
      <w:divBdr>
        <w:top w:val="none" w:sz="0" w:space="0" w:color="auto"/>
        <w:left w:val="none" w:sz="0" w:space="0" w:color="auto"/>
        <w:bottom w:val="none" w:sz="0" w:space="0" w:color="auto"/>
        <w:right w:val="none" w:sz="0" w:space="0" w:color="auto"/>
      </w:divBdr>
    </w:div>
    <w:div w:id="1995060931">
      <w:bodyDiv w:val="1"/>
      <w:marLeft w:val="0"/>
      <w:marRight w:val="0"/>
      <w:marTop w:val="0"/>
      <w:marBottom w:val="0"/>
      <w:divBdr>
        <w:top w:val="none" w:sz="0" w:space="0" w:color="auto"/>
        <w:left w:val="none" w:sz="0" w:space="0" w:color="auto"/>
        <w:bottom w:val="none" w:sz="0" w:space="0" w:color="auto"/>
        <w:right w:val="none" w:sz="0" w:space="0" w:color="auto"/>
      </w:divBdr>
    </w:div>
    <w:div w:id="2048866045">
      <w:bodyDiv w:val="1"/>
      <w:marLeft w:val="0"/>
      <w:marRight w:val="0"/>
      <w:marTop w:val="0"/>
      <w:marBottom w:val="0"/>
      <w:divBdr>
        <w:top w:val="none" w:sz="0" w:space="0" w:color="auto"/>
        <w:left w:val="none" w:sz="0" w:space="0" w:color="auto"/>
        <w:bottom w:val="none" w:sz="0" w:space="0" w:color="auto"/>
        <w:right w:val="none" w:sz="0" w:space="0" w:color="auto"/>
      </w:divBdr>
    </w:div>
    <w:div w:id="2079284680">
      <w:bodyDiv w:val="1"/>
      <w:marLeft w:val="0"/>
      <w:marRight w:val="0"/>
      <w:marTop w:val="0"/>
      <w:marBottom w:val="0"/>
      <w:divBdr>
        <w:top w:val="none" w:sz="0" w:space="0" w:color="auto"/>
        <w:left w:val="none" w:sz="0" w:space="0" w:color="auto"/>
        <w:bottom w:val="none" w:sz="0" w:space="0" w:color="auto"/>
        <w:right w:val="none" w:sz="0" w:space="0" w:color="auto"/>
      </w:divBdr>
    </w:div>
    <w:div w:id="2094276955">
      <w:bodyDiv w:val="1"/>
      <w:marLeft w:val="0"/>
      <w:marRight w:val="0"/>
      <w:marTop w:val="0"/>
      <w:marBottom w:val="0"/>
      <w:divBdr>
        <w:top w:val="none" w:sz="0" w:space="0" w:color="auto"/>
        <w:left w:val="none" w:sz="0" w:space="0" w:color="auto"/>
        <w:bottom w:val="none" w:sz="0" w:space="0" w:color="auto"/>
        <w:right w:val="none" w:sz="0" w:space="0" w:color="auto"/>
      </w:divBdr>
    </w:div>
    <w:div w:id="20974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6;&#1082;&#1089;&#1082;&#1072;&#1103;&#1096;&#1082;&#1086;&#1083;&#1072;.&#1088;&#1092;/?mod=pages&amp;id=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chool.ryazan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kolaokskayasr@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skaya.ssh@ryazan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7A3F-D0E9-4675-A27C-38601257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51</Pages>
  <Words>17161</Words>
  <Characters>97820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Монакова Ольга Анатольевна</dc:creator>
  <cp:lastModifiedBy>User</cp:lastModifiedBy>
  <cp:revision>10</cp:revision>
  <cp:lastPrinted>2022-06-02T10:37:00Z</cp:lastPrinted>
  <dcterms:created xsi:type="dcterms:W3CDTF">2022-04-28T06:50:00Z</dcterms:created>
  <dcterms:modified xsi:type="dcterms:W3CDTF">2022-06-02T10:43:00Z</dcterms:modified>
</cp:coreProperties>
</file>