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F5E" w:rsidRDefault="00264F30" w:rsidP="005A7F5E">
      <w:pPr>
        <w:pStyle w:val="ConsPlusNormal"/>
        <w:ind w:firstLine="540"/>
        <w:jc w:val="both"/>
        <w:rPr>
          <w:rFonts w:ascii="Times New Roman" w:hAnsi="Times New Roman" w:cs="Times New Roman"/>
          <w:b/>
          <w:sz w:val="24"/>
          <w:szCs w:val="24"/>
        </w:rPr>
      </w:pPr>
      <w:r>
        <w:t xml:space="preserve">                                                                       </w:t>
      </w:r>
      <w:r w:rsidR="005A7F5E">
        <w:t xml:space="preserve">             </w:t>
      </w:r>
      <w:r>
        <w:t xml:space="preserve"> </w:t>
      </w:r>
      <w:r w:rsidR="005A7F5E">
        <w:rPr>
          <w:rFonts w:ascii="Times New Roman" w:hAnsi="Times New Roman" w:cs="Times New Roman"/>
          <w:b/>
          <w:sz w:val="24"/>
          <w:szCs w:val="24"/>
        </w:rPr>
        <w:t>Приложение № 7</w:t>
      </w:r>
    </w:p>
    <w:p w:rsidR="00E9039D" w:rsidRPr="005A7F5E" w:rsidRDefault="005A7F5E" w:rsidP="005A7F5E">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 xml:space="preserve">                                                                                     к приказу №</w:t>
      </w:r>
      <w:r w:rsidR="00BB4C6B">
        <w:rPr>
          <w:rFonts w:ascii="Times New Roman" w:hAnsi="Times New Roman" w:cs="Times New Roman"/>
          <w:b/>
          <w:sz w:val="24"/>
          <w:szCs w:val="24"/>
        </w:rPr>
        <w:t>69-д</w:t>
      </w:r>
      <w:r w:rsidR="00BB4C6B">
        <w:rPr>
          <w:rFonts w:ascii="Times New Roman" w:hAnsi="Times New Roman" w:cs="Times New Roman"/>
          <w:b/>
          <w:sz w:val="24"/>
          <w:szCs w:val="24"/>
          <w:lang w:val="en-US"/>
        </w:rPr>
        <w:t>I</w:t>
      </w:r>
      <w:r w:rsidR="00BB4C6B">
        <w:rPr>
          <w:rFonts w:ascii="Times New Roman" w:hAnsi="Times New Roman" w:cs="Times New Roman"/>
          <w:b/>
          <w:sz w:val="24"/>
          <w:szCs w:val="24"/>
        </w:rPr>
        <w:t xml:space="preserve">   </w:t>
      </w:r>
      <w:bookmarkStart w:id="0" w:name="_GoBack"/>
      <w:bookmarkEnd w:id="0"/>
      <w:r w:rsidR="00BB4C6B">
        <w:rPr>
          <w:rFonts w:ascii="Times New Roman" w:hAnsi="Times New Roman" w:cs="Times New Roman"/>
          <w:b/>
          <w:sz w:val="24"/>
          <w:szCs w:val="24"/>
        </w:rPr>
        <w:t xml:space="preserve"> </w:t>
      </w:r>
      <w:r>
        <w:rPr>
          <w:rFonts w:ascii="Times New Roman" w:hAnsi="Times New Roman" w:cs="Times New Roman"/>
          <w:b/>
          <w:sz w:val="24"/>
          <w:szCs w:val="24"/>
        </w:rPr>
        <w:t>от 24.05.2024</w:t>
      </w:r>
    </w:p>
    <w:p w:rsidR="00E9039D" w:rsidRDefault="00E9039D" w:rsidP="00E9039D">
      <w:pPr>
        <w:pStyle w:val="ConsPlusNormal"/>
        <w:ind w:firstLine="540"/>
        <w:jc w:val="both"/>
      </w:pPr>
    </w:p>
    <w:p w:rsidR="00E9039D" w:rsidRPr="00E9039D" w:rsidRDefault="00E9039D" w:rsidP="00E9039D">
      <w:pPr>
        <w:pStyle w:val="ConsPlusNormal"/>
        <w:ind w:firstLine="540"/>
        <w:jc w:val="both"/>
        <w:rPr>
          <w:rFonts w:ascii="Times New Roman" w:hAnsi="Times New Roman" w:cs="Times New Roman"/>
          <w:b/>
          <w:sz w:val="24"/>
          <w:szCs w:val="24"/>
        </w:rPr>
      </w:pPr>
      <w:r w:rsidRPr="00E9039D">
        <w:rPr>
          <w:rFonts w:ascii="Times New Roman" w:hAnsi="Times New Roman" w:cs="Times New Roman"/>
          <w:b/>
          <w:sz w:val="24"/>
          <w:szCs w:val="24"/>
        </w:rPr>
        <w:t>20. Федеральная рабочая программа по учебному предмету "Литература" (базовый уровень).</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20.1. 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E9039D" w:rsidRPr="005A7F5E" w:rsidRDefault="00E9039D" w:rsidP="00E9039D">
      <w:pPr>
        <w:pStyle w:val="ConsPlusNormal"/>
        <w:jc w:val="both"/>
        <w:rPr>
          <w:rFonts w:ascii="Times New Roman" w:hAnsi="Times New Roman" w:cs="Times New Roman"/>
          <w:sz w:val="24"/>
          <w:szCs w:val="24"/>
        </w:rPr>
      </w:pP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20.2. Пояснительная записка.</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20.2.1. 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20.2.2. Программа по литературе позволит учителю:</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 xml:space="preserve">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во </w:t>
      </w:r>
      <w:hyperlink r:id="rId5"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sidRPr="005A7F5E">
          <w:rPr>
            <w:rFonts w:ascii="Times New Roman" w:hAnsi="Times New Roman" w:cs="Times New Roman"/>
            <w:color w:val="0000FF"/>
            <w:sz w:val="24"/>
            <w:szCs w:val="24"/>
          </w:rPr>
          <w:t>ФГОС СОО</w:t>
        </w:r>
      </w:hyperlink>
      <w:r w:rsidRPr="005A7F5E">
        <w:rPr>
          <w:rFonts w:ascii="Times New Roman" w:hAnsi="Times New Roman" w:cs="Times New Roman"/>
          <w:sz w:val="24"/>
          <w:szCs w:val="24"/>
        </w:rPr>
        <w:t>;</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 xml:space="preserve">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w:t>
      </w:r>
      <w:hyperlink r:id="rId6"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sidRPr="005A7F5E">
          <w:rPr>
            <w:rFonts w:ascii="Times New Roman" w:hAnsi="Times New Roman" w:cs="Times New Roman"/>
            <w:color w:val="0000FF"/>
            <w:sz w:val="24"/>
            <w:szCs w:val="24"/>
          </w:rPr>
          <w:t>ФГОС СОО</w:t>
        </w:r>
      </w:hyperlink>
      <w:r w:rsidRPr="005A7F5E">
        <w:rPr>
          <w:rFonts w:ascii="Times New Roman" w:hAnsi="Times New Roman" w:cs="Times New Roman"/>
          <w:sz w:val="24"/>
          <w:szCs w:val="24"/>
        </w:rPr>
        <w:t>, федеральной рабочей программой воспитания.</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20.2.3. Личностные и метапредметные результаты в программе по литературе представлены с учетом особенностей преподавания учебного предмета на уровне среднего общего образования, планируемые предметные результаты распределены по годам обучения.</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20.2.4.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20.2.5. Основу содержания литературного образования в 10 - 11 классах составляют чтение и изучение выдающихся произведений отечественной и зарубежной литературы второй половины XIX - начала XXI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 и читательским опытом.</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 xml:space="preserve">20.2.6. 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w:t>
      </w:r>
      <w:r w:rsidRPr="005A7F5E">
        <w:rPr>
          <w:rFonts w:ascii="Times New Roman" w:hAnsi="Times New Roman" w:cs="Times New Roman"/>
          <w:sz w:val="24"/>
          <w:szCs w:val="24"/>
        </w:rPr>
        <w:lastRenderedPageBreak/>
        <w:t>к окружающему миру.</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20.2.7. В федеральной рабочей программе по литературе учтены все этапы российского историко-литературного процесса второй половины XIX - начала XXI века, представлены разделы, включающие произведения литературы народов России и зарубежной литературы.</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20.2.8.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20.2.9. Цели изучения литературы на уровне среднего общего образования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 xml:space="preserve">20.2.10. Достижение целей изучения литературы возможно при комплексном решении учебных и воспитательных задач, стоящих на уровне среднего общего образования и сформулированных во </w:t>
      </w:r>
      <w:hyperlink r:id="rId7"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sidRPr="005A7F5E">
          <w:rPr>
            <w:rFonts w:ascii="Times New Roman" w:hAnsi="Times New Roman" w:cs="Times New Roman"/>
            <w:color w:val="0000FF"/>
            <w:sz w:val="24"/>
            <w:szCs w:val="24"/>
          </w:rPr>
          <w:t>ФГОС СОО</w:t>
        </w:r>
      </w:hyperlink>
      <w:r w:rsidRPr="005A7F5E">
        <w:rPr>
          <w:rFonts w:ascii="Times New Roman" w:hAnsi="Times New Roman" w:cs="Times New Roman"/>
          <w:sz w:val="24"/>
          <w:szCs w:val="24"/>
        </w:rPr>
        <w:t>.</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20.2.10.1. 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обучающихся к лучшим образцам русской и зарубежной литературы второй половины XIX - начала XXI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20.2.10.2. 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литературы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 xml:space="preserve">20.2.10.3. 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учетом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w:t>
      </w:r>
      <w:r w:rsidRPr="005A7F5E">
        <w:rPr>
          <w:rFonts w:ascii="Times New Roman" w:hAnsi="Times New Roman" w:cs="Times New Roman"/>
          <w:sz w:val="24"/>
          <w:szCs w:val="24"/>
        </w:rPr>
        <w:lastRenderedPageBreak/>
        <w:t>проблем, способствующих осмыслению художественной картины жизни, созданной автором в литературном произведении, и авторской позиции.</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20.2.10.4. 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Интернете.</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 xml:space="preserve">20.2.11. В соответствии с </w:t>
      </w:r>
      <w:hyperlink r:id="rId8"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sidRPr="005A7F5E">
          <w:rPr>
            <w:rFonts w:ascii="Times New Roman" w:hAnsi="Times New Roman" w:cs="Times New Roman"/>
            <w:color w:val="0000FF"/>
            <w:sz w:val="24"/>
            <w:szCs w:val="24"/>
          </w:rPr>
          <w:t>ФГОС СОО</w:t>
        </w:r>
      </w:hyperlink>
      <w:r w:rsidRPr="005A7F5E">
        <w:rPr>
          <w:rFonts w:ascii="Times New Roman" w:hAnsi="Times New Roman" w:cs="Times New Roman"/>
          <w:sz w:val="24"/>
          <w:szCs w:val="24"/>
        </w:rPr>
        <w:t xml:space="preserve"> литература является обязательным предметом на данном уровне образования. Общее число часов, рекомендованных для изучения литературы, - 204 часа: в 10 классе - 102 часа (3 часа в неделю), в 11 классе - 102 часа (3 часа в неделю).</w:t>
      </w:r>
    </w:p>
    <w:p w:rsidR="00E9039D" w:rsidRPr="005A7F5E" w:rsidRDefault="00E9039D" w:rsidP="00E9039D">
      <w:pPr>
        <w:pStyle w:val="ConsPlusNormal"/>
        <w:jc w:val="both"/>
        <w:rPr>
          <w:rFonts w:ascii="Times New Roman" w:hAnsi="Times New Roman" w:cs="Times New Roman"/>
          <w:sz w:val="24"/>
          <w:szCs w:val="24"/>
        </w:rPr>
      </w:pP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20.3. Содержание обучения в 10 классе.</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20.3.1. Основные этапы литературного процесса от древнерусской литературы до литературы первой половины XIX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20.3.2. Литература второй половины XIX века.</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А.Н. Островский. Драма "Гроза".</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И.А. Гончаров. Роман "Обломов".</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И.С. Тургенев. Роман "Отцы и дети".</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Ф.И. Тютчев. Стихотворения (не менее трех по выбору). Например, "Silentium!", "Не то, что мните вы, природа...", "Умом Россию не понять...", "О, как убийственно мы любим...", "Нам не дано предугадать...", "К. Б." ("Я встретил вас - и все былое...") и другие.</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Н.А. Некрасов. Стихотворения (не менее трех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 Поэма "Кому на Руси жить хорошо".</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А.А. Фет. Стихотворения (не менее трех по выбору). Например, "Одним толчком согнать ладью живую...", "Еще майская ночь", "Вечер", "Это утро, радость эта...", "Шепот, робкое дыханье...", "Сияла ночь. Луной был полон сад. Лежали..." и другие.</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М.Е.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другие.</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Ф.М. Достоевский. Роман "Преступление и наказание".</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Л.Н. Толстой. Роман-эпопея "Война и мир".</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Н.С. Лесков. Рассказы и повести (одно произведение по выбору). Например, "Очарованный странник", "Однодум" и другие.</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А.П. Чехов. Рассказы (не менее трех по выбору). Например, "Студент", "Ионыч", "Дама с собачкой", "Человек в футляре" и другие. Комедия "Вишневый сад".</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20.3.3. Литературная критика второй половины XIX века.</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Статьи Н.А. Добролюбова "Луч света в темном царстве", "Что такое обломовщина?", Д.И. Писарева "Базаров" и других (не менее двух статей по выбору в соответствии с изучаемым художественным произведением).</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20.3.4. Литература народов России.</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Стихотворения (одно по выбору). Например, Г. Тукая, К. Хетагурова и других.</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20.3.5. Зарубежная литература.</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Зарубежная проза второй половины XIX века (одно произведение по выбору). Например, произведения Ч. Диккенса "Дэвид Копперфилд", "Большие надежды"; Г. Флобера "Мадам Бовари" и другие.</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lastRenderedPageBreak/>
        <w:t>Зарубежная поэзия второй половины XIX века (не менее двух стихотворений одного из поэтов по выбору). Например, стихотворения А. Рембо, Ш. Бодлера и других.</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Зарубежная драматургия второй половины XIX века (одно произведение по выбору). Например, пьеса Г. Ибсена "Кукольный дом" и другие.</w:t>
      </w:r>
    </w:p>
    <w:p w:rsidR="00E9039D" w:rsidRPr="005A7F5E" w:rsidRDefault="00E9039D" w:rsidP="00E9039D">
      <w:pPr>
        <w:pStyle w:val="ConsPlusNormal"/>
        <w:jc w:val="both"/>
        <w:rPr>
          <w:rFonts w:ascii="Times New Roman" w:hAnsi="Times New Roman" w:cs="Times New Roman"/>
          <w:sz w:val="24"/>
          <w:szCs w:val="24"/>
        </w:rPr>
      </w:pP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20.4. Содержание обучения в 11 классе.</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20.4.1. Литература конца XIX - начала XX вв.</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А.И. Куприн. Рассказы и повести (одно произведение по выбору). Например, "Гранатовый браслет", "Олеся" и другие.</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Л.Н. Андреев. Рассказы и повести (одно произведение по выбору). Например, "Иуда Искариот", "Большой шлем" и другие.</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М. Горький. Рассказы (один по выбору). Например, "Старуха Изергиль", "Макар Чудра", "Коновалов" и другие. Пьеса "На дне".</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Стихотворения поэтов Серебряного века (не менее двух стихотворений одного поэта по выбору). Например, стихотворения К.Д. Бальмонта, М.А. Волошина, Н.С. Гумилева и других.</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20.4.2. Литература XX века.</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И.А. Бунин. Рассказы (два по выбору). Например, "Антоновские яблоки", "Чистый понедельник", "Господин из Сан-Франциско" и другие.</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А.А. Блок. Стихотворения (не менее трех по выбору). Например,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и другие. Поэма "Двенадцать".</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В.В. Маяковский. Стихотворения (не менее трех по выбору). Например, "А вы могли бы?", "Нате!", "Послушайте!", "Лиличка!", "Юбилейное", "Прозаседавшиеся", "Письмо Татьяне Яковлевой" и другие. Поэма "Облако в штанах".</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С.А. Есенин. Стихотворения (не менее трех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О.Э. Мандельштам. Стихотворения (не менее трех по выбору). Например, "Бессонница. Гомер. Тугие паруса...", "За гремучую доблесть грядущих веков...", "Ленинград", "Мы живем, под собою не чуя страны..." и другие.</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М.И. Цветаева. Стихотворения (не менее трех по выбору). Например, "Моим стихам, написанным так рано...", "Кто создан из камня, кто создан из глины...", "Идешь, на меня похожий...", "Мне нравится, что вы больны не мной...", "Тоска по родине! Давно...", "Книги в красном переплете", "Бабушке", "Красною кистью..." (из цикла "Стихи о Москве") и другие.</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А.А. Ахматова. Стихотворения (не менее трех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другие. Поэма "Реквием".</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Н.А. Островский. Роман "Как закалялась сталь" (избранные главы).</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М.А. Шолохов. Роман-эпопея "Тихий Дон" (избранные главы).</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М.А. Булгаков. Романы "Белая гвардия", "Мастер и Маргарита" (один роман по выбору).</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А.П. Платонов. Рассказы и повести (одно произведение по выбору). Например, "В прекрасном и яростном мире", "Котлован", "Возвращение" и другие.</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А.Т. Твардовский. Стихотворения (не менее трех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другие.</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 xml:space="preserve">Проза о Великой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w:t>
      </w:r>
      <w:r w:rsidRPr="005A7F5E">
        <w:rPr>
          <w:rFonts w:ascii="Times New Roman" w:hAnsi="Times New Roman" w:cs="Times New Roman"/>
          <w:sz w:val="24"/>
          <w:szCs w:val="24"/>
        </w:rPr>
        <w:lastRenderedPageBreak/>
        <w:t>"А зори здесь тихие", "В списках не значился", "Завтра была война"; К.Д. Воробьев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 и других.</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А.А. Фадеев "Молодая гвардия".</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В.О. Богомолов "В августе сорок четвертого".</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и других.</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Драматургия о Великой Отечественной войне. Пьесы (одно произведение по выбору). Например, В.С. Розов "Вечно живые" и другие.</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Б.Л. Пастернак. Стихотворения (не менее трех по выбору). Например, "Февраль. Достать чернил и плакать!..", "Определение поэзии", "Во всем мне хочется дойти...", "Снег идет", "Любить иных - тяжелый крест...", "Быть знаменитым некрасиво...", "Ночь", "Гамлет", "Зимняя ночь" и другие.</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А.И. Солженицын. Произведения "Один день Ивана Денисовича", "Архипелаг ГУЛАГ" (фрагменты книги по выбору, например, глава "Поэзия под плитой, правда под камнем" и другие).</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В.М. Шукшин. Рассказы (не менее двух по выбору). Например, "Срезал", "Обида", "Микроскоп", "Мастер", "Крепкий мужик", "Сапожки" и другие.</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В.Г. Распутин. Рассказы и повести (одно произведение по выбору). Например, "Живи и помни", "Прощание с Матерой" и другие.</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Н.М. Рубцов. Стихотворения (не менее трех по выбору). Например, "Звезда полей", "Тихая моя родина!..", "В горнице моей светло...", "Привет, Россия...", "Русский огонек", "Я буду скакать по холмам задремавшей отчизны..." и другие.</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И.А. Бродский. Стихотворения (не менее трех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другие.</w:t>
      </w:r>
    </w:p>
    <w:p w:rsidR="00E9039D" w:rsidRPr="005A7F5E" w:rsidRDefault="00E9039D" w:rsidP="00E9039D">
      <w:pPr>
        <w:pStyle w:val="ConsPlusNormal"/>
        <w:ind w:firstLine="540"/>
        <w:jc w:val="both"/>
        <w:rPr>
          <w:rFonts w:ascii="Times New Roman" w:hAnsi="Times New Roman" w:cs="Times New Roman"/>
          <w:sz w:val="24"/>
          <w:szCs w:val="24"/>
        </w:rPr>
      </w:pP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20.4.3. Литература второй половины XX - начала XXI вв.</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Проза второй половины XX - начала XXI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Поэзия второй половины XX - начала XXI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Драматургия второй половины XX - начала XXI вв. Пьесы (произведение одного из драматургов по выбору). Например, А.Н. Арбузов "Иркутская история"; А.В. Вампилов "Старший сын" и других.</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20.4.4. Литература народов России.</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Рассказы, повести, стихотворения (одно произведение по выбору). Например,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 и других.</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20.4.5. Зарубежная литература.</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 xml:space="preserve">Зарубежная проза XX века (одно произведение по выбору). Например, произведения Р. Брэдбери "451 градус по Фаренгейту"; Э.М. Ремарка "Три товарища"; Д. Сэлинджера </w:t>
      </w:r>
      <w:r w:rsidRPr="005A7F5E">
        <w:rPr>
          <w:rFonts w:ascii="Times New Roman" w:hAnsi="Times New Roman" w:cs="Times New Roman"/>
          <w:sz w:val="24"/>
          <w:szCs w:val="24"/>
        </w:rPr>
        <w:lastRenderedPageBreak/>
        <w:t>"Над пропастью во ржи"; Г. Уэллса "Машина времени"; Э. Хемингуэя "Старик и море" и другие.</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Зарубежная поэзия XX века (не менее двух стихотворений одного из поэтов по выбору). Например, стихотворения Г. Аполлинера, Т.С. Элиота и другие.</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Зарубежная драматургия XX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p w:rsidR="00E9039D" w:rsidRPr="005A7F5E" w:rsidRDefault="00E9039D" w:rsidP="00E9039D">
      <w:pPr>
        <w:pStyle w:val="ConsPlusNormal"/>
        <w:jc w:val="both"/>
        <w:rPr>
          <w:rFonts w:ascii="Times New Roman" w:hAnsi="Times New Roman" w:cs="Times New Roman"/>
          <w:sz w:val="24"/>
          <w:szCs w:val="24"/>
        </w:rPr>
      </w:pP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20.5. Планируемые результаты освоения программы по литературе на уровне среднего общего образования.</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20.5.1. 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20.5.2. В результате изучения литературы на уровне среднего общего образования у обучающегося будут сформированы следующие личностные результаты:</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1) гражданского воспитания:</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сформированность гражданской позиции обучающегося как активного и ответственного члена российского общества;</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осознание своих конституционных прав и обязанностей, уважение закона и правопорядка;</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изображенными в литературных произведениях;</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умение взаимодействовать с социальными институтами в соответствии с их функциями и назначением;</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готовность к гуманитарной деятельности;</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2) патриотического воспитания:</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литературы народов России;</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отраженным в художественных произведениях;</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идейная убежденность, готовность к служению и защите Отечества, ответственность за его судьбу, в том числе воспитанные на примерах из литературы;</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3) духовно-нравственного воспитания:</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осознание духовных ценностей российского народа;</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сформированность нравственного сознания, этического поведения;</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способность оценивать ситуацию, в том числе представленную в литературном произведении, и принимать осознанные решения, ориентируясь на морально-</w:t>
      </w:r>
      <w:r w:rsidRPr="005A7F5E">
        <w:rPr>
          <w:rFonts w:ascii="Times New Roman" w:hAnsi="Times New Roman" w:cs="Times New Roman"/>
          <w:sz w:val="24"/>
          <w:szCs w:val="24"/>
        </w:rPr>
        <w:lastRenderedPageBreak/>
        <w:t>нравственные нормы и ценности, характеризуя поведение и поступки персонажей художественной литературы;</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осознание личного вклада в построение устойчивого будущего;</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использованием литературных произведений;</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4) эстетического воспитания:</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убежденность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5) физического воспитания, формирования культуры здоровья и эмоционального благополучия:</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сформированность здорового и безопасного образа жизни, ответственного отношения к своему здоровью;</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потребность в физическом совершенствовании, занятиях спортивно-оздоровительной деятельностью;</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активное неприятие вредных привычек и иных форм причинения вреда физическому и психическому здоровью, в том числе с соответствующей оценкой поведения и поступков литературных героев;</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6) трудового воспитания:</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готовность и способность к образованию и самообразованию, к продуктивной читательской деятельности на протяжении всей жизни;</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7) экологического воспитания:</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планирование и осуществление действий в окружающей среде на основе знания целей устойчивого развития человечества, с учетом осмысления опыта литературных героев;</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расширение опыта деятельности экологической направленности, в том числе представленной в произведениях русской, зарубежной литературы и литературы народов России;</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8) ценности научного познания:</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w:t>
      </w:r>
      <w:r w:rsidRPr="005A7F5E">
        <w:rPr>
          <w:rFonts w:ascii="Times New Roman" w:hAnsi="Times New Roman" w:cs="Times New Roman"/>
          <w:sz w:val="24"/>
          <w:szCs w:val="24"/>
        </w:rPr>
        <w:lastRenderedPageBreak/>
        <w:t>способствующего осознанию своего места в поликультурном мире;</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совершенствование языковой и читательской культуры как средства взаимодействия между людьми и познания мира с использованием изученных и самостоятельно прочитанных литературных произведений;</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20.5.3. 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сформированность:</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20.5.4. В результате изучения литературы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20.5.4.1. У обучающегося будут сформированы следующие базовые логические действия как часть познавательных универсальных учебных действий:</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самостоятельно формулировать и актуализировать проблему, заложенную в художественном произведении, рассматривать ее всесторонне;</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определять цели деятельности, задавать параметры и критерии их достижения;</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разрабатывать план решения проблемы с учетом анализа имеющихся материальных и нематериальных ресурсов;</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вносить коррективы в деятельность, оценивать соответствие результатов целям, оценивать риски последствий деятельности;</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развивать креативное мышление при решении жизненных проблем с использованием собственного читательского опыта.</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20.5.4.2. У обучающегося будут сформированы следующие базовые исследовательские действия как часть познавательных универсальных учебных действий:</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владеть навыками учебно-исследовательской и проектной деятельности на основе литературного материала, навыками разрешения проблем с использованием художественных произведений; способностью и готовностью к самостоятельному поиску методов решения практических задач, применению различных методов познания;</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 xml:space="preserve">осуществлять различные виды деятельности для получения нового знания по литературе, его интерпретации, преобразованию и применению в различных учебных </w:t>
      </w:r>
      <w:r w:rsidRPr="005A7F5E">
        <w:rPr>
          <w:rFonts w:ascii="Times New Roman" w:hAnsi="Times New Roman" w:cs="Times New Roman"/>
          <w:sz w:val="24"/>
          <w:szCs w:val="24"/>
        </w:rPr>
        <w:lastRenderedPageBreak/>
        <w:t>ситуациях, в том числе при создании учебных и социальных проектов;</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формирование научного типа мышления, владение научной терминологией, ключевыми понятиями и методами современного литературоведения;</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ставить и формулировать собственные задачи в образовательной деятельности и жизненных ситуациях с учетом собственного читательского опыта;</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выявлять причинно-следственные связи и актуализировать задачу при изучении литературных явлений и процессов, выдвигать гипотезу ее решения, находить аргументы для доказательства своих утверждений, задавать параметры и критерии решения;</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давать оценку новым ситуациям, оценивать приобретенный опыт, в том числе читательский;</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осуществлять целенаправленный поиск переноса средств и способов действия в профессиональную среду;</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уметь интегрировать знания из разных предметных областей;</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20.5.4.3. У обучающегося будут сформированы умения работать с информацией как часть познавательных универсальных учебных действий:</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создавать тексты в различных форматах и жанрах (сочинение, эссе, доклад, реферат, аннотация и другие) с учетом назначения информации и целевой аудитории, выбирая оптимальную форму представления и визуализации;</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оценивать достоверность, легитимность литературной и другой информации, ее соответствие правовым и морально-этическим нормам;</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владеть навыками распознавания и защиты литературной и другой информации, информационной безопасности личности.</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20.5.4.4. У обучающегося будут сформированы умения общения как часть коммуникативных универсальных учебных действий:</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осуществлять коммуникации во всех сферах жизни, в том числе на уроке литературы и во внеурочной деятельности по предмету "Литература";</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развернуто и логично излагать в процессе анализа литературного произведения свою точку зрения с использованием языковых средств.</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20.5.4.5. У обучающегося будут сформированы умения самоорганизации как части регулятивных универсальных учебных действий:</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 xml:space="preserve">самостоятельно составлять план решения проблемы при изучении литературы с </w:t>
      </w:r>
      <w:r w:rsidRPr="005A7F5E">
        <w:rPr>
          <w:rFonts w:ascii="Times New Roman" w:hAnsi="Times New Roman" w:cs="Times New Roman"/>
          <w:sz w:val="24"/>
          <w:szCs w:val="24"/>
        </w:rPr>
        <w:lastRenderedPageBreak/>
        <w:t>учетом имеющихся ресурсов, читательского опыта, собственных возможностей и предпочтений;</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давать оценку новым ситуациям, в том числе изображенным в художественной литературе;</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расширять рамки учебного предмета на основе личных предпочтений с использованием читательского опыта;</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делать осознанный выбор, аргументировать его, брать ответственность за решение;</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оценивать приобретенный опыт с учетом литературных знаний;</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20.5.4.6. У обучающегося будут сформированы умения самоконтроля, принятия себя и других как части регулятивных универсальных учебных действий:</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давать оценку новым ситуациям, вносить коррективы в деятельность, оценивать соответствие результатов целям;</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опираясь на примеры из художественных произведений;</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оценивать риски и своевременно принимать решения по их снижению;</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принимать себя, понимая свои недостатки и достоинства;</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принимать мотивы и аргументы других людей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признавать свое право и право других людей на ошибку в дискуссиях на литературные темы;</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развивать способность понимать мир с позиции другого человека, используя знания по литературе.</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20.5.4.7. У обучающегося будут сформированы умения совместной деятельности:</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понимать и использовать преимущества командной и индивидуальной работы на уроке и во внеурочной деятельности по литературе;</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выбирать тематику и методы совместных действий с учетом общих интересов и возможностей каждого члена коллектива;</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на уроках литературы и во внеурочной деятельности по учебному предмету "Литература";</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оценивать качество своего вклада и каждого участника команды в общий результат по разработанным критериям;</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предлагать новые проекты, в том числе литературные, оценивать идеи с позиции новизны, оригинальности, практической значимости;</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20.5.5. Предметные результаты освоения программы по литературе на уровне среднего общего образования должны обеспечивать:</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2) осознание взаимосвязи между языковым, литературным, интеллектуальным, духовно-нравственным развитием личности;</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4) знание содержания, понимание ключевых проблем и осознание историко-</w:t>
      </w:r>
      <w:r w:rsidRPr="005A7F5E">
        <w:rPr>
          <w:rFonts w:ascii="Times New Roman" w:hAnsi="Times New Roman" w:cs="Times New Roman"/>
          <w:sz w:val="24"/>
          <w:szCs w:val="24"/>
        </w:rPr>
        <w:lastRenderedPageBreak/>
        <w:t>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роман-эпопея Л.Н. Толстого "Война и мир"; одно произведение Н.С. Лескова; рассказы и пьеса "Вишневый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М.И. Цветаевой; стихотворения и поэма "Реквием" А.А. Ахматовой; роман Н.А. Островского "Как закалялась сталь" (избранные главы); роман-эпопея М.А. Шолохова "Тихий Дон" (избранные главы); роман М.А. Булгакова "Мастер и Маргарита" или "Белая гвардия"; роман А.А. Фадеева "Молодая гвардия"; роман В.О. Богомолова "В августе сорок четвертого",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века: не менее двух прозаиков по выбору (в том числе Ф.А. Абрамова, В.П. Астафьева, Ю.В. Бондарева, Б.Л. Васильева, К.Д. Воробьева, Ф.А. Искандера, В.Л. Кондратьева, В.Г. Распутина,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других); пьеса одного из драматургов по выбору (в том числе А.И. Арбузова, А.В. Вампилова и других); не менее двух произведений зарубежной литературы (в том числе романы и повести Ч. Диккенса, Г. Флобера, Э.М. Ремарка, Э. Хемингуэя, Д. Сэлинджера, Р. Брэдбери; стихотворения А. Рембо, Ш. Бодлера; пьесы Г. Ибсена, Б. Шоу и других); одно произведение из литературы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 в каждом классе;</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lastRenderedPageBreak/>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20.5.6. Предметные результаты освоения программы по литературе к концу 10 класса должны обеспечивать:</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литературы народов России (вторая половина XIX века);</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6) способность выявлять в произведениях художественной литературы XIX века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9) овладение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теоретике-литературных терминов и понятий (в дополнение к изученным на уровне основного общего образования): конкретно-</w:t>
      </w:r>
      <w:r w:rsidRPr="005A7F5E">
        <w:rPr>
          <w:rFonts w:ascii="Times New Roman" w:hAnsi="Times New Roman" w:cs="Times New Roman"/>
          <w:sz w:val="24"/>
          <w:szCs w:val="24"/>
        </w:rPr>
        <w:lastRenderedPageBreak/>
        <w:t>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10) умение сопоставлять произведения русской и зарубежной литературы и сравнивать их с художественными интерпретациями в других видах искусств (например, графика, живопись, театр, кино, музыка);</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20.5.7. Предметные результаты освоения программы по литературе к концу 11 класса должны обеспечивать:</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литературы народов России и собственного интеллектуально-нравственного роста;</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4) знание содержания и понимание ключевых проблем произведений русской, зарубежной литературы, литературы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 - XXI века со временем написания, с современностью и традицией; выявлять "сквозные темы" и ключевые проблемы русской литературы;</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 xml:space="preserve">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w:t>
      </w:r>
      <w:r w:rsidRPr="005A7F5E">
        <w:rPr>
          <w:rFonts w:ascii="Times New Roman" w:hAnsi="Times New Roman" w:cs="Times New Roman"/>
          <w:sz w:val="24"/>
          <w:szCs w:val="24"/>
        </w:rPr>
        <w:lastRenderedPageBreak/>
        <w:t>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9) овладение умениями самостоятельного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E9039D" w:rsidRPr="005A7F5E" w:rsidRDefault="00E9039D" w:rsidP="00E9039D">
      <w:pPr>
        <w:pStyle w:val="ConsPlusNormal"/>
        <w:ind w:firstLine="540"/>
        <w:jc w:val="both"/>
        <w:rPr>
          <w:rFonts w:ascii="Times New Roman" w:hAnsi="Times New Roman" w:cs="Times New Roman"/>
          <w:sz w:val="24"/>
          <w:szCs w:val="24"/>
        </w:rPr>
      </w:pP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21. Федеральная рабочая программа по учебному предмету "Литература" (углубленный уровень).</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21.1. Федеральная рабочая программа по учебному предмету "Литература" (углубленный уровень)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21.2. Пояснительная записка отражает общие цели и задачи изучения литературы, характеристику психологических предпосылок к ее изучению обучающимися, место в структуре учебного плана, а также подходы к отбору содержания, к определению планируемых результатов.</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21.3.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 xml:space="preserve">21.4. Планируемые результаты освоения программы по литературе включают </w:t>
      </w:r>
      <w:r w:rsidRPr="005A7F5E">
        <w:rPr>
          <w:rFonts w:ascii="Times New Roman" w:hAnsi="Times New Roman" w:cs="Times New Roman"/>
          <w:sz w:val="24"/>
          <w:szCs w:val="24"/>
        </w:rPr>
        <w:lastRenderedPageBreak/>
        <w:t>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E9039D" w:rsidRPr="005A7F5E" w:rsidRDefault="00E9039D" w:rsidP="00E9039D">
      <w:pPr>
        <w:pStyle w:val="ConsPlusNormal"/>
        <w:jc w:val="both"/>
        <w:rPr>
          <w:rFonts w:ascii="Times New Roman" w:hAnsi="Times New Roman" w:cs="Times New Roman"/>
          <w:sz w:val="24"/>
          <w:szCs w:val="24"/>
        </w:rPr>
      </w:pP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21.5. Пояснительная записка.</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 xml:space="preserve">21.5.1. Программа по литературе для обучения на уровне среднего общего образования составлена на основе требований к планируемым результатам обучения в соответствии с </w:t>
      </w:r>
      <w:hyperlink r:id="rId9"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sidRPr="005A7F5E">
          <w:rPr>
            <w:rFonts w:ascii="Times New Roman" w:hAnsi="Times New Roman" w:cs="Times New Roman"/>
            <w:color w:val="0000FF"/>
            <w:sz w:val="24"/>
            <w:szCs w:val="24"/>
          </w:rPr>
          <w:t>ФГОС СОО</w:t>
        </w:r>
      </w:hyperlink>
      <w:r w:rsidRPr="005A7F5E">
        <w:rPr>
          <w:rFonts w:ascii="Times New Roman" w:hAnsi="Times New Roman" w:cs="Times New Roman"/>
          <w:sz w:val="24"/>
          <w:szCs w:val="24"/>
        </w:rPr>
        <w:t>.</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21.5.2. Программа по литературе разработана с целью оказания методической помощи учителю литературы в создании рабочей программы по литературе, изучение которой ориентировано на получение компетентностей для последующей профессиональной деятельности как в рамках предметной области "Русский язык и литература", так и в смежных с ней областях.</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 xml:space="preserve">21.5.3. Программа по литературе позволит учителю реализовать в процессе преподавания литературы на углубленном уровне современные подходы к формированию личностных, метапредметных и предметных результатов обучения, определить обязательную (инвариантную) часть содержания учебного курса по литературе, определить и структурировать планируемые результаты обучения и содержание учебного предмета "Литература" по годам обучения в соответствии с </w:t>
      </w:r>
      <w:hyperlink r:id="rId10"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sidRPr="005A7F5E">
          <w:rPr>
            <w:rFonts w:ascii="Times New Roman" w:hAnsi="Times New Roman" w:cs="Times New Roman"/>
            <w:color w:val="0000FF"/>
            <w:sz w:val="24"/>
            <w:szCs w:val="24"/>
          </w:rPr>
          <w:t>ФГОС СОО</w:t>
        </w:r>
      </w:hyperlink>
      <w:r w:rsidRPr="005A7F5E">
        <w:rPr>
          <w:rFonts w:ascii="Times New Roman" w:hAnsi="Times New Roman" w:cs="Times New Roman"/>
          <w:sz w:val="24"/>
          <w:szCs w:val="24"/>
        </w:rPr>
        <w:t>.</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21.5.4. Программа по литературе позволит учителю разработать календарно-тематическое планирование, распределить обязательное предметное содержание на два года обучения в соответствии с особенностями изучения литературы, с учетом основных видов учебной деятельности для освоения учебного материала обучающимися на уровне среднего общего образования.</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21.5.5. Изучение литературы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21.5.6. Основу содержания литературного образования на углубленном уровне на уровне среднего общего образования составляют чтение и изучение выдающихся произведений отечественной и зарубежной литературы второй половины XIX - начала XXI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обучающихся, их литературным развитием, жизненным и читательским опытом.</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21.5.7. Литературное образование на углубленном уровне на уровне среднего общего образования преемственно по отношению к курсу литературы на уровне основного общего образования и сопрягается с курсом литературы, изучаемым на базовом уровне.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(стихотворения, романа "Герой нашего времени"); произведений Н.В. Гоголя (комедии "Ревизор", поэма "Мертвые души"). В процессе изучения литературы на уровне среднего общего образования происходит углубление и расширение межпредметных связей с курсом русского языка, истории и предметов художественного цикла, с разными разделами филологической науки и видами искусств на основе использования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21.5.8. В программе по литературе учтены этапы российского историко-литературного процесса второй половины XIX - начала XXI века, представлены разделы, включающие произведения литературы народов России и зарубежной литературы.</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lastRenderedPageBreak/>
        <w:t>21.5.9. 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21.5.10. Отличие углубленного уровня литературного образования от базового обусловлено планируемыми предметными результатами, которые реализуются в отношении наиболее мотивированных и способных обучающихся в соответствии с учебным планом образовательной организации, обеспечивающей профильное обучение. Литературное образование на углубленном уровне на уровне среднего общего образования предполагает более активное использование самостоятельной исследовательской деятельности обучающихся, являющейся способом введения обучающихся в ту или иную профессиональную практику, связанную с профильным гуманитарным образованием.</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 xml:space="preserve">21.5.11. Цели изучения литературы на уровне среднего общего образования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пониманию коммуникативно-эстетических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средним общим образованием и сформулированных во </w:t>
      </w:r>
      <w:hyperlink r:id="rId11"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sidRPr="005A7F5E">
          <w:rPr>
            <w:rFonts w:ascii="Times New Roman" w:hAnsi="Times New Roman" w:cs="Times New Roman"/>
            <w:color w:val="0000FF"/>
            <w:sz w:val="24"/>
            <w:szCs w:val="24"/>
          </w:rPr>
          <w:t>ФГОС СОО</w:t>
        </w:r>
      </w:hyperlink>
      <w:r w:rsidRPr="005A7F5E">
        <w:rPr>
          <w:rFonts w:ascii="Times New Roman" w:hAnsi="Times New Roman" w:cs="Times New Roman"/>
          <w:sz w:val="24"/>
          <w:szCs w:val="24"/>
        </w:rPr>
        <w:t>.</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21.5.12. 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обучающихся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 освоении в ходе ее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 xml:space="preserve">21.5.13. 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течение всей жизни; знание содержания и осмысление ключевых проблем произведений русской, мировой классической и современной литературы, в том числе литературы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w:t>
      </w:r>
      <w:r w:rsidRPr="005A7F5E">
        <w:rPr>
          <w:rFonts w:ascii="Times New Roman" w:hAnsi="Times New Roman" w:cs="Times New Roman"/>
          <w:sz w:val="24"/>
          <w:szCs w:val="24"/>
        </w:rPr>
        <w:lastRenderedPageBreak/>
        <w:t>сверстников.</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21.5.14. 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учетом историко-литературной обусловленности, культурного контекста и связей с современностью на основе понимания и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21.5.15.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развитием представления о специфике литературы как вида искусства, культуры читательского восприятия, качеств квалифицированного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медиапространстве, владением основами учебной проектно-исследовательской деятельности историко- и теоретико-литературного характера, в том числе создания медиапроектов, различными приемами цитирования и творческой переработки текстов.</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21.5.16. Задачи, связанные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Интернете.</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21.5.17. Углубленное изучение литературы осуществляется в соответствии с учебным планом профиля обучения с ориентацией на будущую сферу профессиональной деятельности обучающихся. В учебном плане предмет "Литература" на углубленном уровне на уровне среднего общего образования преемственен по отношению к учебному предмету "Литература" на уровне основного общего образования и основан на базовом курсе литературы.</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21.5.18. Общее число часов, рекомендованных для изучения литературы, - 340 часов: в 10 классе - 170 (5 часов в неделю), в 11 классе - 170 (5 часов в неделю).</w:t>
      </w:r>
    </w:p>
    <w:p w:rsidR="00E9039D" w:rsidRPr="005A7F5E" w:rsidRDefault="00E9039D" w:rsidP="00E9039D">
      <w:pPr>
        <w:pStyle w:val="ConsPlusNormal"/>
        <w:jc w:val="both"/>
        <w:rPr>
          <w:rFonts w:ascii="Times New Roman" w:hAnsi="Times New Roman" w:cs="Times New Roman"/>
          <w:sz w:val="24"/>
          <w:szCs w:val="24"/>
        </w:rPr>
      </w:pP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21.6. Содержание обучения в 10 классе.</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 xml:space="preserve">21.6.1. Основные этапы литературного процесса от древнерусской литературы до литературы первой половины XIX века: обобщающее повторение ("Слово о полку Игореве"; стихотворения М.В. Ломоносова, Г.Р. Державина; комедия Д.И. Фонвизина </w:t>
      </w:r>
      <w:r w:rsidRPr="005A7F5E">
        <w:rPr>
          <w:rFonts w:ascii="Times New Roman" w:hAnsi="Times New Roman" w:cs="Times New Roman"/>
          <w:sz w:val="24"/>
          <w:szCs w:val="24"/>
        </w:rPr>
        <w:lastRenderedPageBreak/>
        <w:t>"Недоросль";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21.6.2. Литература второй половины XIX века.</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А.Н. Островский. Драма "Гроза". Пьесы "Бесприданница", "Свои люди - сочтемся" и другие (одно произведение по выбору).</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И.А. Гончаров. Роман "Обломов". Романы и очерки (одно произведение по выбору). Например, "Обыкновенная история", очерки из книги "Фрегат "Паллада" и другие.</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И.С. Тургенев. Роман "Отцы и дети". Повести и романы (одно произведение по выбору). Например, "Первая любовь", "Вешние воды", "Рудин", "Дворянское гнездо" и другие. Статья "Гамлет и Дон Кихот".</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Ф.И. Тютчев. Стихотворения (не менее пяти по выбору). Например, "Silentium!", "Не то, что мните вы, природа...", "Умом Россию не понять...", "О, как убийственно мы любим...", "Нам не дано предугадать...", "К. Б." ("Я встретил вас - и все былое..."), "Певучесть есть в морских волнах...", "Природа - сфинкс. И тем она верней...", "Эти бедные селенья...", "О вещая душа моя!..", "День и ночь" и другие.</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Н.А. Некрасов. Стихотворения (не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другие. Поэма "Кому на Руси жить хорошо".</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А.А. Фет. Стихотворения (не менее пяти по выбору). Например, "Одним толчком согнать ладью живую...", "Еще майская ночь", "Вечер", "Это утро, радость эта...", "Шепот, робкое дыханье...", "Сияла ночь. Луной был полон сад. Лежали...", "Я тебе ничего не скажу...", "Заря прощается с землею...", "На заре ты ее не буди...", "Как беден наш язык! Хочу и не могу...", "На стоге сена ночью южной..." и другие.</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А.К. Толстой. Стихотворения (не менее трех по выбору). Например, "Средь шумного бала, случайно...", "Колокольчики мои...", "Меня, во мраке и в пыли...", "Двух станов не боец, но только гость случайный..." и другие.</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Н.Г. Чернышевский. Роман "Что делать?" (главы по выбору). Статьи "Детство и отрочество. Сочинение графа Л.Н. Толстого. Военные рассказы графа Л.Н. Толстого", "Русский человек на rendez-vous. Размышления по прочтении повести г. Тургенева "Ася".</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Ф.М. Достоевский. Роман "Преступление и наказание". Повести и романы (одно произведение по выбору). Например, "Неточка Незванова", "Сон смешного человека", "Идиот", "Подросток" и другие.</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Л.Н. Толстой. Роман-эпопея "Война и мир". Рассказы, повести и романы (одно произведение по выбору). Например, рассказы из цикла "Севастопольские рассказы", повесть "Смерть Ивана Ильича", роман "Анна Каренина" и другие.</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М.Е. Салтыков-Щедрин. Роман-хроника "История одного города" (не менее четырех глав по выбору). Например, главы "О корени происхождения глуповцев", "Опись градоначальникам", "Органчик", "Подтверждение покаяния" и другие. Сказки (не менее трех по выбору). Например, "Пропала совесть", "Медведь на воеводстве", "Карась-идеалист", "Коняга" и другие.</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Н.С. Лесков. Рассказы и повести (не менее двух произведений по выбору). Например, "Очарованный странник", "Однодум", "Тупейный художник", "Леди Макбет Мценского уезда" и другие.</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А.П. Чехов. Рассказы (не менее пяти по выбору). Например, "Студент", "Ионыч", "Дама с собачкой", "Человек в футляре", "Крыжовник", "О любви", "Попрыгунья", "Душечка", "Дом с мезонином" и другие. Комедия "Вишневый сад". Пьесы "Чайка", "Дядя Ваня", "Три сестры" (одно произведение по выбору).</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21.6.3. Литературная критика второй половины XIX века.</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 xml:space="preserve">Статьи Н.А. Добролюбова "Луч света в темном царстве", "Что такое обломовщина?", Д.И. Писарева "Базаров", "Мотивы русской драмы", А.В. Дружинина "Обломов". Роман </w:t>
      </w:r>
      <w:r w:rsidRPr="005A7F5E">
        <w:rPr>
          <w:rFonts w:ascii="Times New Roman" w:hAnsi="Times New Roman" w:cs="Times New Roman"/>
          <w:sz w:val="24"/>
          <w:szCs w:val="24"/>
        </w:rPr>
        <w:lastRenderedPageBreak/>
        <w:t>И.А. Гончарова", А.А. Григорьева "После "Грозы" Островского", Н.Н. Страхова "Сочинения гр. Л.Н. Толстого" и другие (не менее трех статей по выбору в соответствии с изучаемым художественным произведением).</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21.6.4. Литература народов России.</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Стихотворения и поэмы (одно произведение по выбору). Например, стихотворения Г. Тукая, стихотворения и поэма "Фатима" К. Хетагурова и другие.</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21.6.5. Зарубежная литература.</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Зарубежная проза второй половины XIX века (одно произведение по выбору). Например, произведения Ч. Диккенса "Дэвид Копперфилд", "Большие надежды", Г. Флобера "Мадам Бовари", Э. Золя "Творчество", Г. Де Мопассана "Милый друг" и другие.</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Зарубежная поэзия второй половины XIX века (не менее двух стихотворений одного из поэтов по выбору). Например, стихотворения А. Рембо, Ш. Бодлера, П. Верлена, Э. Верхарна и других.</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Зарубежная драматургия второй половины XIX века (одно произведение по выбору). Например, пьесы Г. Ибсена "Кукольный дом", "Пер Гюнт" и другие.</w:t>
      </w:r>
    </w:p>
    <w:p w:rsidR="00E9039D" w:rsidRPr="005A7F5E" w:rsidRDefault="00E9039D" w:rsidP="00E9039D">
      <w:pPr>
        <w:pStyle w:val="ConsPlusNormal"/>
        <w:jc w:val="both"/>
        <w:rPr>
          <w:rFonts w:ascii="Times New Roman" w:hAnsi="Times New Roman" w:cs="Times New Roman"/>
          <w:sz w:val="24"/>
          <w:szCs w:val="24"/>
        </w:rPr>
      </w:pP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21.7. Содержание обучения в 11 классе.</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21.7.1. Литература конца XIX - начала XX вв.</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А.И. Куприн. Рассказы и повести (два произведения по выбору). Например, "Гранатовый браслет", "Олеся", "Поединок" и другие.</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Л.Н. Андреев. Рассказы и повести (два произведения по выбору). Например, "Иуда Искариот", "Большой шлем", "Рассказ о семи повешенных" и другие.</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М. Горький. Рассказы, повести, романы (два произведения по выбору). Например, "Старуха Изергиль", "Макар Чудра", "Коновалов", "Фома Гордеев" и другие. Пьеса "На дне".</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Стихотворения поэтов Серебряного века (не менее трех стихотворений двух поэтов по выбору). Например, стихотворения И.Ф. Анненского, К.Д. Бальмонта, А. Белого, В.Л. Брюсова, М.А. Волошина, И. Северянина, В.С. Соловьева, Ф.К. Сологуба, В.В. Хлебникова и других.</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21.7.2. Литература XX века.</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И.А. Бунин. Стихотворения (не менее двух по выбору). Например, "Аленушка", "Вечер", "Дурман", "И цветы, и шмели, и трава, и колосья...", "У птицы есть гнездо, у зверя есть нора..." и другие. Рассказы (три по выбору). Например, "Антоновские яблоки", "Чистый понедельник", "Господин из Сан-Франциско", "Темные аллеи", "Легкое дыхание", "Солнечный удар" и другие. Книга очерков "Окаянные дни" (фрагменты).</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А.А. Блок. Стихотворения (не менее пяти по выбору). Например,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темные храмы...", "Я - Гамлет. Холодеет кровь...", "Фабрика", "Русь", "Когда вы стоите на моем пути...", "Она пришла с мороза...", "Рожденные в года глухие...", "Пушкинскому Дому", "Скифы" и другие. Поэма "Двенадцать".</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Н.С. Гумилев. Стихотворения (не менее трех по выбору). Например, "Жираф", "Заблудившийся трамвай", "Капитаны", "Пятистопные ямбы", "Слово", "Шестое чувство", "Андрей Рублев" и другие.</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В.В. Маяковский. Стихотворения (не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"Дешевая распродажа", "Левый марш", "Сергею Есенину", "Товарищу Нетте, пароходу и человеку" и другие. Поэмы "Облако в штанах", "Во весь голос" (Первое вступление в поэму).</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 xml:space="preserve">С.А. Есенин. Стихотворения (не менее пяти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w:t>
      </w:r>
      <w:r w:rsidRPr="005A7F5E">
        <w:rPr>
          <w:rFonts w:ascii="Times New Roman" w:hAnsi="Times New Roman" w:cs="Times New Roman"/>
          <w:sz w:val="24"/>
          <w:szCs w:val="24"/>
        </w:rPr>
        <w:lastRenderedPageBreak/>
        <w:t>в кустах багряных...", "Клен ты мой опавший...", "Отговорила роща золотая...", "Мы теперь уходим понемногу...", "О красном вечере задумалась дорога...", "Запели тесаные дроги...", "Русь", "Пушкину", "Я иду долиной. На затылке кепи...", "До свиданья, друг мой, до свиданья!.." и другие. Поэма "Черный человек".</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О.Э. Мандельштам. Стихотворения (не менее пяти по выбору). Например, "Бессонница. Гомер. Тугие паруса...", "За гремучую доблесть грядущих веков...", "Ленинград", "Мы живем, под собою не чуя страны...", "Notre Dame", "Айя-София", "Невыразимая печаль...", "Золотистого меда струя из бутылки текла...", "Я не слыхал рассказов Оссиана...", "Нет, никогда ничей я не был современник...", "Я к губам подношу эту зелень..." и другие.</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М.И. Цветаева. Стихотворения (не менее пяти по выбору). Например, "Моим стихам, написанным так рано...", "Кто создан из камня, кто создан из глины...", "Идешь, на меня похожий...", "Мне нравится, что вы больны не мной...", "Тоска по родине! Давно...", "Книги в красном переплете", "Бабушке", "Стихи к Блоку" ("Имя твое - птица в руке..."), "Генералам двенадцатого года", "Уж сколько их упало в эту бездну...", "Расстояние: версты, мили...", "Красною кистью...", "Семь холмов - как семь колоколов!.." (из цикла "Стихи о Москве") и другие. Очерк "Мой Пушкин".</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А.А. Ахматова. Стихотворения (не менее пяти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 "Все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ее прихода...") и другие. Поэма "Реквием".</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Е.И. Замятин. Роман "Мы".</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Н.А. Островский. Роман "Как закалялась сталь" (избранные главы).</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М.А. Шолохов. Роман-эпопея "Тихий Дон" (избранные главы).</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В.В. Набоков. Рассказы, повести, романы (одно произведение по выбору). Например, "Облако, озеро, башня", "Весна в Фиальте", "Машенька", "Защита Лужина", "Дар" и другие.</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М.А. 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Турбиных", "Бег" и другие.</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А.П. Платонов. Рассказы и повести (два произведения по выбору). Например, "В прекрасном и яростном мире", "Котлован", "Возвращение", "Река Потудань", "Сокровенный человек" и другие.</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А.Т. Твардовский. Стихотворения (не менее трех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другие. Поэма "По праву памяти".</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Проза о Великой Отечественной войне (по одному произведению не менее чем трех писателей по выбору). Например, В.П. Астафьев "Пастух и пастушка", "Звездопад", Ю.В. Бондарев "Горячий снег", В.В. Быков "Обелиск", "Сотников", "Альпийская баллада", Б.Л. Васильев "А зори здесь тихие", "В списках не значился", "Завтра была война", "Летят мои кони", К.Д. Воробьев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 и других.</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А.А. Фадеев "Молодая гвардия".</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В.О. Богомолов "В августе сорок четвертого".</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Поэзия о Великой Отечественной войне. Стихотворения (по одному стихотворению не менее чем трех поэтов по выбору). Например, Ю.В. Друниной, М.В. Исаковского, Ю.Д. Левитанского, С.С. Орлова, Д.С. Самойлова, К.М. Симонова, Б.А. Слуцкого и других.</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 xml:space="preserve">Драматургия о Великой Отечественной войне. Пьесы (одно произведение по </w:t>
      </w:r>
      <w:r w:rsidRPr="005A7F5E">
        <w:rPr>
          <w:rFonts w:ascii="Times New Roman" w:hAnsi="Times New Roman" w:cs="Times New Roman"/>
          <w:sz w:val="24"/>
          <w:szCs w:val="24"/>
        </w:rPr>
        <w:lastRenderedPageBreak/>
        <w:t>выбору). Например, В.С. Розов "Вечно живые", К.М. Симонов "Русские люди" и другие.</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Б.Л. Пастернак. Стихотворения (не менее пяти по выбору). Например, "Февраль. Достать чернил и плакать!..", "Определение поэзии", "Во всем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другие. Роман "Доктор Живаго" (избранные главы).</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А.В. Вампилов. Пьесы (одна по выбору). Например, "Старший сын", "Утиная охота" и другие.</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А.И. 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менее двух).</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В.М. Шукшин. Рассказы и повести (не менее четырех произведений по выбору). Например, "Срезал", "Обида", "Микроскоп", "Мастер", "Крепкий мужик", "Сапожки", "Забуксовал", "Дядя Ермолай", "Шире шаг, маэстро!", "Калина красная" и другие.</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В.Г. Распутин. Рассказы и повести (одно произведение по выбору). Например, "Прощание с Матерой", "Живи и помни", "Женский разговор" и другие.</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Н.М. Рубцов. Стихотворения (не менее трех по выбору). Например, "Звезда полей", "Тихая моя родина!..", "В горнице моей светло...", "Привет, Россия...", "Русский огонек", "Я буду скакать по холмам задремавшей отчизны", "Родная деревня", "В осеннем лесу", "В минуты музыки печальной...", "Видения на холме", "Ночь на родине", "Утро" и другие.</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И.А. Бродский. Стихотворения (не менее пяти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 Ну что ж...", "Postscriptum" и другие.</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В.С. Высоцкий. Стихотворения (не менее трех по выбору). Например, "Песня о Земле", "Он не вернулся из боя", "Мы вращаем Землю", "Я не люблю", "Братские могилы", "Песня о друге", "Лирическая", "Охота на волков", "Песня о звездах" и другие.</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21.7.3. Литература второй половины XX - начала XXI вв.</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Проза второй половины XX - начала XXI вв. Рассказы, повести, романы (по одному произведению не менее трех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А.Г. Битов (рассказы из цикла "Аптекарский остров"), А.Н. Варламов (повесть "Рождение"), С.Д. Довлатов (повесть "Заповедник" и другие),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Тихон (Шевкунов) "Гибель империи. Российский урок" и другие.</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Поэзия второй половины XX - начала XXI вв. Стихотворения и поэмы (по одному произведению не менее трех поэтов по выбору). Например,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других.</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Драматургия второй половины XX - начала XXI вв. Пьесы (произведение одного из драматургов по выбору). 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21.7.4. Литература народов России.</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 xml:space="preserve">Рассказы, повести, стихотворения (не менее двух произведений по выбору). Например, рассказ Ю. Рытхэу "Хранитель огня", роман "Сон в начале тумана", повести Ю. Шесталова "Синий ветер каслания", "Когда качало меня солнце" и другие, </w:t>
      </w:r>
      <w:r w:rsidRPr="005A7F5E">
        <w:rPr>
          <w:rFonts w:ascii="Times New Roman" w:hAnsi="Times New Roman" w:cs="Times New Roman"/>
          <w:sz w:val="24"/>
          <w:szCs w:val="24"/>
        </w:rPr>
        <w:lastRenderedPageBreak/>
        <w:t>стихотворения Г. Айги, Р. Гамзатова, М. Джалиля, М. Карима, Д. Кугультинова, К. Кулиева и другие.</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21.7.5. Зарубежная литература.</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Зарубежная проза XX века (не менее двух произведений по выбору). Например, произведения Р. Брэдбери "451 градус по Фаренгейту", У. Голдинга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Зарубежная поэзия XX века (не менее трех стихотворений одного из поэтов по выбору). Например, стихотворения Г. Аполлинера, Ф. Гарсиа Лорки, Р.М. Рильке, Т.С. Элиота и других.</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Зарубежная драматургия XX века (одно произведения по 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w:t>
      </w:r>
    </w:p>
    <w:p w:rsidR="00E9039D" w:rsidRPr="005A7F5E" w:rsidRDefault="00E9039D" w:rsidP="00E9039D">
      <w:pPr>
        <w:pStyle w:val="ConsPlusNormal"/>
        <w:jc w:val="both"/>
        <w:rPr>
          <w:rFonts w:ascii="Times New Roman" w:hAnsi="Times New Roman" w:cs="Times New Roman"/>
          <w:sz w:val="24"/>
          <w:szCs w:val="24"/>
        </w:rPr>
      </w:pP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21.8. Планируемые результаты освоения программы по литературе на уровне среднего общего образования.</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21.8.1. Личностные результаты освоения программы среднего общего образования по литературе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отраженными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21.8.2. В результате изучения литературы на уровне среднего общего образования у обучающегося будут сформированы следующие личностные результаты:</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1) гражданского воспитания:</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сформированность гражданской позиции обучающегося как активного и ответственного члена российского общества;</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осознание своих конституционных прав и обязанностей, уважение закона и правопорядка;</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изображенными в литературных произведениях;</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умение взаимодействовать с социальными институтами в соответствии с их функциями и назначением;</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готовность к гуманитарной и волонтерской деятельности;</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2) патриотического воспитания:</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литературы народов России;</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w:t>
      </w:r>
      <w:r w:rsidRPr="005A7F5E">
        <w:rPr>
          <w:rFonts w:ascii="Times New Roman" w:hAnsi="Times New Roman" w:cs="Times New Roman"/>
          <w:sz w:val="24"/>
          <w:szCs w:val="24"/>
        </w:rPr>
        <w:lastRenderedPageBreak/>
        <w:t>отраженным в художественных произведениях;</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идейная убежденность, готовность к служению Отечеству и его защите, ответственность за его судьбу, в том числе воспитанные на примерах из литературы;</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3) духовно-нравственного воспитания:</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осознание духовных ценностей российского народа;</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сформированность нравственного сознания, этического поведения;</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осознание личного вклада в построение устойчивого будущего;</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использованием литературных произведений;</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4) эстетического воспитания:</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убежденность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5) физического воспитания:</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сформированность здорового и безопасного образа жизни, ответственного отношения к своему здоровью;</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потребность в физическом совершенствовании, занятиях спортивно-оздоровительной деятельностью;</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активное неприятие вредных привычек и иных форм причинения вреда физическому и психическому здоровью, в том числе с соответствующей оценкой поведения и поступков литературных героев;</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6) трудового воспитания:</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готовность и способность к образованию и самообразованию, к продуктивной читательской деятельности на протяжении всей жизни;</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7) экологического воспитания:</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планирование и осуществление действий в окружающей среде на основе знания целей устойчивого развития человечества, с учетом осмысления опыта литературных героев;</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активное неприятие действий, приносящих вред окружающей среде, в том числе показанных в литературных произведениях;</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lastRenderedPageBreak/>
        <w:t>умение прогнозировать неблагоприятные экологические последствия предпринимаемых действий, предотвращать их;</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расширение опыта деятельности экологической направленности, в том числе представленной в произведениях русской, зарубежной литературы и литературы народов России;</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8) ценности научного познания:</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совершенствование языковой и читательской культуры как средства взаимодействия между людьми и познания мира с использованием изученных и самостоятельно прочитанных литературных произведений;</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21.8.3. В процессе достижения личностных результатов освоения обучающимися программы по литературе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21.8.4. В результате изучения литературы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21.8.4.1. У обучающегося будут сформированы следующие базовые логические действия как часть познавательных универсальных учебных действий:</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самостоятельно формулировать и актуализировать проблему, заложенную в художественном произведении, рассматривать ее всесторонне;</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определять цели деятельности, задавать параметры и критерии их достижения;</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разрабатывать план решения проблемы с учетом анализа имеющихся материальных и нематериальных ресурсов;</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вносить коррективы в деятельность, оценивать соответствие результатов целям, оценивать риски последствий деятельности;</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развивать креативное мышление при решении жизненных проблем с использованием собственного читательского опыта.</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lastRenderedPageBreak/>
        <w:t>21.8.4.2. У обучающегося будут сформированы следующие базовые исследовательские действия как часть познавательных универсальных учебных действий:</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владеть навыками учебно-исследовательской и проектной деятельности на основе литературного материала, навыками разрешения проблем с использованием художественных произведений;</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обладать способностью и готовностью к самостоятельному поиску методов решения практических задач, применению различных методов познания;</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осуществлять различные виды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формировать научный тип мышления, владеть научной терминологией, ключевыми понятиями и методами современного литературоведения;</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ставить и формулировать собственные задачи в образовательной деятельности и жизненных ситуациях с учетом собственного читательского опыта;</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выявлять причинно-следственные связи и актуализировать задачу при изучении литературных явлений и процессов, выдвигать гипотезу ее решения, находить аргументы для доказательства своих утверждений, задавать параметры и критерии решения;</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давать оценку новым ситуациям, оценивать приобретенный опыт, в том числе читательский;</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осуществлять целенаправленный поиск переноса средств и способов действия в профессиональную среду;</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уметь интегрировать знания из разных предметных областей;</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выдвигать новые идеи, предлагать оригинальные подходы и решения;</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ставить проблемы и задачи, допускающие альтернативные решения.</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21.8.4.3. У обучающегося будут сформированы умения работать с информацией как часть познавательных универсальных учебных действий:</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создавать тексты в различных форматах и жанрах (сочинение, эссе, доклад, реферат, аннотация и другие) с учетом назначения информации и целевой аудитории, выбирая оптимальную форму представления и визуализации;</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оценивать достоверность, легитимность литературной и другой информации, ее соответствие правовым и морально-этическим нормам;</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владеть навыками распознавания и защиты литературной и другой информации, информационной безопасности личности.</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21.8.4.4. У обучающегося будут сформированы умения общения как часть коммуникативных универсальных учебных действий:</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осуществлять коммуникации во всех сферах жизни, в том числе на уроке литературы и во внеурочной деятельности по учебному предмету "Литература";</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владеть различными способами общения и взаимодействия в парной и групповой работе на уроках литературы;</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lastRenderedPageBreak/>
        <w:t>аргументированно вести диалог, уметь смягчать конфликтные ситуации;</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развернуто и логично излагать в процессе анализа литературного произведения свою точку зрения с использованием языковых средств.</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21.8.4.5. У обучающегося будут сформированы умения совместной деятельности:</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понимать и использовать преимущества командной и индивидуальной работы на уроке и во внеурочной деятельности по литературе;</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выбирать тематику и методы совместных действий с учетом общих интересов, и возможностей каждого члена коллектива;</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принимать цели совместной деятельности, организовывать и координировать действия по их достижению: составлять план действий, распределять роли с учетом мнений участников, обсуждать результаты совместной работы на уроках литературы и во внеурочной деятельности по учебному предмету;</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оценивать качество своего вклада и каждого участника команды в общий результат по разработанным критериям;</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предлагать новые проекты, в том числе литературные, оценивать идеи с позиции новизны, оригинальности, практической значимости;</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21.8.4.6. У обучающегося будут сформированы умения самоорганизации как часть регулятивных универсальных учебных действий:</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самостоятельно составлять план решения проблемы при изучении литературы с учетом имеющихся ресурсов, читательского опыта, собственных возможностей и предпочтений;</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давать оценку новым ситуациям, в том числе изображенным в художественной литературе;</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расширять рамки учебного предмета на основе личных предпочтений с использованием читательского опыта;</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делать осознанный выбор, аргументировать его, брать ответственность за решение;</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оценивать приобретенный опыт с учетом литературных знаний;</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21.8.4.7. У обучающегося будут сформированы умения самоконтроля, принятия себя и других людей как часть регулятивных универсальных учебных действий:</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давать оценку новым ситуациям, вносить коррективы в деятельность, оценивать соответствие результатов целям;</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опираясь на примеры из художественных произведений;</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оценивать риски и своевременно принимать решения по их снижению;</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принимать себя, понимая свои недостатки и достоинства;</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принимать мотивы и аргументы других людей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признавать свое право и право других людей на ошибку в дискуссиях на литературные темы;</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развивать способность понимать мир с позиции другого человека, используя знания по литературе.</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21.8.5. Предметные результаты по литературе на уровне среднего общего образования должны обеспечивать:</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lastRenderedPageBreak/>
        <w:t>осознание причастности к отечественным традициям и исторической преемственности поколений;</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осознание взаимосвязи между языковым, литературным, интеллектуальным, духовно-нравственным развитием личности;</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сформированность устойчивого интереса к чтению как средству познания отечественной и других культур;</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приобщение к отечественному литературному наследию и через него - к традиционным ценностям и сокровищам мировой культуры;</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литературы народов России, литературной критики, в том числе:</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пьеса А.Н. Островского "Гроза", роман И.А. Гончарова "Обломов", роман И.С. Тургенева "Отцы и дети", стихотворения Ф.И. Тютчева, А.А. Фета, А.К. Толстого, стихотворения и поэма "Кому на Руси жить хорошо" Н.А. Некрасова, роман М.Е. Салтыкова-Щедрина "История одного города" (избранные главы), роман Н.Г. Чернышевского "Что делать?" (фрагменты), роман Ф.М. Достоевского "Преступление и наказание", роман-эпопея Л.Н. Толстого "Война и мир", одно произведение Н.С. Лескова, рассказы и пьеса "Вишневый сад" А.П. Чехова, произведения А.Н. Островского, И.А. Гончарова, И.С. Тургенева, Ф.М. Достоевского, Л.Н. Толстого, А.П. Чехова (дополнительно по одному произведению каждого писателя по выбору), статьи литературных критиков Н.А. Добролюбова, Д.И. Писарева, А.В. Дружинина, А.А. Григорьева и других (не менее трех статей по выбору), рассказы и пьеса "На дне" М. Горького, стихотворения и рассказы И.А. Бунина, произведения А.И. Куприна, стихотворения и поэма "Двенадцать" А.А. Блока, стихотворения К.Д. Бальмонта, А. Белого, Н.С. Гумилева, стихотворения и поэма "Облако в штанах" В.В. Маяковского, стихотворения С.А. Есенина, О.Э. Мандельштама, М.И. Цветаевой, стихотворения и поэма "Реквием" А.А. Ахматовой, роман Е.И. Замятина "Мы", роман Н.А. Островского "Как закалялась сталь" (избранные главы), роман-эпопея М.А. Шолохова "Тихий Дон", роман М.А. Булгакова "Мастер и Маргарита" или "Белая гвардия", произведения А.П. Платонова, В.В. Набокова (по одному произведению каждого писателя по выбору), стихотворения и поэма "По праву памяти" А.Т. Твардовского, роман А.А. Фадеева "Молодая гвардия", 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А.И. Солженицына, произведения литературы второй половины XX - XXI века: не менее трех прозаиков по выбору (в том числе Ф.А. Абрамова, Ч.Т. Айтматова, В.П. Астафьева, В.И. Белова, А.Г. Битова, Ю.В. Бондарева, А.Н. Варламова, Б.Л. Васильева, К.Д. Воробьева, С.Д. Довлатова, Ф.А. Искандера, В.Л. Кондратьева, В.П. Некрасова, В.Г. Распутина, А.Н. и Б.Н. Стругацких, В.Ф. Тендрякова, Ю.В. Трифонова, В.М. Шукшина и других), не менее трех поэтов по выбору (в том числе Б.А. Ахмадулиной, О.Ф. Берггольц, И.А. Бродского, Ю.И. Визбора, А.А. Вознесенского, В.С. Высоцкого, Ю.В. Друниной, Е.А. Евтушенко, Н.А. Заболоцкого, А.С. Кушнера, Л.Н. Мартынова, Б.Ш. Окуджавы, Р.И. Рождественского, Н.М. Рубцова, Д.С. Самойлова, А.А. Тарковского и других), пьеса одного из драматургов по выбору (в том числе А.Н. Арбузова, А.В. Вампилова, А.М. Володина, В.С. Розова, М.М. Рощина, К.М. Симонова и других), не менее трех произведений зарубежной литературы (в том числе романы и повести Р. Брэдбери, У. Голдинга, Ч. Диккенса, Э.М. Ремарка, Д. Сэлинджера, Г. Уэллса, Г. Флобера, Э. Хемингуэя, стихотворения Г. Аполлинера, Ш. Бодлера, П. Верлена, Э. Верхарна, А. Рембо, Т.С. Элиота, пьесы Г. Ибсена, М. Метерлинка, Б. Шоу и других), одно произведение из литературы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lastRenderedPageBreak/>
        <w:t>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 современностью;</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 в каждом классе;</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владение умениями анализа и интерпретации художественного произведения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владение комплексным филологическим анализом художественного текста;</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осмысление функциональной роли теоретико-литературных понятий, в том числе:</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других);</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(объем сочинения - не менее 250 слов);</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владение умением редактировать и совершенствовать собственные письменные высказывания с учетом норм русского литературного языка;</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владение умениями учебной проектно-исследовательской и проектной деятельности историко- и теоретико-литературного характера, в том числе создания медиапроектов, различными приемами цитирования и редактирования текстов;</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 xml:space="preserve">сформированность представлений об основных направлениях литературной критики, </w:t>
      </w:r>
      <w:r w:rsidRPr="005A7F5E">
        <w:rPr>
          <w:rFonts w:ascii="Times New Roman" w:hAnsi="Times New Roman" w:cs="Times New Roman"/>
          <w:sz w:val="24"/>
          <w:szCs w:val="24"/>
        </w:rPr>
        <w:lastRenderedPageBreak/>
        <w:t>о современных подходах к анализу художественного текста в литературоведении;</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умение создавать собственные литературно-критические произведения на основе прочитанных художественных текстов;</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21.8.6. К концу обучения в 10 классе обучающийся получит следующие предметные результаты по отдельным темам программы по литературе:</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сформированность устойчивого интереса к чтению как средству познания отечественной и других культур, уважительного отношения к ним;</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осознанное умение внимательно читать, понимать и самостоятельно интерпретировать художественные, публицистические и литературно-критические тексты;</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знание содержания и понимание ключевых проблем произведений русской и зарубежной классической литературы, а также литературы народов России (вторая половина XIX века), их историко-культурного и нравственно-ценностного влияния на формирование национальной и мировой литературы;</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 временем написания, с современностью и традицией;</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умение раскрывать конкретно-историческое и общечеловеческое содержание литературных произведений;</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способность выявлять в произведениях художественной литературы второй половины XIX века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устойчивые навыки устной и письменной речи в процессе чтения и обсуждения лучших образцов отечественной и зарубежной литературы;</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свое мнение;</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овладение умениями анализа и интерпретации художественного произведения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 xml:space="preserve">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w:t>
      </w:r>
      <w:r w:rsidRPr="005A7F5E">
        <w:rPr>
          <w:rFonts w:ascii="Times New Roman" w:hAnsi="Times New Roman" w:cs="Times New Roman"/>
          <w:sz w:val="24"/>
          <w:szCs w:val="24"/>
        </w:rPr>
        <w:lastRenderedPageBreak/>
        <w:t>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других);</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владение умением анализировать единицы различных языковых уровней и выявлять их смыслообразующую роль в произведении;</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сформированность представлений о стилях художественной литературы разных эпох, об индивидуальном авторском стиле;</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ведения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владение умением редактировать и совершенствовать собственные письменные высказывания с учетом норм русского литературного языка;</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владение умениями учебной проектно-исследовательской деятельности историко- и теоретико-литературного характера, в том числе создания медиапроектов, различными приемами цитирования и редактирования текстов;</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умение создавать собственные литературно-критические произведения на основе прочитанных художественных текстов;</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21.8.7. К концу обучения в 11 классе обучающийся получит следующие предметные результаты по отдельным темам программы по литературе:</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XIX - начало XXI века);</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воспитание ценностного отношения к литературе как неотъемлемой части культуры;</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литературы народов России, и самооценки собственного интеллектуально-нравственного уровня;</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lastRenderedPageBreak/>
        <w:t>знание содержания и понимание ключевых проблем произведений русской, зарубежной классической и современной литературы, литературы народов России (конец XIX - начало XXI века), их историко-культурного и нравственно-ценностного влияния на формирование национальной и мировой литературы;</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сформированность умений самостоятельно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 - начала XXI века со временем написания, с современностью и традицией, выявлять сквозные темы и ключевые проблемы русской литературы;</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способность самостоятельно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участие в дискуссии на литературные темы;</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свободное владение устной и письменной речью в процессе чтения и обсуждения лучших образцов отечественной и зарубежной литературы;</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свое мнение;</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овладение умениями самостоятельного анализа и интерпретации художественного произведения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владение комплексным филологическим анализом художественного текста;</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осмысление функциональной роли теоретико-литературных понятий, в том числе:</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умение анализировать языковые явления и факты, допускающие неоднозначную интерпретацию, и выявлять их смыслообразующую роль;</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lastRenderedPageBreak/>
        <w:t>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владение умением редактировать и совершенствовать собственные письменные высказывания с учетом норм русского литературного языка;</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владение умениями учебной проектно-исследовательской деятельности историко- и теоретико-литературного характера, в том числе создания медиапроектов, различными приемами цитирования и редактирования собственных и чужих текстов;</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умение создавать собственные литературно-критические произведения на основе прочитанных художественных текстов;</w:t>
      </w:r>
    </w:p>
    <w:p w:rsidR="00E9039D" w:rsidRPr="005A7F5E" w:rsidRDefault="00E9039D" w:rsidP="00E9039D">
      <w:pPr>
        <w:pStyle w:val="ConsPlusNormal"/>
        <w:ind w:firstLine="540"/>
        <w:jc w:val="both"/>
        <w:rPr>
          <w:rFonts w:ascii="Times New Roman" w:hAnsi="Times New Roman" w:cs="Times New Roman"/>
          <w:sz w:val="24"/>
          <w:szCs w:val="24"/>
        </w:rPr>
      </w:pPr>
      <w:r w:rsidRPr="005A7F5E">
        <w:rPr>
          <w:rFonts w:ascii="Times New Roman" w:hAnsi="Times New Roman" w:cs="Times New Roman"/>
          <w:sz w:val="24"/>
          <w:szCs w:val="24"/>
        </w:rPr>
        <w:t>умение самостоятельно работать с разными информационными источниками, в том числе в медиапространстве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rsidR="00E9039D" w:rsidRPr="005A7F5E" w:rsidRDefault="00E9039D" w:rsidP="00E9039D">
      <w:pPr>
        <w:pStyle w:val="ConsPlusNormal"/>
        <w:ind w:firstLine="540"/>
        <w:jc w:val="both"/>
        <w:rPr>
          <w:rFonts w:ascii="Times New Roman" w:hAnsi="Times New Roman" w:cs="Times New Roman"/>
          <w:sz w:val="24"/>
          <w:szCs w:val="24"/>
        </w:rPr>
      </w:pPr>
    </w:p>
    <w:p w:rsidR="00202B51" w:rsidRDefault="00202B51" w:rsidP="00E9039D">
      <w:pPr>
        <w:spacing w:line="240" w:lineRule="auto"/>
      </w:pPr>
    </w:p>
    <w:sectPr w:rsidR="00202B51" w:rsidSect="00E9039D">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39D"/>
    <w:rsid w:val="00202B51"/>
    <w:rsid w:val="00264F30"/>
    <w:rsid w:val="005A7F5E"/>
    <w:rsid w:val="00BB4C6B"/>
    <w:rsid w:val="00E90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039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039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10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26546&amp;dst=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RZB&amp;n=426546&amp;dst=4"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RZB&amp;n=426546&amp;dst=4" TargetMode="External"/><Relationship Id="rId11" Type="http://schemas.openxmlformats.org/officeDocument/2006/relationships/hyperlink" Target="https://login.consultant.ru/link/?req=doc&amp;base=RZB&amp;n=426546&amp;dst=4" TargetMode="External"/><Relationship Id="rId5" Type="http://schemas.openxmlformats.org/officeDocument/2006/relationships/hyperlink" Target="https://login.consultant.ru/link/?req=doc&amp;base=RZB&amp;n=426546&amp;dst=4" TargetMode="External"/><Relationship Id="rId10" Type="http://schemas.openxmlformats.org/officeDocument/2006/relationships/hyperlink" Target="https://login.consultant.ru/link/?req=doc&amp;base=RZB&amp;n=426546&amp;dst=4" TargetMode="External"/><Relationship Id="rId4" Type="http://schemas.openxmlformats.org/officeDocument/2006/relationships/webSettings" Target="webSettings.xml"/><Relationship Id="rId9" Type="http://schemas.openxmlformats.org/officeDocument/2006/relationships/hyperlink" Target="https://login.consultant.ru/link/?req=doc&amp;base=RZB&amp;n=426546&amp;dst=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17715</Words>
  <Characters>100977</Characters>
  <Application>Microsoft Office Word</Application>
  <DocSecurity>0</DocSecurity>
  <Lines>841</Lines>
  <Paragraphs>236</Paragraphs>
  <ScaleCrop>false</ScaleCrop>
  <Company/>
  <LinksUpToDate>false</LinksUpToDate>
  <CharactersWithSpaces>118456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2024-08-12T06:00:00Z</dcterms:created>
  <dcterms:modified xsi:type="dcterms:W3CDTF">2024-08-19T08:16:00Z</dcterms:modified>
</cp:coreProperties>
</file>