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356E" w:rsidRPr="00F9356E" w:rsidRDefault="00154921" w:rsidP="00F9356E">
      <w:pPr>
        <w:spacing w:after="0" w:line="237"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00F9356E">
        <w:rPr>
          <w:rFonts w:ascii="Times New Roman" w:eastAsia="Times New Roman" w:hAnsi="Times New Roman" w:cs="Times New Roman"/>
          <w:b/>
          <w:sz w:val="24"/>
          <w:szCs w:val="24"/>
          <w:lang w:eastAsia="ru-RU"/>
        </w:rPr>
        <w:t xml:space="preserve">  Приложение № 4</w:t>
      </w:r>
    </w:p>
    <w:p w:rsidR="00154921" w:rsidRDefault="00F9356E" w:rsidP="00946170">
      <w:pPr>
        <w:spacing w:after="0" w:line="237" w:lineRule="auto"/>
        <w:jc w:val="both"/>
        <w:rPr>
          <w:rFonts w:ascii="Times New Roman" w:eastAsia="Times New Roman" w:hAnsi="Times New Roman" w:cs="Times New Roman"/>
          <w:b/>
          <w:sz w:val="24"/>
          <w:szCs w:val="24"/>
          <w:lang w:eastAsia="ru-RU"/>
        </w:rPr>
      </w:pPr>
      <w:r w:rsidRPr="00F9356E">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 xml:space="preserve">              </w:t>
      </w:r>
      <w:r w:rsidRPr="00F9356E">
        <w:rPr>
          <w:rFonts w:ascii="Times New Roman" w:eastAsia="Times New Roman" w:hAnsi="Times New Roman" w:cs="Times New Roman"/>
          <w:b/>
          <w:sz w:val="24"/>
          <w:szCs w:val="24"/>
          <w:lang w:eastAsia="ru-RU"/>
        </w:rPr>
        <w:t xml:space="preserve">к приказу №   </w:t>
      </w:r>
      <w:r w:rsidR="00BC7B68">
        <w:rPr>
          <w:rFonts w:ascii="Times New Roman" w:hAnsi="Times New Roman" w:cs="Times New Roman"/>
          <w:b/>
          <w:sz w:val="24"/>
          <w:szCs w:val="24"/>
        </w:rPr>
        <w:t>69-д</w:t>
      </w:r>
      <w:r w:rsidR="00BC7B68">
        <w:rPr>
          <w:rFonts w:ascii="Times New Roman" w:hAnsi="Times New Roman" w:cs="Times New Roman"/>
          <w:b/>
          <w:sz w:val="24"/>
          <w:szCs w:val="24"/>
          <w:lang w:val="en-US"/>
        </w:rPr>
        <w:t>I</w:t>
      </w:r>
      <w:r w:rsidR="00BC7B68">
        <w:rPr>
          <w:rFonts w:ascii="Times New Roman" w:hAnsi="Times New Roman" w:cs="Times New Roman"/>
          <w:b/>
          <w:sz w:val="24"/>
          <w:szCs w:val="24"/>
        </w:rPr>
        <w:t xml:space="preserve">  </w:t>
      </w:r>
      <w:bookmarkStart w:id="0" w:name="_GoBack"/>
      <w:bookmarkEnd w:id="0"/>
      <w:r w:rsidRPr="00F9356E">
        <w:rPr>
          <w:rFonts w:ascii="Times New Roman" w:eastAsia="Times New Roman" w:hAnsi="Times New Roman" w:cs="Times New Roman"/>
          <w:b/>
          <w:sz w:val="24"/>
          <w:szCs w:val="24"/>
          <w:lang w:eastAsia="ru-RU"/>
        </w:rPr>
        <w:t xml:space="preserve"> от 24.05.2024</w:t>
      </w:r>
    </w:p>
    <w:p w:rsidR="00340F86" w:rsidRPr="00340F86" w:rsidRDefault="00340F86" w:rsidP="00946170">
      <w:pPr>
        <w:spacing w:after="0" w:line="237" w:lineRule="auto"/>
        <w:jc w:val="both"/>
        <w:rPr>
          <w:rFonts w:ascii="Times New Roman" w:eastAsia="Times New Roman" w:hAnsi="Times New Roman" w:cs="Times New Roman"/>
          <w:b/>
          <w:sz w:val="24"/>
          <w:szCs w:val="24"/>
          <w:lang w:eastAsia="ru-RU"/>
        </w:rPr>
      </w:pPr>
      <w:r w:rsidRPr="00340F86">
        <w:rPr>
          <w:rFonts w:ascii="Times New Roman" w:eastAsia="Times New Roman" w:hAnsi="Times New Roman" w:cs="Times New Roman"/>
          <w:b/>
          <w:sz w:val="24"/>
          <w:szCs w:val="24"/>
          <w:lang w:eastAsia="ru-RU"/>
        </w:rPr>
        <w:t>Федеральная рабочая программа по учебному предмету «Основы безопасности и защиты Родины» (предметная область «Основы безопасности и защиты Родины»)</w:t>
      </w:r>
    </w:p>
    <w:p w:rsidR="00946170" w:rsidRPr="00946170" w:rsidRDefault="00946170" w:rsidP="00946170">
      <w:pPr>
        <w:spacing w:after="0" w:line="237"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 ООП ООО 8-9 классы Федеральной рабочей программе учебного предмета «Основы безопасности жизнедеятельности» содержание структурно представлено одиннадцатью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w:t>
      </w:r>
    </w:p>
    <w:p w:rsidR="00946170" w:rsidRPr="00946170" w:rsidRDefault="00946170" w:rsidP="00946170">
      <w:pPr>
        <w:spacing w:after="0" w:line="6"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1 «Безопасное и устойчивое развитие личности, общества, государства»;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2 «Военная подготовка. Основы военных знаний»;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3 «Культура безопасности жизнедеятельности в современном обществе»;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4 «Безопасность в быту»;</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5 «Безопасность на транспорте»;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9" w:lineRule="auto"/>
        <w:ind w:right="3920"/>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модуль № 6 «Безопасность в общественных местах»; модуль № 7 «Безопасность в природной среде»;</w:t>
      </w:r>
    </w:p>
    <w:p w:rsidR="00946170" w:rsidRPr="00946170" w:rsidRDefault="00946170" w:rsidP="00946170">
      <w:pPr>
        <w:spacing w:after="0" w:line="232"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8 «Основы медицинских знаний. Оказание первой помощи»;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9 «Безопасность в социуме»;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10 «Безопасность в информационном пространстве»;</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11 «Основы противодействия экстремизму и терроризму».</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 В ООП СОО 10-11 классы Федеральной рабочей программе учебного предмета «Основы безопасности жизнедеятельности» содержание структурно представлено одиннадцатью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w:t>
      </w:r>
    </w:p>
    <w:p w:rsidR="00946170" w:rsidRPr="00946170" w:rsidRDefault="00946170" w:rsidP="00946170">
      <w:pPr>
        <w:spacing w:after="0" w:line="5"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1 «Безопасное и устойчивое развитие личности, общества, государства»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2 «Основы военной подготовки»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3 «Культура безопасности жизнедеятельности в современном обществе»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4 «Безопасность в быту»</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5 «Безопасность на транспорте»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ind w:right="3920"/>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6 «Безопасность в общественных местах» Модуль № 7 «Безопасность в природной среде»</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8 «Основы медицинских знаний. Оказание первой помощи»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9 «Безопасность в социуме»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340F86" w:rsidRDefault="00946170" w:rsidP="00946170">
      <w:pPr>
        <w:spacing w:after="0" w:line="236" w:lineRule="auto"/>
        <w:ind w:right="2180"/>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Модуль № 10 «Безопасность в информационном пространстве» Модуль № 11 «Основы противодействия экстремизму и терроризму»;</w:t>
      </w:r>
    </w:p>
    <w:p w:rsidR="00946170" w:rsidRPr="00946170" w:rsidRDefault="00946170" w:rsidP="00946170">
      <w:pPr>
        <w:spacing w:after="0" w:line="236" w:lineRule="auto"/>
        <w:ind w:right="2180"/>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 2.6 изложить пункт 2.1.17 в следующей редакции:</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 Федеральная рабочая программа по учебному предмету «Основы безопасности и защиты Родины».</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2.1.17.1 Федеральная рабочая программа по учебному предмету «Основы безопасности и защиты Родины» (предметная область «Основы безопасности и защиты Родины») (далее соответственно - программа ОБЗР, ОБЗР) включает пояснительную записку, содержание обучения, планируемые результаты освоения программы по ОБЗР.</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 Пояснительная записка.</w:t>
      </w:r>
    </w:p>
    <w:p w:rsidR="00946170" w:rsidRPr="00946170" w:rsidRDefault="00946170" w:rsidP="00946170">
      <w:pPr>
        <w:spacing w:after="0" w:line="13"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2.1.17.2.1 Программа ОБЗР разработана на основе требований к результатам освоения программы основного общего образования, представленных в ФГОС ООО, федеральной рабочей программе воспитания, и предусматривает непосредственное применение при реализации ООП ООО.</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2.1.17.2.2 Программа ОБЗР позволит учителю построить освоение содержания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 учесть преемственность приобретения обучающимися знаний и формирования у них умений и навыков в области безопасности жизнедеятельности и защиты Родины.</w:t>
      </w:r>
    </w:p>
    <w:p w:rsidR="00946170" w:rsidRPr="00946170" w:rsidRDefault="00946170" w:rsidP="00946170">
      <w:pPr>
        <w:spacing w:after="0" w:line="17"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2.1.17.2.3 Программа ОБЗР обеспечивает: ясное понимание обучающимися современных проблем безопасности и формирование у подрастающего поколения базового уровня культуры безопасного поведения;</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rsidSect="00F9356E">
          <w:pgSz w:w="11900" w:h="16838"/>
          <w:pgMar w:top="426" w:right="846" w:bottom="792" w:left="1440" w:header="0" w:footer="0" w:gutter="0"/>
          <w:cols w:space="720" w:equalWidth="0">
            <w:col w:w="9620"/>
          </w:cols>
        </w:sectPr>
      </w:pPr>
    </w:p>
    <w:p w:rsidR="00946170" w:rsidRPr="00946170" w:rsidRDefault="00946170" w:rsidP="00946170">
      <w:pPr>
        <w:tabs>
          <w:tab w:val="left" w:pos="1300"/>
          <w:tab w:val="left" w:pos="2440"/>
          <w:tab w:val="left" w:pos="4240"/>
          <w:tab w:val="left" w:pos="5440"/>
          <w:tab w:val="left" w:pos="6700"/>
          <w:tab w:val="left" w:pos="78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прочное</w:t>
      </w:r>
      <w:r w:rsidRPr="00946170">
        <w:rPr>
          <w:rFonts w:ascii="Times New Roman" w:eastAsia="Times New Roman" w:hAnsi="Times New Roman" w:cs="Times New Roman"/>
          <w:sz w:val="24"/>
          <w:szCs w:val="24"/>
          <w:lang w:eastAsia="ru-RU"/>
        </w:rPr>
        <w:tab/>
        <w:t>усвоение</w:t>
      </w:r>
      <w:r w:rsidRPr="00946170">
        <w:rPr>
          <w:rFonts w:ascii="Times New Roman" w:eastAsia="Times New Roman" w:hAnsi="Times New Roman" w:cs="Times New Roman"/>
          <w:sz w:val="24"/>
          <w:szCs w:val="24"/>
          <w:lang w:eastAsia="ru-RU"/>
        </w:rPr>
        <w:tab/>
        <w:t>обучающимися</w:t>
      </w:r>
      <w:r w:rsidRPr="00946170">
        <w:rPr>
          <w:rFonts w:ascii="Times New Roman" w:eastAsia="Times New Roman" w:hAnsi="Times New Roman" w:cs="Times New Roman"/>
          <w:sz w:val="24"/>
          <w:szCs w:val="24"/>
          <w:lang w:eastAsia="ru-RU"/>
        </w:rPr>
        <w:tab/>
        <w:t>основных</w:t>
      </w:r>
      <w:r w:rsidRPr="00946170">
        <w:rPr>
          <w:rFonts w:ascii="Times New Roman" w:eastAsia="Times New Roman" w:hAnsi="Times New Roman" w:cs="Times New Roman"/>
          <w:sz w:val="24"/>
          <w:szCs w:val="24"/>
          <w:lang w:eastAsia="ru-RU"/>
        </w:rPr>
        <w:tab/>
        <w:t>ключевых</w:t>
      </w:r>
      <w:r w:rsidRPr="00946170">
        <w:rPr>
          <w:rFonts w:ascii="Times New Roman" w:eastAsia="Times New Roman" w:hAnsi="Times New Roman" w:cs="Times New Roman"/>
          <w:sz w:val="24"/>
          <w:szCs w:val="24"/>
          <w:lang w:eastAsia="ru-RU"/>
        </w:rPr>
        <w:tab/>
        <w:t>понятий,</w:t>
      </w:r>
      <w:r w:rsidRPr="00946170">
        <w:rPr>
          <w:rFonts w:ascii="Times New Roman" w:eastAsia="Times New Roman" w:hAnsi="Times New Roman" w:cs="Times New Roman"/>
          <w:sz w:val="24"/>
          <w:szCs w:val="24"/>
          <w:lang w:eastAsia="ru-RU"/>
        </w:rPr>
        <w:tab/>
        <w:t>обеспечивающих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преемственность  изучения  основ  комплексной  безопасности  личности  на  следующем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уровне образования;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возможность выработки и закрепления у обучающихся умений и навыков, необходимых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для последующей жизни;</w:t>
      </w:r>
    </w:p>
    <w:p w:rsidR="00946170" w:rsidRPr="00946170" w:rsidRDefault="00946170" w:rsidP="00946170">
      <w:pPr>
        <w:tabs>
          <w:tab w:val="left" w:pos="1520"/>
          <w:tab w:val="left" w:pos="4560"/>
          <w:tab w:val="left" w:pos="6160"/>
          <w:tab w:val="left" w:pos="81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выработку</w:t>
      </w:r>
      <w:r w:rsidRPr="00946170">
        <w:rPr>
          <w:rFonts w:ascii="Times New Roman" w:eastAsia="Times New Roman" w:hAnsi="Times New Roman" w:cs="Times New Roman"/>
          <w:sz w:val="24"/>
          <w:szCs w:val="24"/>
          <w:lang w:eastAsia="ru-RU"/>
        </w:rPr>
        <w:tab/>
        <w:t>практико-ориентированных</w:t>
      </w:r>
      <w:r w:rsidRPr="00946170">
        <w:rPr>
          <w:rFonts w:ascii="Times New Roman" w:eastAsia="Times New Roman" w:hAnsi="Times New Roman" w:cs="Times New Roman"/>
          <w:sz w:val="24"/>
          <w:szCs w:val="24"/>
          <w:lang w:eastAsia="ru-RU"/>
        </w:rPr>
        <w:tab/>
        <w:t>компетенций,</w:t>
      </w:r>
      <w:r w:rsidRPr="00946170">
        <w:rPr>
          <w:rFonts w:ascii="Times New Roman" w:eastAsia="Times New Roman" w:hAnsi="Times New Roman" w:cs="Times New Roman"/>
          <w:sz w:val="24"/>
          <w:szCs w:val="24"/>
          <w:lang w:eastAsia="ru-RU"/>
        </w:rPr>
        <w:tab/>
        <w:t>соответствующих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потребностям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современности;</w:t>
      </w:r>
    </w:p>
    <w:p w:rsidR="00946170" w:rsidRPr="00946170" w:rsidRDefault="00946170" w:rsidP="00946170">
      <w:pPr>
        <w:tabs>
          <w:tab w:val="left" w:pos="1780"/>
          <w:tab w:val="left" w:pos="3540"/>
          <w:tab w:val="left" w:pos="4660"/>
          <w:tab w:val="left" w:pos="6660"/>
          <w:tab w:val="left" w:pos="7640"/>
          <w:tab w:val="left" w:pos="8080"/>
          <w:tab w:val="left" w:pos="86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реализацию</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оптимального</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баланса</w:t>
      </w:r>
      <w:r w:rsidRPr="00946170">
        <w:rPr>
          <w:rFonts w:ascii="Times New Roman" w:eastAsiaTheme="minorEastAsia" w:hAnsi="Times New Roman" w:cs="Times New Roman"/>
          <w:sz w:val="20"/>
          <w:szCs w:val="20"/>
          <w:lang w:eastAsia="ru-RU"/>
        </w:rPr>
        <w:tab/>
      </w:r>
      <w:proofErr w:type="spellStart"/>
      <w:r w:rsidRPr="00946170">
        <w:rPr>
          <w:rFonts w:ascii="Times New Roman" w:eastAsia="Times New Roman" w:hAnsi="Times New Roman" w:cs="Times New Roman"/>
          <w:sz w:val="24"/>
          <w:szCs w:val="24"/>
          <w:lang w:eastAsia="ru-RU"/>
        </w:rPr>
        <w:t>межпредметных</w:t>
      </w:r>
      <w:proofErr w:type="spellEnd"/>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связей</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их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разумное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proofErr w:type="spellStart"/>
      <w:r w:rsidRPr="00946170">
        <w:rPr>
          <w:rFonts w:ascii="Times New Roman" w:eastAsia="Times New Roman" w:hAnsi="Times New Roman" w:cs="Times New Roman"/>
          <w:sz w:val="24"/>
          <w:szCs w:val="24"/>
          <w:lang w:eastAsia="ru-RU"/>
        </w:rPr>
        <w:t>взаимодополнение</w:t>
      </w:r>
      <w:proofErr w:type="spellEnd"/>
      <w:r w:rsidRPr="00946170">
        <w:rPr>
          <w:rFonts w:ascii="Times New Roman" w:eastAsia="Times New Roman" w:hAnsi="Times New Roman" w:cs="Times New Roman"/>
          <w:sz w:val="24"/>
          <w:szCs w:val="24"/>
          <w:lang w:eastAsia="ru-RU"/>
        </w:rPr>
        <w:t>, способствующее формированию практических умений и навыков.</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F421CF"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2.1.17.2.4 В программе ОБЗР содержание учебного предмета ОБЗР структурно представлено одиннадцатью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w:t>
      </w:r>
    </w:p>
    <w:p w:rsidR="00946170" w:rsidRPr="00946170" w:rsidRDefault="00946170" w:rsidP="00946170">
      <w:pPr>
        <w:spacing w:after="0" w:line="237"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 модуль № 1 «Безопасное и устойчивое развитие личности, общества, государства»;</w:t>
      </w:r>
    </w:p>
    <w:p w:rsidR="00946170" w:rsidRPr="00946170" w:rsidRDefault="00946170" w:rsidP="00946170">
      <w:pPr>
        <w:spacing w:after="0" w:line="5"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2 «Военная подготовка. Основы военных знаний»;</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3 «Культура безопасности жизнедеятельности в современном обществе»;</w:t>
      </w:r>
    </w:p>
    <w:p w:rsidR="00F421CF"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модуль № 4 «Безопасность в быту»; </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5 «Безопасность на транспорте»;</w:t>
      </w:r>
    </w:p>
    <w:p w:rsidR="00F421CF" w:rsidRDefault="00F421CF" w:rsidP="00946170">
      <w:pPr>
        <w:tabs>
          <w:tab w:val="left" w:pos="1120"/>
          <w:tab w:val="left" w:pos="3400"/>
          <w:tab w:val="left" w:pos="7220"/>
          <w:tab w:val="left" w:pos="948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модуль </w:t>
      </w:r>
      <w:r w:rsidR="00946170" w:rsidRPr="00946170">
        <w:rPr>
          <w:rFonts w:ascii="Times New Roman" w:eastAsia="Times New Roman" w:hAnsi="Times New Roman" w:cs="Times New Roman"/>
          <w:sz w:val="24"/>
          <w:szCs w:val="24"/>
          <w:lang w:eastAsia="ru-RU"/>
        </w:rPr>
        <w:t>№  6  «Безопасность</w:t>
      </w:r>
      <w:r w:rsidR="00946170" w:rsidRPr="00946170">
        <w:rPr>
          <w:rFonts w:ascii="Times New Roman" w:eastAsia="Times New Roman" w:hAnsi="Times New Roman" w:cs="Times New Roman"/>
          <w:sz w:val="24"/>
          <w:szCs w:val="24"/>
          <w:lang w:eastAsia="ru-RU"/>
        </w:rPr>
        <w:tab/>
        <w:t xml:space="preserve">в  общественных  местах»;  </w:t>
      </w:r>
    </w:p>
    <w:p w:rsidR="00946170" w:rsidRPr="00946170" w:rsidRDefault="00F421CF" w:rsidP="00F421CF">
      <w:pPr>
        <w:tabs>
          <w:tab w:val="left" w:pos="1120"/>
          <w:tab w:val="left" w:pos="3400"/>
          <w:tab w:val="left" w:pos="7220"/>
          <w:tab w:val="left" w:pos="9480"/>
        </w:tabs>
        <w:spacing w:after="0" w:line="240" w:lineRule="auto"/>
        <w:rPr>
          <w:rFonts w:ascii="Times New Roman" w:eastAsiaTheme="minorEastAsia" w:hAnsi="Times New Roman" w:cs="Times New Roman"/>
          <w:sz w:val="20"/>
          <w:szCs w:val="20"/>
          <w:lang w:eastAsia="ru-RU"/>
        </w:rPr>
      </w:pPr>
      <w:r>
        <w:rPr>
          <w:rFonts w:ascii="Times New Roman" w:eastAsia="Times New Roman" w:hAnsi="Times New Roman" w:cs="Times New Roman"/>
          <w:sz w:val="24"/>
          <w:szCs w:val="24"/>
          <w:lang w:eastAsia="ru-RU"/>
        </w:rPr>
        <w:t xml:space="preserve">модуль </w:t>
      </w:r>
      <w:r w:rsidR="00946170" w:rsidRPr="00946170">
        <w:rPr>
          <w:rFonts w:ascii="Times New Roman" w:eastAsia="Times New Roman" w:hAnsi="Times New Roman" w:cs="Times New Roman"/>
          <w:sz w:val="24"/>
          <w:szCs w:val="24"/>
          <w:lang w:eastAsia="ru-RU"/>
        </w:rPr>
        <w:t>№  7  «Безопасность</w:t>
      </w:r>
      <w:r w:rsidR="00946170" w:rsidRPr="00946170">
        <w:rPr>
          <w:rFonts w:ascii="Times New Roman" w:eastAsia="Times New Roman" w:hAnsi="Times New Roman" w:cs="Times New Roman"/>
          <w:sz w:val="24"/>
          <w:szCs w:val="24"/>
          <w:lang w:eastAsia="ru-RU"/>
        </w:rPr>
        <w:tab/>
        <w:t>в</w:t>
      </w:r>
      <w:r>
        <w:rPr>
          <w:rFonts w:ascii="Times New Roman" w:eastAsiaTheme="minorEastAsia" w:hAnsi="Times New Roman" w:cs="Times New Roman"/>
          <w:sz w:val="20"/>
          <w:szCs w:val="20"/>
          <w:lang w:eastAsia="ru-RU"/>
        </w:rPr>
        <w:t xml:space="preserve"> </w:t>
      </w:r>
      <w:r w:rsidR="00946170" w:rsidRPr="00946170">
        <w:rPr>
          <w:rFonts w:ascii="Times New Roman" w:eastAsia="Times New Roman" w:hAnsi="Times New Roman" w:cs="Times New Roman"/>
          <w:sz w:val="24"/>
          <w:szCs w:val="24"/>
          <w:lang w:eastAsia="ru-RU"/>
        </w:rPr>
        <w:t>природной среде»;</w:t>
      </w:r>
    </w:p>
    <w:p w:rsidR="00F421CF"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модуль  №  8  «Основы  медицинских  знаний.  Оказание  первой  помощи»; </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 модуль  №  9</w:t>
      </w:r>
      <w:r w:rsidR="00F421CF">
        <w:rPr>
          <w:rFonts w:ascii="Times New Roman" w:eastAsiaTheme="minorEastAsia" w:hAnsi="Times New Roman" w:cs="Times New Roman"/>
          <w:sz w:val="20"/>
          <w:szCs w:val="20"/>
          <w:lang w:eastAsia="ru-RU"/>
        </w:rPr>
        <w:t xml:space="preserve"> </w:t>
      </w:r>
      <w:r w:rsidRPr="00946170">
        <w:rPr>
          <w:rFonts w:ascii="Times New Roman" w:eastAsia="Times New Roman" w:hAnsi="Times New Roman" w:cs="Times New Roman"/>
          <w:sz w:val="24"/>
          <w:szCs w:val="24"/>
          <w:lang w:eastAsia="ru-RU"/>
        </w:rPr>
        <w:t>«Безопасность в социуме»;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F421CF" w:rsidRDefault="00946170" w:rsidP="00946170">
      <w:pPr>
        <w:spacing w:after="0" w:line="234"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модуль № 10 «Безопасность в информационном пространстве»; </w:t>
      </w:r>
    </w:p>
    <w:p w:rsidR="00946170" w:rsidRPr="00946170" w:rsidRDefault="00946170" w:rsidP="00946170">
      <w:pPr>
        <w:spacing w:after="0" w:line="234"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модуль № 11 «Основы противодействия экстремизму и терроризму».</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2.1.17.2.5 В целях обеспечения системного подхода в изучении учебного предмета ОБЗР на уровне основного общего образования программа ОБЗР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 по возможности её избегать —&gt; при необходимости действовать».</w:t>
      </w:r>
    </w:p>
    <w:p w:rsidR="00946170" w:rsidRPr="00946170" w:rsidRDefault="00946170" w:rsidP="00946170">
      <w:pPr>
        <w:spacing w:after="0" w:line="18"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2.1.17.2.6 Учебный материал систематизирован по сферам возможных проявлений рисков и опасностей:</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помещения и бытовые условия; улица и общественные места; природные условия; коммуникационные связи и каналы; физическое и психическое здоровье; социальное взаимодействие и другие.</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F421CF" w:rsidRDefault="00946170" w:rsidP="00F421CF">
      <w:pPr>
        <w:spacing w:after="0" w:line="250"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2.1.17.2.7 Программой ОБЗР предусматривается использование практико-ориентированных интерактивных форм организации учебных занятий с возможностью применения тренажёрных систем и виртуальных моделей. При этом использование цифровой образовательной среды на учебных занятиях должно быть разумным, компьютер</w:t>
      </w:r>
      <w:r w:rsidR="00F421CF">
        <w:rPr>
          <w:rFonts w:ascii="Times New Roman" w:eastAsiaTheme="minorEastAsia" w:hAnsi="Times New Roman" w:cs="Times New Roman"/>
          <w:sz w:val="20"/>
          <w:szCs w:val="20"/>
          <w:lang w:eastAsia="ru-RU"/>
        </w:rPr>
        <w:t xml:space="preserve"> и </w:t>
      </w:r>
      <w:r w:rsidRPr="00946170">
        <w:rPr>
          <w:rFonts w:ascii="Times New Roman" w:eastAsia="Times New Roman" w:hAnsi="Times New Roman" w:cs="Times New Roman"/>
          <w:sz w:val="24"/>
          <w:szCs w:val="24"/>
          <w:lang w:eastAsia="ru-RU"/>
        </w:rPr>
        <w:t>дистанционные образовательные технологии не способны полностью заменить педагога</w:t>
      </w:r>
      <w:r w:rsidR="00F421CF">
        <w:rPr>
          <w:rFonts w:ascii="Times New Roman" w:eastAsiaTheme="minorEastAsia" w:hAnsi="Times New Roman" w:cs="Times New Roman"/>
          <w:sz w:val="20"/>
          <w:szCs w:val="20"/>
          <w:lang w:eastAsia="ru-RU"/>
        </w:rPr>
        <w:t xml:space="preserve"> и </w:t>
      </w:r>
      <w:r w:rsidRPr="00946170">
        <w:rPr>
          <w:rFonts w:ascii="Times New Roman" w:eastAsia="Times New Roman" w:hAnsi="Times New Roman" w:cs="Times New Roman"/>
          <w:sz w:val="24"/>
          <w:szCs w:val="24"/>
          <w:lang w:eastAsia="ru-RU"/>
        </w:rPr>
        <w:t>практические действия обучающихся.</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8"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2.1.17.2.8. В условиях современного исторического процесса с появлением новых глобальных и региональных природных, техногенных, социальных вызовов и угроз безопасности России (критичные изменения климата, негативные медико- 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 для общества и государства. При этом центральной проблемой безопасности жизнедеятельности остаётся сохранение жизни и здоровья каждого человека.</w:t>
      </w:r>
    </w:p>
    <w:p w:rsidR="00946170" w:rsidRPr="00946170" w:rsidRDefault="00946170" w:rsidP="00946170">
      <w:pPr>
        <w:spacing w:after="0" w:line="17"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12"/>
        </w:numPr>
        <w:tabs>
          <w:tab w:val="left" w:pos="519"/>
        </w:tabs>
        <w:spacing w:after="0" w:line="237"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современных условиях колоссальное значение приобретает качественное образование подрастающего поколения россиян, направленное на формирование гражданской идентичности, воспитание личности безопасного типа, овладение знаниями, умениями, навыками и компетенцией для обеспечения безопасности в повседневной жизни. Актуальность совершенствования учебно-методического обеспечения учебного процесса</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1071" w:left="1440" w:header="0" w:footer="0" w:gutter="0"/>
          <w:cols w:space="720" w:equalWidth="0">
            <w:col w:w="9620"/>
          </w:cols>
        </w:sectPr>
      </w:pPr>
    </w:p>
    <w:p w:rsidR="00946170" w:rsidRPr="00946170" w:rsidRDefault="00946170" w:rsidP="00946170">
      <w:pPr>
        <w:spacing w:after="0" w:line="238"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по предмету ОБЗР определяется следующими системообразующими документами в области безопасности: Стратегия национальной безопасности Российской Федерации, утвержденная Указом Президента Российской Федерации от 2 июля 2021 г. № 400, Доктрина информационной безопасности Российской Федерации, утвержденная Указом Президента Российской Федерации от 5 декабря 2016 г. № 646, Национальные цели развития Российской Федерации на период до 2030 года, утвержденные Указом Президента Российской Федерации от 21 июля 2020 г. № 474, государственная программа Российской Федерации «Развитие образования», утвержденная постановлением Правительства Российской Федерации от 26 декабря 2017 г. № 1642.</w:t>
      </w:r>
    </w:p>
    <w:p w:rsidR="00946170" w:rsidRPr="00946170" w:rsidRDefault="00946170" w:rsidP="00946170">
      <w:pPr>
        <w:spacing w:after="0" w:line="21" w:lineRule="exact"/>
        <w:rPr>
          <w:rFonts w:ascii="Times New Roman" w:eastAsiaTheme="minorEastAsia" w:hAnsi="Times New Roman" w:cs="Times New Roman"/>
          <w:sz w:val="20"/>
          <w:szCs w:val="20"/>
          <w:lang w:eastAsia="ru-RU"/>
        </w:rPr>
      </w:pPr>
    </w:p>
    <w:p w:rsidR="00946170" w:rsidRPr="00946170" w:rsidRDefault="00946170" w:rsidP="00946170">
      <w:pPr>
        <w:spacing w:after="0" w:line="239"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2.1.17.2.9. ОБЗР является системообразующим учебным предметом, имеет свои дидактические компоненты во всех без исключения предметных областях и реализуется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Научной базой учебного предмета ОБЗР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модели индивидуального безопасного поведения в повседневной жизни, сформировать у них базовый уровень культуры безопасности жизнедеятельности.</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2.1.17.2.10. ОБЗР входит в предметную область «Основы безопасности и защиты Родины», является обязательным для изучения на уровне основного общего образования.</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9"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2.1.17.2.11. Изучение ОБЗР направлено на обеспечение формирования готовности к защите Отечества и базового уровня культуры безопасности жизнедеятельности, что способствует освоению учащимися знаний и умений позволяющих подготовиться к военной службе и выработке у обучающихся умений распознавать угрозы, избегать опасности, </w:t>
      </w:r>
      <w:proofErr w:type="spellStart"/>
      <w:r w:rsidRPr="00946170">
        <w:rPr>
          <w:rFonts w:ascii="Times New Roman" w:eastAsia="Times New Roman" w:hAnsi="Times New Roman" w:cs="Times New Roman"/>
          <w:sz w:val="24"/>
          <w:szCs w:val="24"/>
          <w:lang w:eastAsia="ru-RU"/>
        </w:rPr>
        <w:t>нейтрализовывать</w:t>
      </w:r>
      <w:proofErr w:type="spellEnd"/>
      <w:r w:rsidRPr="00946170">
        <w:rPr>
          <w:rFonts w:ascii="Times New Roman" w:eastAsia="Times New Roman" w:hAnsi="Times New Roman" w:cs="Times New Roman"/>
          <w:sz w:val="24"/>
          <w:szCs w:val="24"/>
          <w:lang w:eastAsia="ru-RU"/>
        </w:rPr>
        <w:t xml:space="preserve"> конфликтные ситуации, решать сложные вопросы социального характера, грамотно вести себя в чрезвычайных ситуациях.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техно-социальной и информационной среде, способствует проведению мероприятий профилактического характера в сфере безопасности.</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49"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2.1.17.2.12. Целью изучения ОБЗР на уровне основного общего образования является формирование у обучающихся готовности к выполнению обязанности по защите Отечества</w:t>
      </w:r>
    </w:p>
    <w:p w:rsidR="00946170" w:rsidRPr="00946170" w:rsidRDefault="00946170" w:rsidP="00946170">
      <w:pPr>
        <w:spacing w:after="0" w:line="3"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13"/>
        </w:numPr>
        <w:tabs>
          <w:tab w:val="left" w:pos="603"/>
        </w:tabs>
        <w:spacing w:after="0" w:line="238" w:lineRule="auto"/>
        <w:ind w:left="260" w:firstLine="2"/>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 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активной жизненной позиции, осознанное понимание значимости</w:t>
      </w:r>
    </w:p>
    <w:p w:rsidR="00946170" w:rsidRPr="00946170" w:rsidRDefault="00946170" w:rsidP="00946170">
      <w:pPr>
        <w:spacing w:after="0" w:line="19"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личного безопасного поведения в интересах безопасности личности, общества и государства; знание и понимание роли государства и общества в решении задач обеспечения</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национальной безопасности и защиты населения от опасных и чрезвычайных ситуаций природного, техногенного и социального характера.</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2.1.17.2.13. В целях обеспечения индивидуальных потребностей обучающихся в формировании культуры безопасности жизнедеятельности на основе расширения знаний и умений, углубленного понимания значимости безопасного поведения в условиях опасных</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42" w:right="846" w:bottom="792" w:left="1440" w:header="0" w:footer="0" w:gutter="0"/>
          <w:cols w:space="720" w:equalWidth="0">
            <w:col w:w="9620"/>
          </w:cols>
        </w:sectPr>
      </w:pPr>
    </w:p>
    <w:p w:rsidR="00946170" w:rsidRPr="00946170" w:rsidRDefault="00946170" w:rsidP="00946170">
      <w:pPr>
        <w:numPr>
          <w:ilvl w:val="0"/>
          <w:numId w:val="14"/>
        </w:numPr>
        <w:tabs>
          <w:tab w:val="left" w:pos="449"/>
        </w:tabs>
        <w:spacing w:after="0" w:line="236"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lastRenderedPageBreak/>
        <w:t>чрезвычайных ситуаций для личности, общества и государства, ОБЗР может изучаться в 5-7 классах из расчета 1 час в неделю за счет использования части учебного плана, формируемого участниками образовательных отношений (всего 102 часа).</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Общее число часов, рекомендованных для изучения ОБЗР в 8-9 классах, составляет 68 часов, по 1 часу в неделю за счет обязательной части учебного плана основного общего образования.</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Организация вправе самостоятельно определять последовательность тематических линий учебного предмета ОБЗР и количество часов для их освоения. Конкретное наполнение модулей может быть скорректировано и конкретизировано с учётом региональных особенностей.</w:t>
      </w:r>
    </w:p>
    <w:p w:rsidR="00946170" w:rsidRPr="00946170" w:rsidRDefault="00946170" w:rsidP="00946170">
      <w:pPr>
        <w:spacing w:after="0" w:line="1"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2.1.17.3. Содержание обучения:</w:t>
      </w:r>
    </w:p>
    <w:p w:rsidR="00946170" w:rsidRPr="00946170" w:rsidRDefault="00946170" w:rsidP="00946170">
      <w:pPr>
        <w:spacing w:after="0" w:line="12"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2.1.17.3.1. Модуль № 1 «Безопасное и устойчивое развитие личности, общества, государства»:</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фундаментальные ценности и принципы, формирующие основы российского общества, безопасности страны, закрепленные в Конституции Российской Федерации; стратегия национальной безопасности, национальные интересы и угрозы национальной безопасности; чрезвычайные ситуации природного, техногенного и биолого-социального характера;</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ind w:right="100"/>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информирование и оповещение населения о чрезвычайных ситуациях, система ОКСИОН; история развития гражданской обороны; сигнал «Внимание всем!», порядок действий населения при его получении;</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F421CF">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средства индивидуальной и коллективной защиты населения, порядок пользования фильтрующим противогазом; эвакуация населения в условиях чрезвычайных ситуаций, порядок действий населения при объявлении эвакуации;</w:t>
      </w:r>
      <w:r w:rsidR="00F421CF">
        <w:rPr>
          <w:rFonts w:ascii="Times New Roman" w:eastAsia="Times New Roman" w:hAnsi="Times New Roman" w:cs="Times New Roman"/>
          <w:sz w:val="24"/>
          <w:szCs w:val="24"/>
          <w:lang w:eastAsia="ru-RU"/>
        </w:rPr>
        <w:t xml:space="preserve"> </w:t>
      </w:r>
      <w:r w:rsidRPr="00946170">
        <w:rPr>
          <w:rFonts w:ascii="Times New Roman" w:eastAsia="Times New Roman" w:hAnsi="Times New Roman" w:cs="Times New Roman"/>
          <w:sz w:val="24"/>
          <w:szCs w:val="24"/>
          <w:lang w:eastAsia="ru-RU"/>
        </w:rPr>
        <w:t>современная армия, воинская обязанность и военная служба, добровольная и обязательная подготовка к службе в армии.</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2.1.17.3.2. Модуль № 2 «Военная подготовка. Основы военных знаний»: история возникновения и развития Вооруженных Сил Российской Федерации; этапы становления современных Вооруженных Сил Российской Федерации;</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основные направления подготовки к военной службе; организационная структура Вооруженных Сил Российской Федерации; функции и основные задачи современных Вооруженных Сил Российской Федерации; особенности видов и родов войск Вооруженных Сил Российской Федерации; воинские</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8"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символы современных Вооруженных Сил Российской Федерации; виды, назначение и тактико-технические характеристики основных образцов вооружения и военной техники видов и родов войск Вооруженных Сил Российской Федерации (мотострелковых и танковых войск, ракетных войск и артиллерии, противовоздушной обороны); организационно-штатная структура и боевые возможности отделения, задачи отделения в различных видах боя; состав, назначение, характеристики, порядок размещения современных средств</w:t>
      </w:r>
    </w:p>
    <w:p w:rsidR="00946170" w:rsidRPr="00946170" w:rsidRDefault="00946170" w:rsidP="00946170">
      <w:pPr>
        <w:spacing w:after="0" w:line="4"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индивидуальной </w:t>
      </w:r>
      <w:proofErr w:type="spellStart"/>
      <w:r w:rsidRPr="00946170">
        <w:rPr>
          <w:rFonts w:ascii="Times New Roman" w:eastAsia="Times New Roman" w:hAnsi="Times New Roman" w:cs="Times New Roman"/>
          <w:sz w:val="24"/>
          <w:szCs w:val="24"/>
          <w:lang w:eastAsia="ru-RU"/>
        </w:rPr>
        <w:t>бронезащиты</w:t>
      </w:r>
      <w:proofErr w:type="spellEnd"/>
      <w:r w:rsidRPr="00946170">
        <w:rPr>
          <w:rFonts w:ascii="Times New Roman" w:eastAsia="Times New Roman" w:hAnsi="Times New Roman" w:cs="Times New Roman"/>
          <w:sz w:val="24"/>
          <w:szCs w:val="24"/>
          <w:lang w:eastAsia="ru-RU"/>
        </w:rPr>
        <w:t xml:space="preserve"> и экипировки военнослужащего;</w:t>
      </w:r>
    </w:p>
    <w:p w:rsidR="00946170" w:rsidRPr="00946170" w:rsidRDefault="00946170" w:rsidP="00946170">
      <w:pPr>
        <w:spacing w:after="0" w:line="12"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вооружение мотострелкового отделения, назначение и тактико-технические характеристики основных видов стрелкового оружия (автомат Калашникова АК-74, ручной пулемет Калашникова (РПК), ручной противотанковый гранатомет РПГ-7В, снайперская винтовка Драгунова (СВД); назначение и тактико-технические характеристики основных видов ручных гранат</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(наступательная ручная граната РГД-5, ручная оборонительная граната Ф-1, ручная граната оборонительная (РГО), ручная граната наступательная (РГН); история создания общевоинских уставов; этапы становления современных общевоинских уставов; общевоинские уставы Вооруженных Сил Российской Федерации, их состав и основные понятия, определяющие повседневную жизнедеятельность войск; сущность единоначалия;</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42" w:right="846" w:bottom="795" w:left="1440" w:header="0" w:footer="0" w:gutter="0"/>
          <w:cols w:space="720" w:equalWidth="0">
            <w:col w:w="9620"/>
          </w:cols>
        </w:sect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командиры (начальники) и подчинённые; старшие и младшие;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приказ (приказание), порядок его отдачи и выполнения; воинские звания и военная форма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одежды; воинская дисциплина, её сущность и значение;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обязанности военнослужащих по соблюдению требований воинской дисциплины;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способы достижения воинской дисциплины; положения Строевого устава;</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обязанности военнослужащих перед построением и в строю; строевые приёмы и движение без оружия, строевая стойка, выполнение команд «Становись», «Равняйсь», «Смирно», «Вольно», «Заправиться», «Отставить», «Головные уборы (головной убор) - снять (надеть)», повороты на месте.</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F421CF">
      <w:pPr>
        <w:spacing w:after="0" w:line="234"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2.1.17.3.3. Модуль № 3 «Культура безопасности жизнедеятельности в современном обществе»:</w:t>
      </w:r>
      <w:r w:rsidR="00F421CF">
        <w:rPr>
          <w:rFonts w:ascii="Times New Roman" w:eastAsiaTheme="minorEastAsia" w:hAnsi="Times New Roman" w:cs="Times New Roman"/>
          <w:sz w:val="20"/>
          <w:szCs w:val="20"/>
          <w:lang w:eastAsia="ru-RU"/>
        </w:rPr>
        <w:t xml:space="preserve"> </w:t>
      </w:r>
      <w:r w:rsidRPr="00946170">
        <w:rPr>
          <w:rFonts w:ascii="Times New Roman" w:eastAsia="Times New Roman" w:hAnsi="Times New Roman" w:cs="Times New Roman"/>
          <w:sz w:val="24"/>
          <w:szCs w:val="24"/>
          <w:lang w:eastAsia="ru-RU"/>
        </w:rPr>
        <w:t>безопасность  жизнедеятельности:  ключевые  понятия  и  значение  для  человека;  смысл</w:t>
      </w:r>
      <w:r w:rsidR="00F421CF">
        <w:rPr>
          <w:rFonts w:ascii="Times New Roman" w:eastAsiaTheme="minorEastAsia" w:hAnsi="Times New Roman" w:cs="Times New Roman"/>
          <w:sz w:val="20"/>
          <w:szCs w:val="20"/>
          <w:lang w:eastAsia="ru-RU"/>
        </w:rPr>
        <w:t xml:space="preserve"> </w:t>
      </w:r>
      <w:r w:rsidRPr="00946170">
        <w:rPr>
          <w:rFonts w:ascii="Times New Roman" w:eastAsia="Times New Roman" w:hAnsi="Times New Roman" w:cs="Times New Roman"/>
          <w:sz w:val="24"/>
          <w:szCs w:val="24"/>
          <w:lang w:eastAsia="ru-RU"/>
        </w:rPr>
        <w:t>понятий</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«опасность»,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«безопасность»,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«риск»,</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«культура</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безопасности</w:t>
      </w:r>
      <w:r w:rsidR="00F421CF">
        <w:rPr>
          <w:rFonts w:ascii="Times New Roman" w:eastAsiaTheme="minorEastAsia" w:hAnsi="Times New Roman" w:cs="Times New Roman"/>
          <w:sz w:val="20"/>
          <w:szCs w:val="20"/>
          <w:lang w:eastAsia="ru-RU"/>
        </w:rPr>
        <w:t xml:space="preserve"> </w:t>
      </w:r>
      <w:r w:rsidRPr="00946170">
        <w:rPr>
          <w:rFonts w:ascii="Times New Roman" w:eastAsia="Times New Roman" w:hAnsi="Times New Roman" w:cs="Times New Roman"/>
          <w:sz w:val="23"/>
          <w:szCs w:val="23"/>
          <w:lang w:eastAsia="ru-RU"/>
        </w:rPr>
        <w:t>жизнедеятельности»; источники и факторы опасности, их классификация; общие принципы</w:t>
      </w:r>
      <w:r w:rsidR="00F421CF">
        <w:rPr>
          <w:rFonts w:ascii="Times New Roman" w:eastAsiaTheme="minorEastAsia" w:hAnsi="Times New Roman" w:cs="Times New Roman"/>
          <w:sz w:val="20"/>
          <w:szCs w:val="20"/>
          <w:lang w:eastAsia="ru-RU"/>
        </w:rPr>
        <w:t xml:space="preserve"> </w:t>
      </w:r>
      <w:r w:rsidRPr="00946170">
        <w:rPr>
          <w:rFonts w:ascii="Times New Roman" w:eastAsia="Times New Roman" w:hAnsi="Times New Roman" w:cs="Times New Roman"/>
          <w:sz w:val="24"/>
          <w:szCs w:val="24"/>
          <w:lang w:eastAsia="ru-RU"/>
        </w:rPr>
        <w:t>безопасного поведения;</w:t>
      </w:r>
      <w:r w:rsidR="00F421CF">
        <w:rPr>
          <w:rFonts w:ascii="Times New Roman" w:eastAsiaTheme="minorEastAsia" w:hAnsi="Times New Roman" w:cs="Times New Roman"/>
          <w:sz w:val="20"/>
          <w:szCs w:val="20"/>
          <w:lang w:eastAsia="ru-RU"/>
        </w:rPr>
        <w:t xml:space="preserve"> </w:t>
      </w:r>
      <w:r w:rsidRPr="00946170">
        <w:rPr>
          <w:rFonts w:ascii="Times New Roman" w:eastAsia="Times New Roman" w:hAnsi="Times New Roman" w:cs="Times New Roman"/>
          <w:sz w:val="24"/>
          <w:szCs w:val="24"/>
          <w:lang w:eastAsia="ru-RU"/>
        </w:rPr>
        <w:t>понятия опасной и чрезвычайной ситуации, сходство и различия опасной и чрезвычайной</w:t>
      </w:r>
      <w:r w:rsidR="00F421CF">
        <w:rPr>
          <w:rFonts w:ascii="Times New Roman" w:eastAsiaTheme="minorEastAsia" w:hAnsi="Times New Roman" w:cs="Times New Roman"/>
          <w:sz w:val="20"/>
          <w:szCs w:val="20"/>
          <w:lang w:eastAsia="ru-RU"/>
        </w:rPr>
        <w:t xml:space="preserve"> </w:t>
      </w:r>
      <w:r w:rsidRPr="00946170">
        <w:rPr>
          <w:rFonts w:ascii="Times New Roman" w:eastAsia="Times New Roman" w:hAnsi="Times New Roman" w:cs="Times New Roman"/>
          <w:sz w:val="24"/>
          <w:szCs w:val="24"/>
          <w:lang w:eastAsia="ru-RU"/>
        </w:rPr>
        <w:t>ситуации;</w:t>
      </w:r>
      <w:r w:rsidR="00F421CF">
        <w:rPr>
          <w:rFonts w:ascii="Times New Roman" w:eastAsiaTheme="minorEastAsia" w:hAnsi="Times New Roman" w:cs="Times New Roman"/>
          <w:sz w:val="20"/>
          <w:szCs w:val="20"/>
          <w:lang w:eastAsia="ru-RU"/>
        </w:rPr>
        <w:t xml:space="preserve"> </w:t>
      </w:r>
      <w:r w:rsidRPr="00946170">
        <w:rPr>
          <w:rFonts w:ascii="Times New Roman" w:eastAsia="Times New Roman" w:hAnsi="Times New Roman" w:cs="Times New Roman"/>
          <w:sz w:val="24"/>
          <w:szCs w:val="24"/>
          <w:lang w:eastAsia="ru-RU"/>
        </w:rPr>
        <w:t>механизм перерастания повседневной ситуации в чрезвычайную ситуацию, правила поведения в опасных и чрезвычайных ситуациях.</w:t>
      </w:r>
    </w:p>
    <w:p w:rsidR="00946170" w:rsidRPr="00946170" w:rsidRDefault="00946170" w:rsidP="00946170">
      <w:pPr>
        <w:spacing w:after="0" w:line="13"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2.1.17.3.4. Модуль № 4 «Безопасность в быту»: основные источники опасности в быту и 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классификация; защита прав потребителя, сроки годности и состав продуктов питания;</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бытовые отравления и причины их возникновения; признаки отравления, приёмы и правила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оказания первой помощи; правила комплектования и хранения домашней аптечки;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бытовые  травмы  и  правила  их  предупреждения,  приёмы  и  правила  оказания  первой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помощи;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обращения с газовыми и электрическими приборами; приемы и правила оказания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первой помощи;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правила поведения в подъезде и лифте, а также при входе и выходе из них; пожар и факторы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его развития;</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условия и причины возникновения пожаров, их возможные последствия, приёмы и правила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оказания первой помощи; первичные средства пожаротушения;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вызова экстренных служб и порядок взаимодействия с ними, ответственность за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ложные сообщения;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права, обязанности и ответственность граждан в области пожарной безопасности;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ситуации криминогенного характера, правила поведения с малознакомыми людьми;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меры по предотвращению проникновения злоумышленников в дом, правила поведения при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попытке проникновения в дом посторонних;</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классификация аварийных ситуаций на коммунальных системах жизнеобеспечения; правила предупреждения возможных аварий на коммунальных системах, порядок действий при авариях на коммунальных системах.</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2.1.17.3.5. Модуль № 5 «Безопасность на транспорте»: правила дорожного движения и 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значение;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условия обеспечения безопасности участников дорожного движения;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дорожного движения и дорожные знаки для пешеходов; «дорожные ловушки»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правила их предупреждения; </w:t>
      </w:r>
      <w:proofErr w:type="spellStart"/>
      <w:r w:rsidRPr="00946170">
        <w:rPr>
          <w:rFonts w:ascii="Times New Roman" w:eastAsia="Times New Roman" w:hAnsi="Times New Roman" w:cs="Times New Roman"/>
          <w:sz w:val="24"/>
          <w:szCs w:val="24"/>
          <w:lang w:eastAsia="ru-RU"/>
        </w:rPr>
        <w:t>световозвращающие</w:t>
      </w:r>
      <w:proofErr w:type="spellEnd"/>
      <w:r w:rsidRPr="00946170">
        <w:rPr>
          <w:rFonts w:ascii="Times New Roman" w:eastAsia="Times New Roman" w:hAnsi="Times New Roman" w:cs="Times New Roman"/>
          <w:sz w:val="24"/>
          <w:szCs w:val="24"/>
          <w:lang w:eastAsia="ru-RU"/>
        </w:rPr>
        <w:t xml:space="preserve"> элементы и правила их применения;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дорожного движения для пассажиров;</w:t>
      </w:r>
    </w:p>
    <w:p w:rsidR="00946170" w:rsidRPr="00946170" w:rsidRDefault="00946170" w:rsidP="00946170">
      <w:pPr>
        <w:tabs>
          <w:tab w:val="left" w:pos="1660"/>
          <w:tab w:val="left" w:pos="3020"/>
          <w:tab w:val="left" w:pos="4480"/>
          <w:tab w:val="left" w:pos="6080"/>
          <w:tab w:val="left" w:pos="7080"/>
          <w:tab w:val="left" w:pos="794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обязанности</w:t>
      </w:r>
      <w:r w:rsidRPr="00946170">
        <w:rPr>
          <w:rFonts w:ascii="Times New Roman" w:eastAsia="Times New Roman" w:hAnsi="Times New Roman" w:cs="Times New Roman"/>
          <w:sz w:val="24"/>
          <w:szCs w:val="24"/>
          <w:lang w:eastAsia="ru-RU"/>
        </w:rPr>
        <w:tab/>
        <w:t>пассажиров</w:t>
      </w:r>
      <w:r w:rsidRPr="00946170">
        <w:rPr>
          <w:rFonts w:ascii="Times New Roman" w:eastAsia="Times New Roman" w:hAnsi="Times New Roman" w:cs="Times New Roman"/>
          <w:sz w:val="24"/>
          <w:szCs w:val="24"/>
          <w:lang w:eastAsia="ru-RU"/>
        </w:rPr>
        <w:tab/>
        <w:t>маршрутных</w:t>
      </w:r>
      <w:r w:rsidRPr="00946170">
        <w:rPr>
          <w:rFonts w:ascii="Times New Roman" w:eastAsia="Times New Roman" w:hAnsi="Times New Roman" w:cs="Times New Roman"/>
          <w:sz w:val="24"/>
          <w:szCs w:val="24"/>
          <w:lang w:eastAsia="ru-RU"/>
        </w:rPr>
        <w:tab/>
        <w:t>транспортных</w:t>
      </w:r>
      <w:r w:rsidRPr="00946170">
        <w:rPr>
          <w:rFonts w:ascii="Times New Roman" w:eastAsia="Times New Roman" w:hAnsi="Times New Roman" w:cs="Times New Roman"/>
          <w:sz w:val="24"/>
          <w:szCs w:val="24"/>
          <w:lang w:eastAsia="ru-RU"/>
        </w:rPr>
        <w:tab/>
        <w:t>средств,</w:t>
      </w:r>
      <w:r w:rsidRPr="00946170">
        <w:rPr>
          <w:rFonts w:ascii="Times New Roman" w:eastAsia="Times New Roman" w:hAnsi="Times New Roman" w:cs="Times New Roman"/>
          <w:sz w:val="24"/>
          <w:szCs w:val="24"/>
          <w:lang w:eastAsia="ru-RU"/>
        </w:rPr>
        <w:tab/>
        <w:t>ремень</w:t>
      </w:r>
      <w:r w:rsidRPr="00946170">
        <w:rPr>
          <w:rFonts w:ascii="Times New Roman" w:eastAsia="Times New Roman" w:hAnsi="Times New Roman" w:cs="Times New Roman"/>
          <w:sz w:val="24"/>
          <w:szCs w:val="24"/>
          <w:lang w:eastAsia="ru-RU"/>
        </w:rPr>
        <w:tab/>
        <w:t>безопасности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lang w:eastAsia="ru-RU"/>
        </w:rPr>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его применения;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порядок  действий  пассажиров  в  маршрутных  транспортных  средствах  при  опасных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чрезвычайных ситуациях;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поведения пассажира мотоцикла;</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1066" w:left="1440" w:header="0" w:footer="0" w:gutter="0"/>
          <w:cols w:space="720" w:equalWidth="0">
            <w:col w:w="9620"/>
          </w:cols>
        </w:sectPr>
      </w:pPr>
    </w:p>
    <w:p w:rsidR="00946170" w:rsidRPr="00946170" w:rsidRDefault="00946170" w:rsidP="00946170">
      <w:pPr>
        <w:tabs>
          <w:tab w:val="left" w:pos="1260"/>
          <w:tab w:val="left" w:pos="2560"/>
          <w:tab w:val="left" w:pos="3760"/>
          <w:tab w:val="left" w:pos="4300"/>
          <w:tab w:val="left" w:pos="5420"/>
          <w:tab w:val="left" w:pos="6840"/>
          <w:tab w:val="left" w:pos="7760"/>
          <w:tab w:val="left" w:pos="8080"/>
          <w:tab w:val="left" w:pos="88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правила</w:t>
      </w:r>
      <w:r w:rsidRPr="00946170">
        <w:rPr>
          <w:rFonts w:ascii="Times New Roman" w:eastAsia="Times New Roman" w:hAnsi="Times New Roman" w:cs="Times New Roman"/>
          <w:sz w:val="24"/>
          <w:szCs w:val="24"/>
          <w:lang w:eastAsia="ru-RU"/>
        </w:rPr>
        <w:tab/>
        <w:t>дорожного</w:t>
      </w:r>
      <w:r w:rsidRPr="00946170">
        <w:rPr>
          <w:rFonts w:ascii="Times New Roman" w:eastAsia="Times New Roman" w:hAnsi="Times New Roman" w:cs="Times New Roman"/>
          <w:sz w:val="24"/>
          <w:szCs w:val="24"/>
          <w:lang w:eastAsia="ru-RU"/>
        </w:rPr>
        <w:tab/>
        <w:t>движения</w:t>
      </w:r>
      <w:r w:rsidRPr="00946170">
        <w:rPr>
          <w:rFonts w:ascii="Times New Roman" w:eastAsia="Times New Roman" w:hAnsi="Times New Roman" w:cs="Times New Roman"/>
          <w:sz w:val="24"/>
          <w:szCs w:val="24"/>
          <w:lang w:eastAsia="ru-RU"/>
        </w:rPr>
        <w:tab/>
        <w:t>для</w:t>
      </w:r>
      <w:r w:rsidRPr="00946170">
        <w:rPr>
          <w:rFonts w:ascii="Times New Roman" w:eastAsia="Times New Roman" w:hAnsi="Times New Roman" w:cs="Times New Roman"/>
          <w:sz w:val="24"/>
          <w:szCs w:val="24"/>
          <w:lang w:eastAsia="ru-RU"/>
        </w:rPr>
        <w:tab/>
        <w:t>водителя</w:t>
      </w:r>
      <w:r w:rsidRPr="00946170">
        <w:rPr>
          <w:rFonts w:ascii="Times New Roman" w:eastAsia="Times New Roman" w:hAnsi="Times New Roman" w:cs="Times New Roman"/>
          <w:sz w:val="24"/>
          <w:szCs w:val="24"/>
          <w:lang w:eastAsia="ru-RU"/>
        </w:rPr>
        <w:tab/>
        <w:t>велосипеда,</w:t>
      </w:r>
      <w:r w:rsidRPr="00946170">
        <w:rPr>
          <w:rFonts w:ascii="Times New Roman" w:eastAsia="Times New Roman" w:hAnsi="Times New Roman" w:cs="Times New Roman"/>
          <w:sz w:val="24"/>
          <w:szCs w:val="24"/>
          <w:lang w:eastAsia="ru-RU"/>
        </w:rPr>
        <w:tab/>
        <w:t>мопеда</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иных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средств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индивидуальной мобильности;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дорожные знаки для водителя велосипеда, сигналы велосипедиста; правила подготовки</w:t>
      </w:r>
    </w:p>
    <w:p w:rsidR="00946170" w:rsidRPr="00946170" w:rsidRDefault="00946170" w:rsidP="00946170">
      <w:pPr>
        <w:tabs>
          <w:tab w:val="left" w:pos="1620"/>
          <w:tab w:val="left" w:pos="1940"/>
          <w:tab w:val="left" w:pos="3580"/>
          <w:tab w:val="left" w:pos="6200"/>
          <w:tab w:val="left" w:pos="7880"/>
          <w:tab w:val="left" w:pos="8220"/>
          <w:tab w:val="left" w:pos="93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велосипеда</w:t>
      </w:r>
      <w:r w:rsidRPr="00946170">
        <w:rPr>
          <w:rFonts w:ascii="Times New Roman" w:eastAsia="Times New Roman" w:hAnsi="Times New Roman" w:cs="Times New Roman"/>
          <w:sz w:val="24"/>
          <w:szCs w:val="24"/>
          <w:lang w:eastAsia="ru-RU"/>
        </w:rPr>
        <w:tab/>
        <w:t>к</w:t>
      </w:r>
      <w:r w:rsidRPr="00946170">
        <w:rPr>
          <w:rFonts w:ascii="Times New Roman" w:eastAsia="Times New Roman" w:hAnsi="Times New Roman" w:cs="Times New Roman"/>
          <w:sz w:val="24"/>
          <w:szCs w:val="24"/>
          <w:lang w:eastAsia="ru-RU"/>
        </w:rPr>
        <w:tab/>
        <w:t>пользованию;</w:t>
      </w:r>
      <w:r w:rsidRPr="00946170">
        <w:rPr>
          <w:rFonts w:ascii="Times New Roman" w:eastAsia="Times New Roman" w:hAnsi="Times New Roman" w:cs="Times New Roman"/>
          <w:sz w:val="24"/>
          <w:szCs w:val="24"/>
          <w:lang w:eastAsia="ru-RU"/>
        </w:rPr>
        <w:tab/>
        <w:t>дорожно-транспортные</w:t>
      </w:r>
      <w:r w:rsidRPr="00946170">
        <w:rPr>
          <w:rFonts w:ascii="Times New Roman" w:eastAsia="Times New Roman" w:hAnsi="Times New Roman" w:cs="Times New Roman"/>
          <w:sz w:val="24"/>
          <w:szCs w:val="24"/>
          <w:lang w:eastAsia="ru-RU"/>
        </w:rPr>
        <w:tab/>
        <w:t>происшествия</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причины</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их</w:t>
      </w:r>
    </w:p>
    <w:p w:rsidR="00946170" w:rsidRPr="00946170" w:rsidRDefault="00946170" w:rsidP="00946170">
      <w:pPr>
        <w:tabs>
          <w:tab w:val="left" w:pos="2120"/>
          <w:tab w:val="left" w:pos="3360"/>
          <w:tab w:val="left" w:pos="4520"/>
          <w:tab w:val="left" w:pos="5360"/>
          <w:tab w:val="left" w:pos="71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возникновения;</w:t>
      </w:r>
      <w:r w:rsidRPr="00946170">
        <w:rPr>
          <w:rFonts w:ascii="Times New Roman" w:eastAsia="Times New Roman" w:hAnsi="Times New Roman" w:cs="Times New Roman"/>
          <w:sz w:val="24"/>
          <w:szCs w:val="24"/>
          <w:lang w:eastAsia="ru-RU"/>
        </w:rPr>
        <w:tab/>
        <w:t>основные</w:t>
      </w:r>
      <w:r w:rsidRPr="00946170">
        <w:rPr>
          <w:rFonts w:ascii="Times New Roman" w:eastAsia="Times New Roman" w:hAnsi="Times New Roman" w:cs="Times New Roman"/>
          <w:sz w:val="24"/>
          <w:szCs w:val="24"/>
          <w:lang w:eastAsia="ru-RU"/>
        </w:rPr>
        <w:tab/>
        <w:t>факторы</w:t>
      </w:r>
      <w:r w:rsidRPr="00946170">
        <w:rPr>
          <w:rFonts w:ascii="Times New Roman" w:eastAsia="Times New Roman" w:hAnsi="Times New Roman" w:cs="Times New Roman"/>
          <w:sz w:val="24"/>
          <w:szCs w:val="24"/>
          <w:lang w:eastAsia="ru-RU"/>
        </w:rPr>
        <w:tab/>
        <w:t>риска</w:t>
      </w:r>
      <w:r w:rsidRPr="00946170">
        <w:rPr>
          <w:rFonts w:ascii="Times New Roman" w:eastAsia="Times New Roman" w:hAnsi="Times New Roman" w:cs="Times New Roman"/>
          <w:sz w:val="24"/>
          <w:szCs w:val="24"/>
          <w:lang w:eastAsia="ru-RU"/>
        </w:rPr>
        <w:tab/>
        <w:t>возникновения</w:t>
      </w:r>
      <w:r w:rsidRPr="00946170">
        <w:rPr>
          <w:rFonts w:ascii="Times New Roman" w:eastAsia="Times New Roman" w:hAnsi="Times New Roman" w:cs="Times New Roman"/>
          <w:sz w:val="24"/>
          <w:szCs w:val="24"/>
          <w:lang w:eastAsia="ru-RU"/>
        </w:rPr>
        <w:tab/>
        <w:t>дорожно-транспортных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происшествий;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порядок действий очевидца дорожно-транспортного действий при пожаре на транспорте;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особенности различных видов транспорта (внеуличного, водного, воздушного);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обязанности и порядок действий пассажиров при различных происшествиях на отдельных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видах транспорта, в том числе вызванных террористическим актом;</w:t>
      </w:r>
    </w:p>
    <w:p w:rsidR="00946170" w:rsidRPr="00946170" w:rsidRDefault="00946170" w:rsidP="00946170">
      <w:pPr>
        <w:tabs>
          <w:tab w:val="left" w:pos="1200"/>
          <w:tab w:val="left" w:pos="1500"/>
          <w:tab w:val="left" w:pos="2480"/>
          <w:tab w:val="left" w:pos="3560"/>
          <w:tab w:val="left" w:pos="4440"/>
          <w:tab w:val="left" w:pos="5440"/>
          <w:tab w:val="left" w:pos="5980"/>
          <w:tab w:val="left" w:pos="7240"/>
          <w:tab w:val="left" w:pos="8220"/>
          <w:tab w:val="left" w:pos="85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приёмы</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оказания</w:t>
      </w:r>
      <w:r w:rsidRPr="00946170">
        <w:rPr>
          <w:rFonts w:ascii="Times New Roman" w:eastAsia="Times New Roman" w:hAnsi="Times New Roman" w:cs="Times New Roman"/>
          <w:sz w:val="24"/>
          <w:szCs w:val="24"/>
          <w:lang w:eastAsia="ru-RU"/>
        </w:rPr>
        <w:tab/>
        <w:t>первой</w:t>
      </w:r>
      <w:r w:rsidRPr="00946170">
        <w:rPr>
          <w:rFonts w:ascii="Times New Roman" w:eastAsia="Times New Roman" w:hAnsi="Times New Roman" w:cs="Times New Roman"/>
          <w:sz w:val="24"/>
          <w:szCs w:val="24"/>
          <w:lang w:eastAsia="ru-RU"/>
        </w:rPr>
        <w:tab/>
        <w:t>помощи</w:t>
      </w:r>
      <w:r w:rsidRPr="00946170">
        <w:rPr>
          <w:rFonts w:ascii="Times New Roman" w:eastAsia="Times New Roman" w:hAnsi="Times New Roman" w:cs="Times New Roman"/>
          <w:sz w:val="24"/>
          <w:szCs w:val="24"/>
          <w:lang w:eastAsia="ru-RU"/>
        </w:rPr>
        <w:tab/>
        <w:t>при</w:t>
      </w:r>
      <w:r w:rsidRPr="00946170">
        <w:rPr>
          <w:rFonts w:ascii="Times New Roman" w:eastAsia="Times New Roman" w:hAnsi="Times New Roman" w:cs="Times New Roman"/>
          <w:sz w:val="24"/>
          <w:szCs w:val="24"/>
          <w:lang w:eastAsia="ru-RU"/>
        </w:rPr>
        <w:tab/>
        <w:t>различных</w:t>
      </w:r>
      <w:r w:rsidRPr="00946170">
        <w:rPr>
          <w:rFonts w:ascii="Times New Roman" w:eastAsia="Times New Roman" w:hAnsi="Times New Roman" w:cs="Times New Roman"/>
          <w:sz w:val="24"/>
          <w:szCs w:val="24"/>
          <w:lang w:eastAsia="ru-RU"/>
        </w:rPr>
        <w:tab/>
        <w:t>травмах</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результате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чрезвычайных ситуаций на транспорте.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2.1.17.3.6. Модуль № 6 «Безопасность в общественных местах»: общественные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места и их характеристики, потенциальные источники опасности в общественных местах;</w:t>
      </w:r>
    </w:p>
    <w:p w:rsidR="00946170" w:rsidRPr="00946170" w:rsidRDefault="00946170" w:rsidP="00946170">
      <w:pPr>
        <w:tabs>
          <w:tab w:val="left" w:pos="1260"/>
          <w:tab w:val="left" w:pos="2160"/>
          <w:tab w:val="left" w:pos="3540"/>
          <w:tab w:val="left" w:pos="4360"/>
          <w:tab w:val="left" w:pos="4680"/>
          <w:tab w:val="left" w:pos="5700"/>
          <w:tab w:val="left" w:pos="7520"/>
          <w:tab w:val="left" w:pos="7820"/>
          <w:tab w:val="left" w:pos="86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w:t>
      </w:r>
      <w:r w:rsidRPr="00946170">
        <w:rPr>
          <w:rFonts w:ascii="Times New Roman" w:eastAsia="Times New Roman" w:hAnsi="Times New Roman" w:cs="Times New Roman"/>
          <w:sz w:val="24"/>
          <w:szCs w:val="24"/>
          <w:lang w:eastAsia="ru-RU"/>
        </w:rPr>
        <w:tab/>
        <w:t>вызова</w:t>
      </w:r>
      <w:r w:rsidRPr="00946170">
        <w:rPr>
          <w:rFonts w:ascii="Times New Roman" w:eastAsia="Times New Roman" w:hAnsi="Times New Roman" w:cs="Times New Roman"/>
          <w:sz w:val="24"/>
          <w:szCs w:val="24"/>
          <w:lang w:eastAsia="ru-RU"/>
        </w:rPr>
        <w:tab/>
        <w:t>экстренных</w:t>
      </w:r>
      <w:r w:rsidRPr="00946170">
        <w:rPr>
          <w:rFonts w:ascii="Times New Roman" w:eastAsia="Times New Roman" w:hAnsi="Times New Roman" w:cs="Times New Roman"/>
          <w:sz w:val="24"/>
          <w:szCs w:val="24"/>
          <w:lang w:eastAsia="ru-RU"/>
        </w:rPr>
        <w:tab/>
        <w:t>служб</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порядок</w:t>
      </w:r>
      <w:r w:rsidRPr="00946170">
        <w:rPr>
          <w:rFonts w:ascii="Times New Roman" w:eastAsia="Times New Roman" w:hAnsi="Times New Roman" w:cs="Times New Roman"/>
          <w:sz w:val="24"/>
          <w:szCs w:val="24"/>
          <w:lang w:eastAsia="ru-RU"/>
        </w:rPr>
        <w:tab/>
        <w:t>взаимодействия</w:t>
      </w:r>
      <w:r w:rsidRPr="00946170">
        <w:rPr>
          <w:rFonts w:ascii="Times New Roman" w:eastAsia="Times New Roman" w:hAnsi="Times New Roman" w:cs="Times New Roman"/>
          <w:sz w:val="24"/>
          <w:szCs w:val="24"/>
          <w:lang w:eastAsia="ru-RU"/>
        </w:rPr>
        <w:tab/>
        <w:t>с</w:t>
      </w:r>
      <w:r w:rsidRPr="00946170">
        <w:rPr>
          <w:rFonts w:ascii="Times New Roman" w:eastAsia="Times New Roman" w:hAnsi="Times New Roman" w:cs="Times New Roman"/>
          <w:sz w:val="24"/>
          <w:szCs w:val="24"/>
          <w:lang w:eastAsia="ru-RU"/>
        </w:rPr>
        <w:tab/>
        <w:t>ними;</w:t>
      </w:r>
      <w:r w:rsidRPr="00946170">
        <w:rPr>
          <w:rFonts w:ascii="Times New Roman" w:eastAsia="Times New Roman" w:hAnsi="Times New Roman" w:cs="Times New Roman"/>
          <w:sz w:val="24"/>
          <w:szCs w:val="24"/>
          <w:lang w:eastAsia="ru-RU"/>
        </w:rPr>
        <w:tab/>
        <w:t>массовые</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мероприятия и правила подготовки к ним;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порядок  действий  при  беспорядках  в  местах  массового  пребывания  людей;  порядок</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действий при попадании в толпу и давку; порядок действий при обнаружении угрозы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возникновения пожара; порядок действий при эвакуации из общественных мест и зданий;</w:t>
      </w:r>
    </w:p>
    <w:p w:rsidR="00946170" w:rsidRPr="00946170" w:rsidRDefault="00946170" w:rsidP="00946170">
      <w:pPr>
        <w:tabs>
          <w:tab w:val="left" w:pos="1440"/>
          <w:tab w:val="left" w:pos="3300"/>
          <w:tab w:val="left" w:pos="3580"/>
          <w:tab w:val="left" w:pos="5760"/>
          <w:tab w:val="left" w:pos="6920"/>
          <w:tab w:val="left" w:pos="7180"/>
          <w:tab w:val="left" w:pos="88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опасности</w:t>
      </w:r>
      <w:r w:rsidRPr="00946170">
        <w:rPr>
          <w:rFonts w:ascii="Times New Roman" w:eastAsia="Times New Roman" w:hAnsi="Times New Roman" w:cs="Times New Roman"/>
          <w:sz w:val="24"/>
          <w:szCs w:val="24"/>
          <w:lang w:eastAsia="ru-RU"/>
        </w:rPr>
        <w:tab/>
        <w:t>криминогенного</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антиобщественного</w:t>
      </w:r>
      <w:r w:rsidRPr="00946170">
        <w:rPr>
          <w:rFonts w:ascii="Times New Roman" w:eastAsia="Times New Roman" w:hAnsi="Times New Roman" w:cs="Times New Roman"/>
          <w:sz w:val="24"/>
          <w:szCs w:val="24"/>
          <w:lang w:eastAsia="ru-RU"/>
        </w:rPr>
        <w:tab/>
        <w:t>характера</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общественных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местах,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порядок действий при их возникновении;</w:t>
      </w:r>
    </w:p>
    <w:p w:rsidR="00946170" w:rsidRPr="00946170" w:rsidRDefault="00946170" w:rsidP="00946170">
      <w:pPr>
        <w:tabs>
          <w:tab w:val="left" w:pos="1280"/>
          <w:tab w:val="left" w:pos="2400"/>
          <w:tab w:val="left" w:pos="2960"/>
          <w:tab w:val="left" w:pos="4520"/>
          <w:tab w:val="left" w:pos="5800"/>
          <w:tab w:val="left" w:pos="7500"/>
          <w:tab w:val="left" w:pos="8640"/>
          <w:tab w:val="left" w:pos="94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порядок</w:t>
      </w:r>
      <w:r w:rsidRPr="00946170">
        <w:rPr>
          <w:rFonts w:ascii="Times New Roman" w:eastAsia="Times New Roman" w:hAnsi="Times New Roman" w:cs="Times New Roman"/>
          <w:sz w:val="24"/>
          <w:szCs w:val="24"/>
          <w:lang w:eastAsia="ru-RU"/>
        </w:rPr>
        <w:tab/>
        <w:t>действий</w:t>
      </w:r>
      <w:r w:rsidRPr="00946170">
        <w:rPr>
          <w:rFonts w:ascii="Times New Roman" w:eastAsia="Times New Roman" w:hAnsi="Times New Roman" w:cs="Times New Roman"/>
          <w:sz w:val="24"/>
          <w:szCs w:val="24"/>
          <w:lang w:eastAsia="ru-RU"/>
        </w:rPr>
        <w:tab/>
        <w:t>при</w:t>
      </w:r>
      <w:r w:rsidRPr="00946170">
        <w:rPr>
          <w:rFonts w:ascii="Times New Roman" w:eastAsia="Times New Roman" w:hAnsi="Times New Roman" w:cs="Times New Roman"/>
          <w:sz w:val="24"/>
          <w:szCs w:val="24"/>
          <w:lang w:eastAsia="ru-RU"/>
        </w:rPr>
        <w:tab/>
        <w:t>обнаружении</w:t>
      </w:r>
      <w:r w:rsidRPr="00946170">
        <w:rPr>
          <w:rFonts w:ascii="Times New Roman" w:eastAsia="Times New Roman" w:hAnsi="Times New Roman" w:cs="Times New Roman"/>
          <w:sz w:val="24"/>
          <w:szCs w:val="24"/>
          <w:lang w:eastAsia="ru-RU"/>
        </w:rPr>
        <w:tab/>
        <w:t>бесхозных</w:t>
      </w:r>
      <w:r w:rsidRPr="00946170">
        <w:rPr>
          <w:rFonts w:ascii="Times New Roman" w:eastAsia="Times New Roman" w:hAnsi="Times New Roman" w:cs="Times New Roman"/>
          <w:sz w:val="24"/>
          <w:szCs w:val="24"/>
          <w:lang w:eastAsia="ru-RU"/>
        </w:rPr>
        <w:tab/>
        <w:t>(потенциально</w:t>
      </w:r>
      <w:r w:rsidRPr="00946170">
        <w:rPr>
          <w:rFonts w:ascii="Times New Roman" w:eastAsia="Times New Roman" w:hAnsi="Times New Roman" w:cs="Times New Roman"/>
          <w:sz w:val="24"/>
          <w:szCs w:val="24"/>
          <w:lang w:eastAsia="ru-RU"/>
        </w:rPr>
        <w:tab/>
        <w:t>опасных)</w:t>
      </w:r>
      <w:r w:rsidRPr="00946170">
        <w:rPr>
          <w:rFonts w:ascii="Times New Roman" w:eastAsia="Times New Roman" w:hAnsi="Times New Roman" w:cs="Times New Roman"/>
          <w:sz w:val="24"/>
          <w:szCs w:val="24"/>
          <w:lang w:eastAsia="ru-RU"/>
        </w:rPr>
        <w:tab/>
        <w:t>вещей</w:t>
      </w:r>
      <w:r w:rsidRPr="00946170">
        <w:rPr>
          <w:rFonts w:ascii="Times New Roman" w:eastAsia="Times New Roman" w:hAnsi="Times New Roman" w:cs="Times New Roman"/>
          <w:sz w:val="24"/>
          <w:szCs w:val="24"/>
          <w:lang w:eastAsia="ru-RU"/>
        </w:rPr>
        <w:tab/>
        <w:t>и</w:t>
      </w:r>
    </w:p>
    <w:p w:rsidR="00946170" w:rsidRPr="00946170" w:rsidRDefault="00946170" w:rsidP="00946170">
      <w:pPr>
        <w:tabs>
          <w:tab w:val="left" w:pos="1540"/>
          <w:tab w:val="left" w:pos="1800"/>
          <w:tab w:val="left" w:pos="2560"/>
          <w:tab w:val="left" w:pos="2840"/>
          <w:tab w:val="left" w:pos="3680"/>
          <w:tab w:val="left" w:pos="5800"/>
          <w:tab w:val="left" w:pos="6460"/>
          <w:tab w:val="left" w:pos="6740"/>
          <w:tab w:val="left" w:pos="7280"/>
          <w:tab w:val="left" w:pos="8020"/>
          <w:tab w:val="left" w:pos="8560"/>
          <w:tab w:val="left" w:pos="94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предметов,</w:t>
      </w:r>
      <w:r w:rsidRPr="00946170">
        <w:rPr>
          <w:rFonts w:ascii="Times New Roman" w:eastAsia="Times New Roman" w:hAnsi="Times New Roman" w:cs="Times New Roman"/>
          <w:sz w:val="24"/>
          <w:szCs w:val="24"/>
          <w:lang w:eastAsia="ru-RU"/>
        </w:rPr>
        <w:tab/>
        <w:t>а</w:t>
      </w:r>
      <w:r w:rsidRPr="00946170">
        <w:rPr>
          <w:rFonts w:ascii="Times New Roman" w:eastAsia="Times New Roman" w:hAnsi="Times New Roman" w:cs="Times New Roman"/>
          <w:sz w:val="24"/>
          <w:szCs w:val="24"/>
          <w:lang w:eastAsia="ru-RU"/>
        </w:rPr>
        <w:tab/>
        <w:t>также</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случае</w:t>
      </w:r>
      <w:r w:rsidRPr="00946170">
        <w:rPr>
          <w:rFonts w:ascii="Times New Roman" w:eastAsia="Times New Roman" w:hAnsi="Times New Roman" w:cs="Times New Roman"/>
          <w:sz w:val="24"/>
          <w:szCs w:val="24"/>
          <w:lang w:eastAsia="ru-RU"/>
        </w:rPr>
        <w:tab/>
        <w:t>террористического</w:t>
      </w:r>
      <w:r w:rsidRPr="00946170">
        <w:rPr>
          <w:rFonts w:ascii="Times New Roman" w:eastAsia="Times New Roman" w:hAnsi="Times New Roman" w:cs="Times New Roman"/>
          <w:sz w:val="24"/>
          <w:szCs w:val="24"/>
          <w:lang w:eastAsia="ru-RU"/>
        </w:rPr>
        <w:tab/>
        <w:t>акта,</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том</w:t>
      </w:r>
      <w:r w:rsidRPr="00946170">
        <w:rPr>
          <w:rFonts w:ascii="Times New Roman" w:eastAsia="Times New Roman" w:hAnsi="Times New Roman" w:cs="Times New Roman"/>
          <w:sz w:val="24"/>
          <w:szCs w:val="24"/>
          <w:lang w:eastAsia="ru-RU"/>
        </w:rPr>
        <w:tab/>
        <w:t>числе</w:t>
      </w:r>
      <w:r w:rsidRPr="00946170">
        <w:rPr>
          <w:rFonts w:ascii="Times New Roman" w:eastAsia="Times New Roman" w:hAnsi="Times New Roman" w:cs="Times New Roman"/>
          <w:sz w:val="24"/>
          <w:szCs w:val="24"/>
          <w:lang w:eastAsia="ru-RU"/>
        </w:rPr>
        <w:tab/>
        <w:t>при</w:t>
      </w:r>
      <w:r w:rsidRPr="00946170">
        <w:rPr>
          <w:rFonts w:ascii="Times New Roman" w:eastAsia="Times New Roman" w:hAnsi="Times New Roman" w:cs="Times New Roman"/>
          <w:sz w:val="24"/>
          <w:szCs w:val="24"/>
          <w:lang w:eastAsia="ru-RU"/>
        </w:rPr>
        <w:tab/>
        <w:t>захвате</w:t>
      </w:r>
      <w:r w:rsidRPr="00946170">
        <w:rPr>
          <w:rFonts w:ascii="Times New Roman" w:eastAsia="Times New Roman" w:hAnsi="Times New Roman" w:cs="Times New Roman"/>
          <w:sz w:val="24"/>
          <w:szCs w:val="24"/>
          <w:lang w:eastAsia="ru-RU"/>
        </w:rPr>
        <w:tab/>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освобождении заложников;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порядок действий при взаимодействии с правоохранительными органами.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2.1.17.3.7. Модуль № 7 «Безопасность в природной среде»: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Природные чрезвычайные ситуации и их классификация; опасности в природной среде: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дикие животные, змеи, насекомые и паукообразные, ядовитые грибы и растения;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автономные условия, их особенности и опасности, правила подготовки к длительному</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автономному существованию;</w:t>
      </w:r>
    </w:p>
    <w:p w:rsidR="00946170" w:rsidRPr="00946170" w:rsidRDefault="00946170" w:rsidP="00946170">
      <w:pPr>
        <w:tabs>
          <w:tab w:val="left" w:pos="1340"/>
          <w:tab w:val="left" w:pos="2520"/>
          <w:tab w:val="left" w:pos="3160"/>
          <w:tab w:val="left" w:pos="4660"/>
          <w:tab w:val="left" w:pos="6160"/>
          <w:tab w:val="left" w:pos="6520"/>
          <w:tab w:val="left" w:pos="7880"/>
          <w:tab w:val="left" w:pos="87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порядок</w:t>
      </w:r>
      <w:r w:rsidRPr="00946170">
        <w:rPr>
          <w:rFonts w:ascii="Times New Roman" w:eastAsia="Times New Roman" w:hAnsi="Times New Roman" w:cs="Times New Roman"/>
          <w:sz w:val="24"/>
          <w:szCs w:val="24"/>
          <w:lang w:eastAsia="ru-RU"/>
        </w:rPr>
        <w:tab/>
        <w:t>действий</w:t>
      </w:r>
      <w:r w:rsidRPr="00946170">
        <w:rPr>
          <w:rFonts w:ascii="Times New Roman" w:eastAsia="Times New Roman" w:hAnsi="Times New Roman" w:cs="Times New Roman"/>
          <w:sz w:val="24"/>
          <w:szCs w:val="24"/>
          <w:lang w:eastAsia="ru-RU"/>
        </w:rPr>
        <w:tab/>
        <w:t>при</w:t>
      </w:r>
      <w:r w:rsidRPr="00946170">
        <w:rPr>
          <w:rFonts w:ascii="Times New Roman" w:eastAsia="Times New Roman" w:hAnsi="Times New Roman" w:cs="Times New Roman"/>
          <w:sz w:val="24"/>
          <w:szCs w:val="24"/>
          <w:lang w:eastAsia="ru-RU"/>
        </w:rPr>
        <w:tab/>
        <w:t>автономном</w:t>
      </w:r>
      <w:r w:rsidRPr="00946170">
        <w:rPr>
          <w:rFonts w:ascii="Times New Roman" w:eastAsia="Times New Roman" w:hAnsi="Times New Roman" w:cs="Times New Roman"/>
          <w:sz w:val="24"/>
          <w:szCs w:val="24"/>
          <w:lang w:eastAsia="ru-RU"/>
        </w:rPr>
        <w:tab/>
        <w:t>пребывании</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природной</w:t>
      </w:r>
      <w:r w:rsidRPr="00946170">
        <w:rPr>
          <w:rFonts w:ascii="Times New Roman" w:eastAsia="Times New Roman" w:hAnsi="Times New Roman" w:cs="Times New Roman"/>
          <w:sz w:val="24"/>
          <w:szCs w:val="24"/>
          <w:lang w:eastAsia="ru-RU"/>
        </w:rPr>
        <w:tab/>
        <w:t>среде;</w:t>
      </w:r>
      <w:r w:rsidRPr="00946170">
        <w:rPr>
          <w:rFonts w:ascii="Times New Roman" w:eastAsia="Times New Roman" w:hAnsi="Times New Roman" w:cs="Times New Roman"/>
          <w:sz w:val="24"/>
          <w:szCs w:val="24"/>
          <w:lang w:eastAsia="ru-RU"/>
        </w:rPr>
        <w:tab/>
        <w:t>правила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ориентирования на местности, способы подачи сигналов бедствия; природные пожары, их</w:t>
      </w:r>
    </w:p>
    <w:p w:rsidR="00946170" w:rsidRPr="00946170" w:rsidRDefault="00946170" w:rsidP="00946170">
      <w:pPr>
        <w:tabs>
          <w:tab w:val="left" w:pos="940"/>
          <w:tab w:val="left" w:pos="1220"/>
          <w:tab w:val="left" w:pos="2500"/>
          <w:tab w:val="left" w:pos="3560"/>
          <w:tab w:val="left" w:pos="3840"/>
          <w:tab w:val="left" w:pos="4940"/>
          <w:tab w:val="left" w:pos="5360"/>
          <w:tab w:val="left" w:pos="7120"/>
          <w:tab w:val="left" w:pos="8120"/>
          <w:tab w:val="left" w:pos="92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виды</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опасности,</w:t>
      </w:r>
      <w:r w:rsidRPr="00946170">
        <w:rPr>
          <w:rFonts w:ascii="Times New Roman" w:eastAsia="Times New Roman" w:hAnsi="Times New Roman" w:cs="Times New Roman"/>
          <w:sz w:val="24"/>
          <w:szCs w:val="24"/>
          <w:lang w:eastAsia="ru-RU"/>
        </w:rPr>
        <w:tab/>
        <w:t>факторы</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причины</w:t>
      </w:r>
      <w:r w:rsidRPr="00946170">
        <w:rPr>
          <w:rFonts w:ascii="Times New Roman" w:eastAsia="Times New Roman" w:hAnsi="Times New Roman" w:cs="Times New Roman"/>
          <w:sz w:val="24"/>
          <w:szCs w:val="24"/>
          <w:lang w:eastAsia="ru-RU"/>
        </w:rPr>
        <w:tab/>
        <w:t>их</w:t>
      </w:r>
      <w:r w:rsidRPr="00946170">
        <w:rPr>
          <w:rFonts w:ascii="Times New Roman" w:eastAsia="Times New Roman" w:hAnsi="Times New Roman" w:cs="Times New Roman"/>
          <w:sz w:val="24"/>
          <w:szCs w:val="24"/>
          <w:lang w:eastAsia="ru-RU"/>
        </w:rPr>
        <w:tab/>
        <w:t>возникновения,</w:t>
      </w:r>
      <w:r w:rsidRPr="00946170">
        <w:rPr>
          <w:rFonts w:ascii="Times New Roman" w:eastAsia="Times New Roman" w:hAnsi="Times New Roman" w:cs="Times New Roman"/>
          <w:sz w:val="24"/>
          <w:szCs w:val="24"/>
          <w:lang w:eastAsia="ru-RU"/>
        </w:rPr>
        <w:tab/>
        <w:t>порядок</w:t>
      </w:r>
      <w:r w:rsidRPr="00946170">
        <w:rPr>
          <w:rFonts w:ascii="Times New Roman" w:eastAsia="Times New Roman" w:hAnsi="Times New Roman" w:cs="Times New Roman"/>
          <w:sz w:val="24"/>
          <w:szCs w:val="24"/>
          <w:lang w:eastAsia="ru-RU"/>
        </w:rPr>
        <w:tab/>
        <w:t>действий</w:t>
      </w:r>
      <w:r w:rsidRPr="00946170">
        <w:rPr>
          <w:rFonts w:ascii="Times New Roman" w:eastAsia="Times New Roman" w:hAnsi="Times New Roman" w:cs="Times New Roman"/>
          <w:sz w:val="24"/>
          <w:szCs w:val="24"/>
          <w:lang w:eastAsia="ru-RU"/>
        </w:rPr>
        <w:tab/>
        <w:t>при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нахождении в зоне природного пожара; правила безопасного поведения в горах;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снежные лавины, их характеристики и опасности, порядок действий, необходимый для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снижения риска попадания в лавину;</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камнепады, их характеристики и опасности, порядок действий, необходимых для снижения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риска попадания под камнепад;</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сели, их характеристики и опасности, порядок действий при попадании в зону селя;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оползни, их характеристики и опасности, порядок действий при начале оползня;</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общие правила безопасного поведения на водоёмах, правила купания на оборудованных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необорудованных пляжах;</w:t>
      </w:r>
    </w:p>
    <w:p w:rsidR="00946170" w:rsidRPr="00946170" w:rsidRDefault="00946170" w:rsidP="00946170">
      <w:pPr>
        <w:tabs>
          <w:tab w:val="left" w:pos="1280"/>
          <w:tab w:val="left" w:pos="2420"/>
          <w:tab w:val="left" w:pos="3000"/>
          <w:tab w:val="left" w:pos="4580"/>
          <w:tab w:val="left" w:pos="5760"/>
          <w:tab w:val="left" w:pos="6920"/>
          <w:tab w:val="left" w:pos="7960"/>
          <w:tab w:val="left" w:pos="92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порядок</w:t>
      </w:r>
      <w:r w:rsidRPr="00946170">
        <w:rPr>
          <w:rFonts w:ascii="Times New Roman" w:eastAsia="Times New Roman" w:hAnsi="Times New Roman" w:cs="Times New Roman"/>
          <w:sz w:val="24"/>
          <w:szCs w:val="24"/>
          <w:lang w:eastAsia="ru-RU"/>
        </w:rPr>
        <w:tab/>
        <w:t>действий</w:t>
      </w:r>
      <w:r w:rsidRPr="00946170">
        <w:rPr>
          <w:rFonts w:ascii="Times New Roman" w:eastAsia="Times New Roman" w:hAnsi="Times New Roman" w:cs="Times New Roman"/>
          <w:sz w:val="24"/>
          <w:szCs w:val="24"/>
          <w:lang w:eastAsia="ru-RU"/>
        </w:rPr>
        <w:tab/>
        <w:t>при</w:t>
      </w:r>
      <w:r w:rsidRPr="00946170">
        <w:rPr>
          <w:rFonts w:ascii="Times New Roman" w:eastAsia="Times New Roman" w:hAnsi="Times New Roman" w:cs="Times New Roman"/>
          <w:sz w:val="24"/>
          <w:szCs w:val="24"/>
          <w:lang w:eastAsia="ru-RU"/>
        </w:rPr>
        <w:tab/>
        <w:t>обнаружении</w:t>
      </w:r>
      <w:r w:rsidRPr="00946170">
        <w:rPr>
          <w:rFonts w:ascii="Times New Roman" w:eastAsia="Times New Roman" w:hAnsi="Times New Roman" w:cs="Times New Roman"/>
          <w:sz w:val="24"/>
          <w:szCs w:val="24"/>
          <w:lang w:eastAsia="ru-RU"/>
        </w:rPr>
        <w:tab/>
        <w:t>тонущего</w:t>
      </w:r>
      <w:r w:rsidRPr="00946170">
        <w:rPr>
          <w:rFonts w:ascii="Times New Roman" w:eastAsia="Times New Roman" w:hAnsi="Times New Roman" w:cs="Times New Roman"/>
          <w:sz w:val="24"/>
          <w:szCs w:val="24"/>
          <w:lang w:eastAsia="ru-RU"/>
        </w:rPr>
        <w:tab/>
        <w:t>человека;</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поведения</w:t>
      </w:r>
      <w:r w:rsidRPr="00946170">
        <w:rPr>
          <w:rFonts w:ascii="Times New Roman" w:eastAsia="Times New Roman" w:hAnsi="Times New Roman" w:cs="Times New Roman"/>
          <w:sz w:val="24"/>
          <w:szCs w:val="24"/>
          <w:lang w:eastAsia="ru-RU"/>
        </w:rPr>
        <w:tab/>
        <w:t>при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нахождении  на  </w:t>
      </w:r>
      <w:proofErr w:type="spellStart"/>
      <w:r w:rsidRPr="00946170">
        <w:rPr>
          <w:rFonts w:ascii="Times New Roman" w:eastAsia="Times New Roman" w:hAnsi="Times New Roman" w:cs="Times New Roman"/>
          <w:sz w:val="24"/>
          <w:szCs w:val="24"/>
          <w:lang w:eastAsia="ru-RU"/>
        </w:rPr>
        <w:t>плавсредствах</w:t>
      </w:r>
      <w:proofErr w:type="spellEnd"/>
      <w:r w:rsidRPr="00946170">
        <w:rPr>
          <w:rFonts w:ascii="Times New Roman" w:eastAsia="Times New Roman" w:hAnsi="Times New Roman" w:cs="Times New Roman"/>
          <w:sz w:val="24"/>
          <w:szCs w:val="24"/>
          <w:lang w:eastAsia="ru-RU"/>
        </w:rPr>
        <w:t>;  правила  поведения  при  нахождении  на  льду,  порядок</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действий при обнаружении человека в полынье;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наводнения, их характеристики и опасности, порядок действий при наводнении;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цунами, их характеристики и опасности, порядок действий при нахождении в зоне цунами;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ураганы, смерчи, их характеристики и опасности, порядок действий при ураганах, бурях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смерчах;</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грозы, их характеристики и опасности, порядок действий при попадании в грозу; землетрясения и извержения вулканов, их характеристики и опасности, порядок действий при землетрясении, в том числе при попадании под завал, при нахождении в</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92" w:left="1440" w:header="0" w:footer="0" w:gutter="0"/>
          <w:cols w:space="720" w:equalWidth="0">
            <w:col w:w="9620"/>
          </w:cols>
        </w:sect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lastRenderedPageBreak/>
        <w:t>зоне извержения вулкана;</w:t>
      </w:r>
    </w:p>
    <w:p w:rsidR="00946170" w:rsidRPr="00946170" w:rsidRDefault="00946170" w:rsidP="00946170">
      <w:pPr>
        <w:tabs>
          <w:tab w:val="left" w:pos="1100"/>
          <w:tab w:val="left" w:pos="2160"/>
          <w:tab w:val="left" w:pos="3520"/>
          <w:tab w:val="left" w:pos="3860"/>
          <w:tab w:val="left" w:pos="5660"/>
          <w:tab w:val="left" w:pos="6960"/>
          <w:tab w:val="left" w:pos="8100"/>
          <w:tab w:val="left" w:pos="92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смысл</w:t>
      </w:r>
      <w:r w:rsidRPr="00946170">
        <w:rPr>
          <w:rFonts w:ascii="Times New Roman" w:eastAsia="Times New Roman" w:hAnsi="Times New Roman" w:cs="Times New Roman"/>
          <w:color w:val="1A1A1A"/>
          <w:sz w:val="24"/>
          <w:szCs w:val="24"/>
          <w:lang w:eastAsia="ru-RU"/>
        </w:rPr>
        <w:tab/>
        <w:t>понятий</w:t>
      </w:r>
      <w:r w:rsidRPr="00946170">
        <w:rPr>
          <w:rFonts w:ascii="Times New Roman" w:eastAsia="Times New Roman" w:hAnsi="Times New Roman" w:cs="Times New Roman"/>
          <w:color w:val="1A1A1A"/>
          <w:sz w:val="24"/>
          <w:szCs w:val="24"/>
          <w:lang w:eastAsia="ru-RU"/>
        </w:rPr>
        <w:tab/>
        <w:t>«экология»</w:t>
      </w:r>
      <w:r w:rsidRPr="00946170">
        <w:rPr>
          <w:rFonts w:ascii="Times New Roman" w:eastAsia="Times New Roman" w:hAnsi="Times New Roman" w:cs="Times New Roman"/>
          <w:color w:val="1A1A1A"/>
          <w:sz w:val="24"/>
          <w:szCs w:val="24"/>
          <w:lang w:eastAsia="ru-RU"/>
        </w:rPr>
        <w:tab/>
        <w:t>и</w:t>
      </w:r>
      <w:r w:rsidRPr="00946170">
        <w:rPr>
          <w:rFonts w:ascii="Times New Roman" w:eastAsia="Times New Roman" w:hAnsi="Times New Roman" w:cs="Times New Roman"/>
          <w:color w:val="1A1A1A"/>
          <w:sz w:val="24"/>
          <w:szCs w:val="24"/>
          <w:lang w:eastAsia="ru-RU"/>
        </w:rPr>
        <w:tab/>
        <w:t>«экологическая</w:t>
      </w:r>
      <w:r w:rsidRPr="00946170">
        <w:rPr>
          <w:rFonts w:ascii="Times New Roman" w:eastAsia="Times New Roman" w:hAnsi="Times New Roman" w:cs="Times New Roman"/>
          <w:color w:val="1A1A1A"/>
          <w:sz w:val="24"/>
          <w:szCs w:val="24"/>
          <w:lang w:eastAsia="ru-RU"/>
        </w:rPr>
        <w:tab/>
        <w:t>культура»,</w:t>
      </w:r>
      <w:r w:rsidRPr="00946170">
        <w:rPr>
          <w:rFonts w:ascii="Times New Roman" w:eastAsia="Times New Roman" w:hAnsi="Times New Roman" w:cs="Times New Roman"/>
          <w:color w:val="1A1A1A"/>
          <w:sz w:val="24"/>
          <w:szCs w:val="24"/>
          <w:lang w:eastAsia="ru-RU"/>
        </w:rPr>
        <w:tab/>
        <w:t>значение</w:t>
      </w:r>
      <w:r w:rsidRPr="00946170">
        <w:rPr>
          <w:rFonts w:ascii="Times New Roman" w:eastAsia="Times New Roman" w:hAnsi="Times New Roman" w:cs="Times New Roman"/>
          <w:color w:val="1A1A1A"/>
          <w:sz w:val="24"/>
          <w:szCs w:val="24"/>
          <w:lang w:eastAsia="ru-RU"/>
        </w:rPr>
        <w:tab/>
        <w:t>экологии</w:t>
      </w:r>
      <w:r w:rsidRPr="00946170">
        <w:rPr>
          <w:rFonts w:ascii="Times New Roman" w:eastAsia="Times New Roman" w:hAnsi="Times New Roman" w:cs="Times New Roman"/>
          <w:color w:val="1A1A1A"/>
          <w:sz w:val="24"/>
          <w:szCs w:val="24"/>
          <w:lang w:eastAsia="ru-RU"/>
        </w:rPr>
        <w:tab/>
        <w:t>для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устойчивого развития общества;</w:t>
      </w:r>
    </w:p>
    <w:p w:rsidR="00946170" w:rsidRPr="00946170" w:rsidRDefault="00946170" w:rsidP="00946170">
      <w:pPr>
        <w:tabs>
          <w:tab w:val="left" w:pos="1300"/>
          <w:tab w:val="left" w:pos="2780"/>
          <w:tab w:val="left" w:pos="4080"/>
          <w:tab w:val="left" w:pos="4700"/>
          <w:tab w:val="left" w:pos="6700"/>
          <w:tab w:val="left" w:pos="84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правила</w:t>
      </w:r>
      <w:r w:rsidRPr="00946170">
        <w:rPr>
          <w:rFonts w:ascii="Times New Roman" w:eastAsia="Times New Roman" w:hAnsi="Times New Roman" w:cs="Times New Roman"/>
          <w:color w:val="1A1A1A"/>
          <w:sz w:val="24"/>
          <w:szCs w:val="24"/>
          <w:lang w:eastAsia="ru-RU"/>
        </w:rPr>
        <w:tab/>
        <w:t>безопасного</w:t>
      </w:r>
      <w:r w:rsidRPr="00946170">
        <w:rPr>
          <w:rFonts w:ascii="Times New Roman" w:eastAsia="Times New Roman" w:hAnsi="Times New Roman" w:cs="Times New Roman"/>
          <w:color w:val="1A1A1A"/>
          <w:sz w:val="24"/>
          <w:szCs w:val="24"/>
          <w:lang w:eastAsia="ru-RU"/>
        </w:rPr>
        <w:tab/>
        <w:t>поведения</w:t>
      </w:r>
      <w:r w:rsidRPr="00946170">
        <w:rPr>
          <w:rFonts w:ascii="Times New Roman" w:eastAsia="Times New Roman" w:hAnsi="Times New Roman" w:cs="Times New Roman"/>
          <w:color w:val="1A1A1A"/>
          <w:sz w:val="24"/>
          <w:szCs w:val="24"/>
          <w:lang w:eastAsia="ru-RU"/>
        </w:rPr>
        <w:tab/>
        <w:t>при</w:t>
      </w:r>
      <w:r w:rsidRPr="00946170">
        <w:rPr>
          <w:rFonts w:ascii="Times New Roman" w:eastAsia="Times New Roman" w:hAnsi="Times New Roman" w:cs="Times New Roman"/>
          <w:color w:val="1A1A1A"/>
          <w:sz w:val="24"/>
          <w:szCs w:val="24"/>
          <w:lang w:eastAsia="ru-RU"/>
        </w:rPr>
        <w:tab/>
        <w:t>неблагоприятной</w:t>
      </w:r>
      <w:r w:rsidRPr="00946170">
        <w:rPr>
          <w:rFonts w:ascii="Times New Roman" w:eastAsia="Times New Roman" w:hAnsi="Times New Roman" w:cs="Times New Roman"/>
          <w:color w:val="1A1A1A"/>
          <w:sz w:val="24"/>
          <w:szCs w:val="24"/>
          <w:lang w:eastAsia="ru-RU"/>
        </w:rPr>
        <w:tab/>
        <w:t>экологической</w:t>
      </w:r>
      <w:r w:rsidRPr="00946170">
        <w:rPr>
          <w:rFonts w:ascii="Times New Roman" w:eastAsia="Times New Roman" w:hAnsi="Times New Roman" w:cs="Times New Roman"/>
          <w:color w:val="1A1A1A"/>
          <w:sz w:val="24"/>
          <w:szCs w:val="24"/>
          <w:lang w:eastAsia="ru-RU"/>
        </w:rPr>
        <w:tab/>
        <w:t>обстановке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(загрязнении атмосферы).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2.1.17.3.8. Модуль № 8 «Основы медицинских знаний. Оказание первой помощи»: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смысл понятий «здоровье» и «здоровый образ жизни», их содержание и значение  для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человека;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факторы, влияющие на здоровье человека, опасность вредных привычек;</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элементы здорового образа жизни, ответственность за сохранение здоровья;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понятие «инфекционные заболевания», причины их возникновения;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механизм распространения инфекционных заболеваний, меры их профилактики и защиты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от них;</w:t>
      </w:r>
    </w:p>
    <w:p w:rsidR="00946170" w:rsidRPr="00946170" w:rsidRDefault="00946170" w:rsidP="00946170">
      <w:pPr>
        <w:tabs>
          <w:tab w:val="left" w:pos="1220"/>
          <w:tab w:val="left" w:pos="2320"/>
          <w:tab w:val="left" w:pos="2840"/>
          <w:tab w:val="left" w:pos="4540"/>
          <w:tab w:val="left" w:pos="6160"/>
          <w:tab w:val="left" w:pos="7260"/>
          <w:tab w:val="left" w:pos="83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порядок</w:t>
      </w:r>
      <w:r w:rsidRPr="00946170">
        <w:rPr>
          <w:rFonts w:ascii="Times New Roman" w:eastAsia="Times New Roman" w:hAnsi="Times New Roman" w:cs="Times New Roman"/>
          <w:color w:val="1A1A1A"/>
          <w:sz w:val="24"/>
          <w:szCs w:val="24"/>
          <w:lang w:eastAsia="ru-RU"/>
        </w:rPr>
        <w:tab/>
        <w:t>действий</w:t>
      </w:r>
      <w:r w:rsidRPr="00946170">
        <w:rPr>
          <w:rFonts w:ascii="Times New Roman" w:eastAsia="Times New Roman" w:hAnsi="Times New Roman" w:cs="Times New Roman"/>
          <w:color w:val="1A1A1A"/>
          <w:sz w:val="24"/>
          <w:szCs w:val="24"/>
          <w:lang w:eastAsia="ru-RU"/>
        </w:rPr>
        <w:tab/>
        <w:t>при</w:t>
      </w:r>
      <w:r w:rsidRPr="00946170">
        <w:rPr>
          <w:rFonts w:ascii="Times New Roman" w:eastAsia="Times New Roman" w:hAnsi="Times New Roman" w:cs="Times New Roman"/>
          <w:color w:val="1A1A1A"/>
          <w:sz w:val="24"/>
          <w:szCs w:val="24"/>
          <w:lang w:eastAsia="ru-RU"/>
        </w:rPr>
        <w:tab/>
        <w:t>возникновении</w:t>
      </w:r>
      <w:r w:rsidRPr="00946170">
        <w:rPr>
          <w:rFonts w:ascii="Times New Roman" w:eastAsia="Times New Roman" w:hAnsi="Times New Roman" w:cs="Times New Roman"/>
          <w:color w:val="1A1A1A"/>
          <w:sz w:val="24"/>
          <w:szCs w:val="24"/>
          <w:lang w:eastAsia="ru-RU"/>
        </w:rPr>
        <w:tab/>
        <w:t>чрезвычайных</w:t>
      </w:r>
      <w:r w:rsidRPr="00946170">
        <w:rPr>
          <w:rFonts w:ascii="Times New Roman" w:eastAsia="Times New Roman" w:hAnsi="Times New Roman" w:cs="Times New Roman"/>
          <w:color w:val="1A1A1A"/>
          <w:sz w:val="24"/>
          <w:szCs w:val="24"/>
          <w:lang w:eastAsia="ru-RU"/>
        </w:rPr>
        <w:tab/>
        <w:t>ситуаций</w:t>
      </w:r>
      <w:r w:rsidRPr="00946170">
        <w:rPr>
          <w:rFonts w:ascii="Times New Roman" w:eastAsia="Times New Roman" w:hAnsi="Times New Roman" w:cs="Times New Roman"/>
          <w:color w:val="1A1A1A"/>
          <w:sz w:val="24"/>
          <w:szCs w:val="24"/>
          <w:lang w:eastAsia="ru-RU"/>
        </w:rPr>
        <w:tab/>
        <w:t>биолого-</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color w:val="1A1A1A"/>
          <w:sz w:val="23"/>
          <w:szCs w:val="23"/>
          <w:lang w:eastAsia="ru-RU"/>
        </w:rPr>
        <w:t>социального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происхождения (эпидемия, пандемия);</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мероприятия,  проводимые  государством  по  обеспечению  безопасности  населения  при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3"/>
          <w:szCs w:val="23"/>
          <w:lang w:eastAsia="ru-RU"/>
        </w:rPr>
        <w:t>угрозе и во время чрезвычайных ситуаций биолого-социального происхождения (эпидемия,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 xml:space="preserve">пандемия, эпизоотия, панзоотия, эпифитотия, </w:t>
      </w:r>
      <w:proofErr w:type="spellStart"/>
      <w:r w:rsidRPr="00946170">
        <w:rPr>
          <w:rFonts w:ascii="Times New Roman" w:eastAsia="Times New Roman" w:hAnsi="Times New Roman" w:cs="Times New Roman"/>
          <w:color w:val="1A1A1A"/>
          <w:sz w:val="24"/>
          <w:szCs w:val="24"/>
          <w:lang w:eastAsia="ru-RU"/>
        </w:rPr>
        <w:t>панфитотия</w:t>
      </w:r>
      <w:proofErr w:type="spellEnd"/>
      <w:r w:rsidRPr="00946170">
        <w:rPr>
          <w:rFonts w:ascii="Times New Roman" w:eastAsia="Times New Roman" w:hAnsi="Times New Roman" w:cs="Times New Roman"/>
          <w:color w:val="1A1A1A"/>
          <w:sz w:val="24"/>
          <w:szCs w:val="24"/>
          <w:lang w:eastAsia="ru-RU"/>
        </w:rPr>
        <w:t>);</w:t>
      </w:r>
    </w:p>
    <w:p w:rsidR="00946170" w:rsidRPr="00946170" w:rsidRDefault="00946170" w:rsidP="00946170">
      <w:pPr>
        <w:tabs>
          <w:tab w:val="left" w:pos="1320"/>
          <w:tab w:val="left" w:pos="3480"/>
          <w:tab w:val="left" w:pos="5120"/>
          <w:tab w:val="left" w:pos="5500"/>
          <w:tab w:val="left" w:pos="6000"/>
          <w:tab w:val="left" w:pos="7880"/>
          <w:tab w:val="left" w:pos="90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понятие</w:t>
      </w:r>
      <w:r w:rsidRPr="00946170">
        <w:rPr>
          <w:rFonts w:ascii="Times New Roman" w:eastAsia="Times New Roman" w:hAnsi="Times New Roman" w:cs="Times New Roman"/>
          <w:color w:val="1A1A1A"/>
          <w:sz w:val="24"/>
          <w:szCs w:val="24"/>
          <w:lang w:eastAsia="ru-RU"/>
        </w:rPr>
        <w:tab/>
        <w:t>«неинфекционные</w:t>
      </w:r>
      <w:r w:rsidRPr="00946170">
        <w:rPr>
          <w:rFonts w:ascii="Times New Roman" w:eastAsia="Times New Roman" w:hAnsi="Times New Roman" w:cs="Times New Roman"/>
          <w:color w:val="1A1A1A"/>
          <w:sz w:val="24"/>
          <w:szCs w:val="24"/>
          <w:lang w:eastAsia="ru-RU"/>
        </w:rPr>
        <w:tab/>
        <w:t>заболевания»</w:t>
      </w:r>
      <w:r w:rsidRPr="00946170">
        <w:rPr>
          <w:rFonts w:ascii="Times New Roman" w:eastAsia="Times New Roman" w:hAnsi="Times New Roman" w:cs="Times New Roman"/>
          <w:color w:val="1A1A1A"/>
          <w:sz w:val="24"/>
          <w:szCs w:val="24"/>
          <w:lang w:eastAsia="ru-RU"/>
        </w:rPr>
        <w:tab/>
        <w:t>и</w:t>
      </w:r>
      <w:r w:rsidRPr="00946170">
        <w:rPr>
          <w:rFonts w:ascii="Times New Roman" w:eastAsia="Times New Roman" w:hAnsi="Times New Roman" w:cs="Times New Roman"/>
          <w:color w:val="1A1A1A"/>
          <w:sz w:val="24"/>
          <w:szCs w:val="24"/>
          <w:lang w:eastAsia="ru-RU"/>
        </w:rPr>
        <w:tab/>
        <w:t>их</w:t>
      </w:r>
      <w:r w:rsidRPr="00946170">
        <w:rPr>
          <w:rFonts w:ascii="Times New Roman" w:eastAsia="Times New Roman" w:hAnsi="Times New Roman" w:cs="Times New Roman"/>
          <w:color w:val="1A1A1A"/>
          <w:sz w:val="24"/>
          <w:szCs w:val="24"/>
          <w:lang w:eastAsia="ru-RU"/>
        </w:rPr>
        <w:tab/>
        <w:t>классификация,</w:t>
      </w:r>
      <w:r w:rsidRPr="00946170">
        <w:rPr>
          <w:rFonts w:ascii="Times New Roman" w:eastAsia="Times New Roman" w:hAnsi="Times New Roman" w:cs="Times New Roman"/>
          <w:color w:val="1A1A1A"/>
          <w:sz w:val="24"/>
          <w:szCs w:val="24"/>
          <w:lang w:eastAsia="ru-RU"/>
        </w:rPr>
        <w:tab/>
        <w:t>факторы</w:t>
      </w:r>
      <w:r w:rsidRPr="00946170">
        <w:rPr>
          <w:rFonts w:ascii="Times New Roman" w:eastAsia="Times New Roman" w:hAnsi="Times New Roman" w:cs="Times New Roman"/>
          <w:color w:val="1A1A1A"/>
          <w:sz w:val="24"/>
          <w:szCs w:val="24"/>
          <w:lang w:eastAsia="ru-RU"/>
        </w:rPr>
        <w:tab/>
        <w:t>риска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неинфекционных заболеваний;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меры профилактики неинфекционных заболеваний и защиты от них;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диспансеризация и её задачи;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понятия «психическое здоровье» и «психологическое благополучие»; стресс и его влияние</w:t>
      </w:r>
    </w:p>
    <w:p w:rsidR="00946170" w:rsidRPr="00946170" w:rsidRDefault="00946170" w:rsidP="00946170">
      <w:pPr>
        <w:tabs>
          <w:tab w:val="left" w:pos="660"/>
          <w:tab w:val="left" w:pos="1820"/>
          <w:tab w:val="left" w:pos="2540"/>
          <w:tab w:val="left" w:pos="4200"/>
          <w:tab w:val="left" w:pos="5200"/>
          <w:tab w:val="left" w:pos="6240"/>
          <w:tab w:val="left" w:pos="79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на</w:t>
      </w:r>
      <w:r w:rsidRPr="00946170">
        <w:rPr>
          <w:rFonts w:ascii="Times New Roman" w:eastAsia="Times New Roman" w:hAnsi="Times New Roman" w:cs="Times New Roman"/>
          <w:color w:val="1A1A1A"/>
          <w:sz w:val="24"/>
          <w:szCs w:val="24"/>
          <w:lang w:eastAsia="ru-RU"/>
        </w:rPr>
        <w:tab/>
        <w:t>человека,</w:t>
      </w:r>
      <w:r w:rsidRPr="00946170">
        <w:rPr>
          <w:rFonts w:ascii="Times New Roman" w:eastAsia="Times New Roman" w:hAnsi="Times New Roman" w:cs="Times New Roman"/>
          <w:color w:val="1A1A1A"/>
          <w:sz w:val="24"/>
          <w:szCs w:val="24"/>
          <w:lang w:eastAsia="ru-RU"/>
        </w:rPr>
        <w:tab/>
        <w:t>меры</w:t>
      </w:r>
      <w:r w:rsidRPr="00946170">
        <w:rPr>
          <w:rFonts w:ascii="Times New Roman" w:eastAsia="Times New Roman" w:hAnsi="Times New Roman" w:cs="Times New Roman"/>
          <w:color w:val="1A1A1A"/>
          <w:sz w:val="24"/>
          <w:szCs w:val="24"/>
          <w:lang w:eastAsia="ru-RU"/>
        </w:rPr>
        <w:tab/>
        <w:t>профилактики</w:t>
      </w:r>
      <w:r w:rsidRPr="00946170">
        <w:rPr>
          <w:rFonts w:ascii="Times New Roman" w:eastAsia="Times New Roman" w:hAnsi="Times New Roman" w:cs="Times New Roman"/>
          <w:color w:val="1A1A1A"/>
          <w:sz w:val="24"/>
          <w:szCs w:val="24"/>
          <w:lang w:eastAsia="ru-RU"/>
        </w:rPr>
        <w:tab/>
        <w:t>стресса,</w:t>
      </w:r>
      <w:r w:rsidRPr="00946170">
        <w:rPr>
          <w:rFonts w:ascii="Times New Roman" w:eastAsia="Times New Roman" w:hAnsi="Times New Roman" w:cs="Times New Roman"/>
          <w:color w:val="1A1A1A"/>
          <w:sz w:val="24"/>
          <w:szCs w:val="24"/>
          <w:lang w:eastAsia="ru-RU"/>
        </w:rPr>
        <w:tab/>
        <w:t>способы</w:t>
      </w:r>
      <w:r w:rsidRPr="00946170">
        <w:rPr>
          <w:rFonts w:ascii="Times New Roman" w:eastAsia="Times New Roman" w:hAnsi="Times New Roman" w:cs="Times New Roman"/>
          <w:color w:val="1A1A1A"/>
          <w:sz w:val="24"/>
          <w:szCs w:val="24"/>
          <w:lang w:eastAsia="ru-RU"/>
        </w:rPr>
        <w:tab/>
      </w:r>
      <w:proofErr w:type="spellStart"/>
      <w:r w:rsidRPr="00946170">
        <w:rPr>
          <w:rFonts w:ascii="Times New Roman" w:eastAsia="Times New Roman" w:hAnsi="Times New Roman" w:cs="Times New Roman"/>
          <w:color w:val="1A1A1A"/>
          <w:sz w:val="24"/>
          <w:szCs w:val="24"/>
          <w:lang w:eastAsia="ru-RU"/>
        </w:rPr>
        <w:t>саморегуляции</w:t>
      </w:r>
      <w:proofErr w:type="spellEnd"/>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color w:val="1A1A1A"/>
          <w:sz w:val="23"/>
          <w:szCs w:val="23"/>
          <w:lang w:eastAsia="ru-RU"/>
        </w:rPr>
        <w:t>эмоциональных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состояний;</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3"/>
          <w:szCs w:val="23"/>
          <w:lang w:eastAsia="ru-RU"/>
        </w:rPr>
        <w:t>понятие «первая помощь» и обязанность по её оказанию, универсальный алгоритм оказания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первой помощи;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назначение и состав аптечки первой помощи;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порядок действий при оказании первой помощи в различных ситуациях, приёмы психологической поддержки пострадавшего.</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2.1.17.3.9. Модуль № 9 «Безопасность в социуме»: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общение и его значение для человека, способы эффективного общения; приёмы и правила</w:t>
      </w:r>
    </w:p>
    <w:p w:rsidR="00946170" w:rsidRPr="00946170" w:rsidRDefault="00946170" w:rsidP="00946170">
      <w:pPr>
        <w:tabs>
          <w:tab w:val="left" w:pos="1560"/>
          <w:tab w:val="left" w:pos="3340"/>
          <w:tab w:val="left" w:pos="5000"/>
          <w:tab w:val="left" w:pos="5280"/>
          <w:tab w:val="left" w:pos="6800"/>
          <w:tab w:val="left" w:pos="8580"/>
          <w:tab w:val="left" w:pos="88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безопасной</w:t>
      </w:r>
      <w:r w:rsidRPr="00946170">
        <w:rPr>
          <w:rFonts w:ascii="Times New Roman" w:eastAsia="Times New Roman" w:hAnsi="Times New Roman" w:cs="Times New Roman"/>
          <w:color w:val="1A1A1A"/>
          <w:sz w:val="24"/>
          <w:szCs w:val="24"/>
          <w:lang w:eastAsia="ru-RU"/>
        </w:rPr>
        <w:tab/>
        <w:t>межличностной</w:t>
      </w:r>
      <w:r w:rsidRPr="00946170">
        <w:rPr>
          <w:rFonts w:ascii="Times New Roman" w:eastAsia="Times New Roman" w:hAnsi="Times New Roman" w:cs="Times New Roman"/>
          <w:color w:val="1A1A1A"/>
          <w:sz w:val="24"/>
          <w:szCs w:val="24"/>
          <w:lang w:eastAsia="ru-RU"/>
        </w:rPr>
        <w:tab/>
        <w:t>коммуникации</w:t>
      </w:r>
      <w:r w:rsidRPr="00946170">
        <w:rPr>
          <w:rFonts w:ascii="Times New Roman" w:eastAsia="Times New Roman" w:hAnsi="Times New Roman" w:cs="Times New Roman"/>
          <w:color w:val="1A1A1A"/>
          <w:sz w:val="24"/>
          <w:szCs w:val="24"/>
          <w:lang w:eastAsia="ru-RU"/>
        </w:rPr>
        <w:tab/>
        <w:t>и</w:t>
      </w:r>
      <w:r w:rsidRPr="00946170">
        <w:rPr>
          <w:rFonts w:ascii="Times New Roman" w:eastAsia="Times New Roman" w:hAnsi="Times New Roman" w:cs="Times New Roman"/>
          <w:color w:val="1A1A1A"/>
          <w:sz w:val="24"/>
          <w:szCs w:val="24"/>
          <w:lang w:eastAsia="ru-RU"/>
        </w:rPr>
        <w:tab/>
        <w:t>комфортного</w:t>
      </w:r>
      <w:r w:rsidRPr="00946170">
        <w:rPr>
          <w:rFonts w:ascii="Times New Roman" w:eastAsia="Times New Roman" w:hAnsi="Times New Roman" w:cs="Times New Roman"/>
          <w:color w:val="1A1A1A"/>
          <w:sz w:val="24"/>
          <w:szCs w:val="24"/>
          <w:lang w:eastAsia="ru-RU"/>
        </w:rPr>
        <w:tab/>
        <w:t>взаимодействия</w:t>
      </w:r>
      <w:r w:rsidRPr="00946170">
        <w:rPr>
          <w:rFonts w:ascii="Times New Roman" w:eastAsia="Times New Roman" w:hAnsi="Times New Roman" w:cs="Times New Roman"/>
          <w:color w:val="1A1A1A"/>
          <w:sz w:val="24"/>
          <w:szCs w:val="24"/>
          <w:lang w:eastAsia="ru-RU"/>
        </w:rPr>
        <w:tab/>
        <w:t>в</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color w:val="1A1A1A"/>
          <w:sz w:val="23"/>
          <w:szCs w:val="23"/>
          <w:lang w:eastAsia="ru-RU"/>
        </w:rPr>
        <w:t>группе,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признаки конструктивного и деструктивного общения;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понятие «конфликт» и стадии его развития, факторы и причины развития конфликта;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условия и ситуации возникновения межличностных и групповых конфликтов, безопасные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и эффективные способы избегания и разрешения конфликтных ситуаций;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правила поведения для снижения риска конфликта и порядок действий при его опасных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проявлениях;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способ разрешения конфликта с помощью третьей стороны (медиатора); опасные формы</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 xml:space="preserve">проявления конфликта: агрессия, домашнее насилие и </w:t>
      </w:r>
      <w:proofErr w:type="spellStart"/>
      <w:r w:rsidRPr="00946170">
        <w:rPr>
          <w:rFonts w:ascii="Times New Roman" w:eastAsia="Times New Roman" w:hAnsi="Times New Roman" w:cs="Times New Roman"/>
          <w:color w:val="1A1A1A"/>
          <w:sz w:val="24"/>
          <w:szCs w:val="24"/>
          <w:lang w:eastAsia="ru-RU"/>
        </w:rPr>
        <w:t>буллинг</w:t>
      </w:r>
      <w:proofErr w:type="spellEnd"/>
      <w:r w:rsidRPr="00946170">
        <w:rPr>
          <w:rFonts w:ascii="Times New Roman" w:eastAsia="Times New Roman" w:hAnsi="Times New Roman" w:cs="Times New Roman"/>
          <w:color w:val="1A1A1A"/>
          <w:sz w:val="24"/>
          <w:szCs w:val="24"/>
          <w:lang w:eastAsia="ru-RU"/>
        </w:rPr>
        <w:t>;</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манипуляции в ходе межличностного общения, приёмы распознавания манипуляций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color w:val="1A1A1A"/>
          <w:sz w:val="24"/>
          <w:szCs w:val="24"/>
          <w:lang w:eastAsia="ru-RU"/>
        </w:rPr>
        <w:t>способы противостояния им;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приёмы распознавания противозаконных проявлений (мошенничество, вымогательство,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подстрекательство  к  действиям,  причинить  вред  жизни  и  здоровью,  и  вовлечение  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преступную, асоциальную или деструктивную деятельность) и способы защиты от них;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современные молодёжные увлечения и опасности, связанные с ними, правила безопасного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поведения;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безопасной коммуникации с незнакомыми людьми.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2.1.17.3.10. Модуль № 10 «Безопасность в информационном пространстве»: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понятие «цифровая среда», её характеристики и примеры информационных и компьютерных угроз, положительные возможности цифровой среды; риски и угрозы при</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92" w:left="1440" w:header="0" w:footer="0" w:gutter="0"/>
          <w:cols w:space="720" w:equalWidth="0">
            <w:col w:w="9620"/>
          </w:cols>
        </w:sect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использовании Интернета;</w:t>
      </w:r>
    </w:p>
    <w:p w:rsidR="00946170" w:rsidRPr="00946170" w:rsidRDefault="00946170" w:rsidP="00946170">
      <w:pPr>
        <w:tabs>
          <w:tab w:val="left" w:pos="1200"/>
          <w:tab w:val="left" w:pos="2560"/>
          <w:tab w:val="left" w:pos="4120"/>
          <w:tab w:val="left" w:pos="5540"/>
          <w:tab w:val="left" w:pos="7220"/>
          <w:tab w:val="left" w:pos="78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общие</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принципы</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безопасного</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поведения,</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необходимые</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для</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предупреждения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возникновения опасных ситуаций в личном цифровом пространстве;</w:t>
      </w:r>
    </w:p>
    <w:p w:rsidR="00946170" w:rsidRPr="00946170" w:rsidRDefault="00946170" w:rsidP="00946170">
      <w:pPr>
        <w:tabs>
          <w:tab w:val="left" w:pos="1300"/>
          <w:tab w:val="left" w:pos="2300"/>
          <w:tab w:val="left" w:pos="3500"/>
          <w:tab w:val="left" w:pos="4380"/>
          <w:tab w:val="left" w:pos="5900"/>
          <w:tab w:val="left" w:pos="7260"/>
          <w:tab w:val="left" w:pos="7580"/>
          <w:tab w:val="left" w:pos="9020"/>
          <w:tab w:val="left" w:pos="93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опасные</w:t>
      </w:r>
      <w:r w:rsidRPr="00946170">
        <w:rPr>
          <w:rFonts w:ascii="Times New Roman" w:eastAsia="Times New Roman" w:hAnsi="Times New Roman" w:cs="Times New Roman"/>
          <w:sz w:val="24"/>
          <w:szCs w:val="24"/>
          <w:lang w:eastAsia="ru-RU"/>
        </w:rPr>
        <w:tab/>
        <w:t>явления</w:t>
      </w:r>
      <w:r w:rsidRPr="00946170">
        <w:rPr>
          <w:rFonts w:ascii="Times New Roman" w:eastAsia="Times New Roman" w:hAnsi="Times New Roman" w:cs="Times New Roman"/>
          <w:sz w:val="24"/>
          <w:szCs w:val="24"/>
          <w:lang w:eastAsia="ru-RU"/>
        </w:rPr>
        <w:tab/>
        <w:t>цифровой</w:t>
      </w:r>
      <w:r w:rsidRPr="00946170">
        <w:rPr>
          <w:rFonts w:ascii="Times New Roman" w:eastAsia="Times New Roman" w:hAnsi="Times New Roman" w:cs="Times New Roman"/>
          <w:sz w:val="24"/>
          <w:szCs w:val="24"/>
          <w:lang w:eastAsia="ru-RU"/>
        </w:rPr>
        <w:tab/>
        <w:t>среды:</w:t>
      </w:r>
      <w:r w:rsidRPr="00946170">
        <w:rPr>
          <w:rFonts w:ascii="Times New Roman" w:eastAsia="Times New Roman" w:hAnsi="Times New Roman" w:cs="Times New Roman"/>
          <w:sz w:val="24"/>
          <w:szCs w:val="24"/>
          <w:lang w:eastAsia="ru-RU"/>
        </w:rPr>
        <w:tab/>
        <w:t>вредоносные</w:t>
      </w:r>
      <w:r w:rsidRPr="00946170">
        <w:rPr>
          <w:rFonts w:ascii="Times New Roman" w:eastAsia="Times New Roman" w:hAnsi="Times New Roman" w:cs="Times New Roman"/>
          <w:sz w:val="24"/>
          <w:szCs w:val="24"/>
          <w:lang w:eastAsia="ru-RU"/>
        </w:rPr>
        <w:tab/>
        <w:t>программы</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приложения</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разновидности;</w:t>
      </w:r>
    </w:p>
    <w:p w:rsidR="00946170" w:rsidRPr="00946170" w:rsidRDefault="00946170" w:rsidP="00946170">
      <w:pPr>
        <w:tabs>
          <w:tab w:val="left" w:pos="1260"/>
          <w:tab w:val="left" w:pos="2960"/>
          <w:tab w:val="left" w:pos="4540"/>
          <w:tab w:val="left" w:pos="5080"/>
          <w:tab w:val="left" w:pos="7000"/>
          <w:tab w:val="left" w:pos="87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w:t>
      </w:r>
      <w:r w:rsidRPr="00946170">
        <w:rPr>
          <w:rFonts w:ascii="Times New Roman" w:eastAsia="Times New Roman" w:hAnsi="Times New Roman" w:cs="Times New Roman"/>
          <w:sz w:val="24"/>
          <w:szCs w:val="24"/>
          <w:lang w:eastAsia="ru-RU"/>
        </w:rPr>
        <w:tab/>
      </w:r>
      <w:proofErr w:type="spellStart"/>
      <w:r w:rsidRPr="00946170">
        <w:rPr>
          <w:rFonts w:ascii="Times New Roman" w:eastAsia="Times New Roman" w:hAnsi="Times New Roman" w:cs="Times New Roman"/>
          <w:sz w:val="24"/>
          <w:szCs w:val="24"/>
          <w:lang w:eastAsia="ru-RU"/>
        </w:rPr>
        <w:t>кибергигиены</w:t>
      </w:r>
      <w:proofErr w:type="spellEnd"/>
      <w:r w:rsidRPr="00946170">
        <w:rPr>
          <w:rFonts w:ascii="Times New Roman" w:eastAsia="Times New Roman" w:hAnsi="Times New Roman" w:cs="Times New Roman"/>
          <w:sz w:val="24"/>
          <w:szCs w:val="24"/>
          <w:lang w:eastAsia="ru-RU"/>
        </w:rPr>
        <w:t>,</w:t>
      </w:r>
      <w:r w:rsidRPr="00946170">
        <w:rPr>
          <w:rFonts w:ascii="Times New Roman" w:eastAsia="Times New Roman" w:hAnsi="Times New Roman" w:cs="Times New Roman"/>
          <w:sz w:val="24"/>
          <w:szCs w:val="24"/>
          <w:lang w:eastAsia="ru-RU"/>
        </w:rPr>
        <w:tab/>
        <w:t>необходимые</w:t>
      </w:r>
      <w:r w:rsidRPr="00946170">
        <w:rPr>
          <w:rFonts w:ascii="Times New Roman" w:eastAsia="Times New Roman" w:hAnsi="Times New Roman" w:cs="Times New Roman"/>
          <w:sz w:val="24"/>
          <w:szCs w:val="24"/>
          <w:lang w:eastAsia="ru-RU"/>
        </w:rPr>
        <w:tab/>
        <w:t>для</w:t>
      </w:r>
      <w:r w:rsidRPr="00946170">
        <w:rPr>
          <w:rFonts w:ascii="Times New Roman" w:eastAsia="Times New Roman" w:hAnsi="Times New Roman" w:cs="Times New Roman"/>
          <w:sz w:val="24"/>
          <w:szCs w:val="24"/>
          <w:lang w:eastAsia="ru-RU"/>
        </w:rPr>
        <w:tab/>
        <w:t>предупреждения</w:t>
      </w:r>
      <w:r w:rsidRPr="00946170">
        <w:rPr>
          <w:rFonts w:ascii="Times New Roman" w:eastAsia="Times New Roman" w:hAnsi="Times New Roman" w:cs="Times New Roman"/>
          <w:sz w:val="24"/>
          <w:szCs w:val="24"/>
          <w:lang w:eastAsia="ru-RU"/>
        </w:rPr>
        <w:tab/>
        <w:t>возникновения</w:t>
      </w:r>
      <w:r w:rsidRPr="00946170">
        <w:rPr>
          <w:rFonts w:ascii="Times New Roman" w:eastAsia="Times New Roman" w:hAnsi="Times New Roman" w:cs="Times New Roman"/>
          <w:sz w:val="24"/>
          <w:szCs w:val="24"/>
          <w:lang w:eastAsia="ru-RU"/>
        </w:rPr>
        <w:tab/>
        <w:t>опасных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ситуаций в цифровой среде;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основные виды опасного и запрещённого контента в Интернете и его признаки, приёмы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распознавания  опасностей  при  использовании  Интернета;  противоправные  действия  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Интернете;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цифрового поведения, необходимого для снижения рисков и угроз при использовании Интернета (</w:t>
      </w:r>
      <w:proofErr w:type="spellStart"/>
      <w:r w:rsidRPr="00946170">
        <w:rPr>
          <w:rFonts w:ascii="Times New Roman" w:eastAsia="Times New Roman" w:hAnsi="Times New Roman" w:cs="Times New Roman"/>
          <w:sz w:val="24"/>
          <w:szCs w:val="24"/>
          <w:lang w:eastAsia="ru-RU"/>
        </w:rPr>
        <w:t>кибербуллинга</w:t>
      </w:r>
      <w:proofErr w:type="spellEnd"/>
      <w:r w:rsidRPr="00946170">
        <w:rPr>
          <w:rFonts w:ascii="Times New Roman" w:eastAsia="Times New Roman" w:hAnsi="Times New Roman" w:cs="Times New Roman"/>
          <w:sz w:val="24"/>
          <w:szCs w:val="24"/>
          <w:lang w:eastAsia="ru-RU"/>
        </w:rPr>
        <w:t>, вербовки в различные организации и группы); 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w:t>
      </w:r>
    </w:p>
    <w:p w:rsidR="00946170" w:rsidRPr="00946170" w:rsidRDefault="00946170" w:rsidP="00946170">
      <w:pPr>
        <w:spacing w:after="0" w:line="6"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2.1.17.3.11. Модуль № 11 «Основы противодействия экстремизму и терроризму»:</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понятия  «экстремизм» и  «терроризм», их  содержание,  причины, возможные  варианты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проявления и последствия;</w:t>
      </w:r>
    </w:p>
    <w:p w:rsidR="00946170" w:rsidRPr="00946170" w:rsidRDefault="00946170" w:rsidP="00946170">
      <w:pPr>
        <w:tabs>
          <w:tab w:val="left" w:pos="980"/>
          <w:tab w:val="left" w:pos="1360"/>
          <w:tab w:val="left" w:pos="2340"/>
          <w:tab w:val="left" w:pos="3780"/>
          <w:tab w:val="left" w:pos="5900"/>
          <w:tab w:val="left" w:pos="6760"/>
          <w:tab w:val="left" w:pos="7280"/>
          <w:tab w:val="left" w:pos="88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цели</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формы</w:t>
      </w:r>
      <w:r w:rsidRPr="00946170">
        <w:rPr>
          <w:rFonts w:ascii="Times New Roman" w:eastAsia="Times New Roman" w:hAnsi="Times New Roman" w:cs="Times New Roman"/>
          <w:sz w:val="24"/>
          <w:szCs w:val="24"/>
          <w:lang w:eastAsia="ru-RU"/>
        </w:rPr>
        <w:tab/>
        <w:t>проявления</w:t>
      </w:r>
      <w:r w:rsidRPr="00946170">
        <w:rPr>
          <w:rFonts w:ascii="Times New Roman" w:eastAsia="Times New Roman" w:hAnsi="Times New Roman" w:cs="Times New Roman"/>
          <w:sz w:val="24"/>
          <w:szCs w:val="24"/>
          <w:lang w:eastAsia="ru-RU"/>
        </w:rPr>
        <w:tab/>
        <w:t>террористических</w:t>
      </w:r>
      <w:r w:rsidRPr="00946170">
        <w:rPr>
          <w:rFonts w:ascii="Times New Roman" w:eastAsia="Times New Roman" w:hAnsi="Times New Roman" w:cs="Times New Roman"/>
          <w:sz w:val="24"/>
          <w:szCs w:val="24"/>
          <w:lang w:eastAsia="ru-RU"/>
        </w:rPr>
        <w:tab/>
        <w:t>актов,</w:t>
      </w:r>
      <w:r w:rsidRPr="00946170">
        <w:rPr>
          <w:rFonts w:ascii="Times New Roman" w:eastAsia="Times New Roman" w:hAnsi="Times New Roman" w:cs="Times New Roman"/>
          <w:sz w:val="24"/>
          <w:szCs w:val="24"/>
          <w:lang w:eastAsia="ru-RU"/>
        </w:rPr>
        <w:tab/>
        <w:t>их</w:t>
      </w:r>
      <w:r w:rsidRPr="00946170">
        <w:rPr>
          <w:rFonts w:ascii="Times New Roman" w:eastAsia="Times New Roman" w:hAnsi="Times New Roman" w:cs="Times New Roman"/>
          <w:sz w:val="24"/>
          <w:szCs w:val="24"/>
          <w:lang w:eastAsia="ru-RU"/>
        </w:rPr>
        <w:tab/>
        <w:t>последствия,</w:t>
      </w:r>
      <w:r w:rsidRPr="00946170">
        <w:rPr>
          <w:rFonts w:ascii="Times New Roman" w:eastAsia="Times New Roman" w:hAnsi="Times New Roman" w:cs="Times New Roman"/>
          <w:sz w:val="24"/>
          <w:szCs w:val="24"/>
          <w:lang w:eastAsia="ru-RU"/>
        </w:rPr>
        <w:tab/>
        <w:t>уровни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террористической опасности;</w:t>
      </w:r>
    </w:p>
    <w:p w:rsidR="00946170" w:rsidRPr="00946170" w:rsidRDefault="00946170" w:rsidP="00946170">
      <w:pPr>
        <w:tabs>
          <w:tab w:val="left" w:pos="1280"/>
          <w:tab w:val="left" w:pos="4700"/>
          <w:tab w:val="left" w:pos="5840"/>
          <w:tab w:val="left" w:pos="7880"/>
          <w:tab w:val="left" w:pos="94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основы</w:t>
      </w:r>
      <w:r w:rsidRPr="00946170">
        <w:rPr>
          <w:rFonts w:ascii="Times New Roman" w:eastAsia="Times New Roman" w:hAnsi="Times New Roman" w:cs="Times New Roman"/>
          <w:sz w:val="24"/>
          <w:szCs w:val="24"/>
          <w:lang w:eastAsia="ru-RU"/>
        </w:rPr>
        <w:tab/>
        <w:t>общественно-государственной</w:t>
      </w:r>
      <w:r w:rsidRPr="00946170">
        <w:rPr>
          <w:rFonts w:ascii="Times New Roman" w:eastAsia="Times New Roman" w:hAnsi="Times New Roman" w:cs="Times New Roman"/>
          <w:sz w:val="24"/>
          <w:szCs w:val="24"/>
          <w:lang w:eastAsia="ru-RU"/>
        </w:rPr>
        <w:tab/>
        <w:t>системы</w:t>
      </w:r>
      <w:r w:rsidRPr="00946170">
        <w:rPr>
          <w:rFonts w:ascii="Times New Roman" w:eastAsia="Times New Roman" w:hAnsi="Times New Roman" w:cs="Times New Roman"/>
          <w:sz w:val="24"/>
          <w:szCs w:val="24"/>
          <w:lang w:eastAsia="ru-RU"/>
        </w:rPr>
        <w:tab/>
        <w:t>противодействия</w:t>
      </w:r>
      <w:r w:rsidRPr="00946170">
        <w:rPr>
          <w:rFonts w:ascii="Times New Roman" w:eastAsia="Times New Roman" w:hAnsi="Times New Roman" w:cs="Times New Roman"/>
          <w:sz w:val="24"/>
          <w:szCs w:val="24"/>
          <w:lang w:eastAsia="ru-RU"/>
        </w:rPr>
        <w:tab/>
        <w:t>экстремизму</w:t>
      </w:r>
      <w:r w:rsidRPr="00946170">
        <w:rPr>
          <w:rFonts w:ascii="Times New Roman" w:eastAsia="Times New Roman" w:hAnsi="Times New Roman" w:cs="Times New Roman"/>
          <w:sz w:val="24"/>
          <w:szCs w:val="24"/>
          <w:lang w:eastAsia="ru-RU"/>
        </w:rPr>
        <w:tab/>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терроризму, контртеррористическая операция и её цели;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признаки вовлечения в террористическую деятельность, правила антитеррористического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поведения;</w:t>
      </w:r>
    </w:p>
    <w:p w:rsidR="00946170" w:rsidRPr="00946170" w:rsidRDefault="00946170" w:rsidP="00946170">
      <w:pPr>
        <w:tabs>
          <w:tab w:val="left" w:pos="1340"/>
          <w:tab w:val="left" w:pos="2060"/>
          <w:tab w:val="left" w:pos="2340"/>
          <w:tab w:val="left" w:pos="3660"/>
          <w:tab w:val="left" w:pos="4920"/>
          <w:tab w:val="left" w:pos="5620"/>
          <w:tab w:val="left" w:pos="6720"/>
          <w:tab w:val="left" w:pos="7720"/>
          <w:tab w:val="left" w:pos="8820"/>
          <w:tab w:val="left" w:pos="93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признаки</w:t>
      </w:r>
      <w:r w:rsidRPr="00946170">
        <w:rPr>
          <w:rFonts w:ascii="Times New Roman" w:eastAsia="Times New Roman" w:hAnsi="Times New Roman" w:cs="Times New Roman"/>
          <w:sz w:val="24"/>
          <w:szCs w:val="24"/>
          <w:lang w:eastAsia="ru-RU"/>
        </w:rPr>
        <w:tab/>
        <w:t>угроз</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подготовки</w:t>
      </w:r>
      <w:r w:rsidRPr="00946170">
        <w:rPr>
          <w:rFonts w:ascii="Times New Roman" w:eastAsia="Times New Roman" w:hAnsi="Times New Roman" w:cs="Times New Roman"/>
          <w:sz w:val="24"/>
          <w:szCs w:val="24"/>
          <w:lang w:eastAsia="ru-RU"/>
        </w:rPr>
        <w:tab/>
        <w:t>различных</w:t>
      </w:r>
      <w:r w:rsidRPr="00946170">
        <w:rPr>
          <w:rFonts w:ascii="Times New Roman" w:eastAsia="Times New Roman" w:hAnsi="Times New Roman" w:cs="Times New Roman"/>
          <w:sz w:val="24"/>
          <w:szCs w:val="24"/>
          <w:lang w:eastAsia="ru-RU"/>
        </w:rPr>
        <w:tab/>
        <w:t>форм</w:t>
      </w:r>
      <w:r w:rsidRPr="00946170">
        <w:rPr>
          <w:rFonts w:ascii="Times New Roman" w:eastAsia="Times New Roman" w:hAnsi="Times New Roman" w:cs="Times New Roman"/>
          <w:sz w:val="24"/>
          <w:szCs w:val="24"/>
          <w:lang w:eastAsia="ru-RU"/>
        </w:rPr>
        <w:tab/>
        <w:t>терактов,</w:t>
      </w:r>
      <w:r w:rsidRPr="00946170">
        <w:rPr>
          <w:rFonts w:ascii="Times New Roman" w:eastAsia="Times New Roman" w:hAnsi="Times New Roman" w:cs="Times New Roman"/>
          <w:sz w:val="24"/>
          <w:szCs w:val="24"/>
          <w:lang w:eastAsia="ru-RU"/>
        </w:rPr>
        <w:tab/>
        <w:t>порядок</w:t>
      </w:r>
      <w:r w:rsidRPr="00946170">
        <w:rPr>
          <w:rFonts w:ascii="Times New Roman" w:eastAsia="Times New Roman" w:hAnsi="Times New Roman" w:cs="Times New Roman"/>
          <w:sz w:val="24"/>
          <w:szCs w:val="24"/>
          <w:lang w:eastAsia="ru-RU"/>
        </w:rPr>
        <w:tab/>
        <w:t>действий</w:t>
      </w:r>
      <w:r w:rsidRPr="00946170">
        <w:rPr>
          <w:rFonts w:ascii="Times New Roman" w:eastAsia="Times New Roman" w:hAnsi="Times New Roman" w:cs="Times New Roman"/>
          <w:sz w:val="24"/>
          <w:szCs w:val="24"/>
          <w:lang w:eastAsia="ru-RU"/>
        </w:rPr>
        <w:tab/>
        <w:t>при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обнаружении;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безопасного поведения в случае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F421CF" w:rsidRDefault="00946170" w:rsidP="00946170">
      <w:pPr>
        <w:spacing w:after="0" w:line="234" w:lineRule="auto"/>
        <w:jc w:val="both"/>
        <w:rPr>
          <w:rFonts w:ascii="Times New Roman" w:eastAsiaTheme="minorEastAsia" w:hAnsi="Times New Roman" w:cs="Times New Roman"/>
          <w:b/>
          <w:sz w:val="20"/>
          <w:szCs w:val="20"/>
          <w:lang w:eastAsia="ru-RU"/>
        </w:rPr>
      </w:pPr>
      <w:r w:rsidRPr="00F421CF">
        <w:rPr>
          <w:rFonts w:ascii="Times New Roman" w:eastAsia="Times New Roman" w:hAnsi="Times New Roman" w:cs="Times New Roman"/>
          <w:b/>
          <w:sz w:val="24"/>
          <w:szCs w:val="24"/>
          <w:lang w:eastAsia="ru-RU"/>
        </w:rPr>
        <w:t>2.1.17.4. Планируемые результаты освоения программы по основам безопасности и защиты Родины на уровне основного общего образования.</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5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2.1.17.4.1. 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w:t>
      </w:r>
    </w:p>
    <w:p w:rsidR="00946170" w:rsidRPr="00946170" w:rsidRDefault="00946170" w:rsidP="00946170">
      <w:pPr>
        <w:spacing w:after="0" w:line="231"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внутренней  позиции  личности  и  проявляются  в  индивидуальных  социально  значимых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качествах, которые выражаются прежде всего в готовности обучающихся к саморазвитию,</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самостоятельности, инициативе и личностному самоопределению; осмысленному ведению</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здорового и безопасного образа жизни и соблюдению правил экологического поведения; к</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целенаправленной социально значимой деятельности;</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принятию внутренней позиции личности как особого ценностного отношения к себе, к</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окружающим людям и к жизни в целом.</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2.1.17.4.2. Личностные результаты, формируемые в ходе изучения учебного предмета ОБЗР, должны отражать готовность обучающихся руководствоваться системой позитивных ценностных ориентаций и расширение опыта деятельности на её основе.</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2.1.17.4.3. Личностные результаты изучения ОБЗР включают:</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1) патриотическое воспитание:</w:t>
      </w:r>
    </w:p>
    <w:p w:rsidR="00946170" w:rsidRPr="00946170" w:rsidRDefault="00946170" w:rsidP="00946170">
      <w:pPr>
        <w:tabs>
          <w:tab w:val="left" w:pos="1680"/>
          <w:tab w:val="left" w:pos="3280"/>
          <w:tab w:val="left" w:pos="5000"/>
          <w:tab w:val="left" w:pos="6840"/>
          <w:tab w:val="left" w:pos="736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осознание</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российской</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гражданской</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идентичности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в</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поликультурном</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lang w:eastAsia="ru-RU"/>
        </w:rPr>
        <w:t>и</w:t>
      </w:r>
    </w:p>
    <w:p w:rsidR="00946170" w:rsidRPr="00946170" w:rsidRDefault="00946170" w:rsidP="00946170">
      <w:pPr>
        <w:tabs>
          <w:tab w:val="left" w:pos="2960"/>
          <w:tab w:val="left" w:pos="4140"/>
          <w:tab w:val="left" w:pos="5480"/>
          <w:tab w:val="left" w:pos="6520"/>
          <w:tab w:val="left" w:pos="6800"/>
          <w:tab w:val="left" w:pos="7960"/>
          <w:tab w:val="left" w:pos="89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многоконфессиональном</w:t>
      </w:r>
      <w:r w:rsidRPr="00946170">
        <w:rPr>
          <w:rFonts w:ascii="Times New Roman" w:eastAsia="Times New Roman" w:hAnsi="Times New Roman" w:cs="Times New Roman"/>
          <w:sz w:val="24"/>
          <w:szCs w:val="24"/>
          <w:lang w:eastAsia="ru-RU"/>
        </w:rPr>
        <w:tab/>
        <w:t>обществе,</w:t>
      </w:r>
      <w:r w:rsidRPr="00946170">
        <w:rPr>
          <w:rFonts w:ascii="Times New Roman" w:eastAsia="Times New Roman" w:hAnsi="Times New Roman" w:cs="Times New Roman"/>
          <w:sz w:val="24"/>
          <w:szCs w:val="24"/>
          <w:lang w:eastAsia="ru-RU"/>
        </w:rPr>
        <w:tab/>
        <w:t>проявление</w:t>
      </w:r>
      <w:r w:rsidRPr="00946170">
        <w:rPr>
          <w:rFonts w:ascii="Times New Roman" w:eastAsia="Times New Roman" w:hAnsi="Times New Roman" w:cs="Times New Roman"/>
          <w:sz w:val="24"/>
          <w:szCs w:val="24"/>
          <w:lang w:eastAsia="ru-RU"/>
        </w:rPr>
        <w:tab/>
        <w:t>интереса</w:t>
      </w:r>
      <w:r w:rsidRPr="00946170">
        <w:rPr>
          <w:rFonts w:ascii="Times New Roman" w:eastAsia="Times New Roman" w:hAnsi="Times New Roman" w:cs="Times New Roman"/>
          <w:sz w:val="24"/>
          <w:szCs w:val="24"/>
          <w:lang w:eastAsia="ru-RU"/>
        </w:rPr>
        <w:tab/>
        <w:t>к</w:t>
      </w:r>
      <w:r w:rsidRPr="00946170">
        <w:rPr>
          <w:rFonts w:ascii="Times New Roman" w:eastAsia="Times New Roman" w:hAnsi="Times New Roman" w:cs="Times New Roman"/>
          <w:sz w:val="24"/>
          <w:szCs w:val="24"/>
          <w:lang w:eastAsia="ru-RU"/>
        </w:rPr>
        <w:tab/>
        <w:t>познанию</w:t>
      </w:r>
      <w:r w:rsidRPr="00946170">
        <w:rPr>
          <w:rFonts w:ascii="Times New Roman" w:eastAsia="Times New Roman" w:hAnsi="Times New Roman" w:cs="Times New Roman"/>
          <w:sz w:val="24"/>
          <w:szCs w:val="24"/>
          <w:lang w:eastAsia="ru-RU"/>
        </w:rPr>
        <w:tab/>
        <w:t>родного</w:t>
      </w:r>
      <w:r w:rsidRPr="00946170">
        <w:rPr>
          <w:rFonts w:ascii="Times New Roman" w:eastAsia="Times New Roman" w:hAnsi="Times New Roman" w:cs="Times New Roman"/>
          <w:sz w:val="24"/>
          <w:szCs w:val="24"/>
          <w:lang w:eastAsia="ru-RU"/>
        </w:rPr>
        <w:tab/>
        <w:t>языка,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истории, культуры Российской Федерации, своего края, народов России;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ценностное отношение к достижениям своей Родины - России, к науке, искусству, спорту,</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технологиям, боевым подвигам и трудовым достижениям народа;</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90" w:left="1440" w:header="0" w:footer="0" w:gutter="0"/>
          <w:cols w:space="720" w:equalWidth="0">
            <w:col w:w="9620"/>
          </w:cols>
        </w:sectPr>
      </w:pPr>
    </w:p>
    <w:p w:rsidR="00946170" w:rsidRPr="00946170" w:rsidRDefault="00946170" w:rsidP="00946170">
      <w:pPr>
        <w:tabs>
          <w:tab w:val="left" w:pos="1400"/>
          <w:tab w:val="left" w:pos="1680"/>
          <w:tab w:val="left" w:pos="2860"/>
          <w:tab w:val="left" w:pos="4320"/>
          <w:tab w:val="left" w:pos="6300"/>
          <w:tab w:val="left" w:pos="7740"/>
          <w:tab w:val="left" w:pos="94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уважение</w:t>
      </w:r>
      <w:r w:rsidRPr="00946170">
        <w:rPr>
          <w:rFonts w:ascii="Times New Roman" w:eastAsia="Times New Roman" w:hAnsi="Times New Roman" w:cs="Times New Roman"/>
          <w:sz w:val="24"/>
          <w:szCs w:val="24"/>
          <w:lang w:eastAsia="ru-RU"/>
        </w:rPr>
        <w:tab/>
        <w:t>к</w:t>
      </w:r>
      <w:r w:rsidRPr="00946170">
        <w:rPr>
          <w:rFonts w:ascii="Times New Roman" w:eastAsia="Times New Roman" w:hAnsi="Times New Roman" w:cs="Times New Roman"/>
          <w:sz w:val="24"/>
          <w:szCs w:val="24"/>
          <w:lang w:eastAsia="ru-RU"/>
        </w:rPr>
        <w:tab/>
        <w:t>символам</w:t>
      </w:r>
      <w:r w:rsidRPr="00946170">
        <w:rPr>
          <w:rFonts w:ascii="Times New Roman" w:eastAsia="Times New Roman" w:hAnsi="Times New Roman" w:cs="Times New Roman"/>
          <w:sz w:val="24"/>
          <w:szCs w:val="24"/>
          <w:lang w:eastAsia="ru-RU"/>
        </w:rPr>
        <w:tab/>
        <w:t>государства,</w:t>
      </w:r>
      <w:r w:rsidRPr="00946170">
        <w:rPr>
          <w:rFonts w:ascii="Times New Roman" w:eastAsia="Times New Roman" w:hAnsi="Times New Roman" w:cs="Times New Roman"/>
          <w:sz w:val="24"/>
          <w:szCs w:val="24"/>
          <w:lang w:eastAsia="ru-RU"/>
        </w:rPr>
        <w:tab/>
        <w:t>государственным</w:t>
      </w:r>
      <w:r w:rsidRPr="00946170">
        <w:rPr>
          <w:rFonts w:ascii="Times New Roman" w:eastAsia="Times New Roman" w:hAnsi="Times New Roman" w:cs="Times New Roman"/>
          <w:sz w:val="24"/>
          <w:szCs w:val="24"/>
          <w:lang w:eastAsia="ru-RU"/>
        </w:rPr>
        <w:tab/>
        <w:t>праздникам,</w:t>
      </w:r>
      <w:r w:rsidRPr="00946170">
        <w:rPr>
          <w:rFonts w:ascii="Times New Roman" w:eastAsia="Times New Roman" w:hAnsi="Times New Roman" w:cs="Times New Roman"/>
          <w:sz w:val="24"/>
          <w:szCs w:val="24"/>
          <w:lang w:eastAsia="ru-RU"/>
        </w:rPr>
        <w:tab/>
        <w:t>историческому</w:t>
      </w:r>
      <w:r w:rsidRPr="00946170">
        <w:rPr>
          <w:rFonts w:ascii="Times New Roman" w:eastAsia="Times New Roman" w:hAnsi="Times New Roman" w:cs="Times New Roman"/>
          <w:sz w:val="24"/>
          <w:szCs w:val="24"/>
          <w:lang w:eastAsia="ru-RU"/>
        </w:rPr>
        <w:tab/>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природному наследию и памятникам, традициям разных народов, проживающих в родной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стране;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формирование чувства гордости за свою Родину, ответственного отношения к выполнению</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конституционного долга - защите Отечества;</w:t>
      </w:r>
    </w:p>
    <w:p w:rsidR="00946170" w:rsidRPr="00946170" w:rsidRDefault="00946170" w:rsidP="00946170">
      <w:pPr>
        <w:numPr>
          <w:ilvl w:val="0"/>
          <w:numId w:val="15"/>
        </w:numPr>
        <w:tabs>
          <w:tab w:val="left" w:pos="520"/>
        </w:tabs>
        <w:spacing w:after="0" w:line="240" w:lineRule="auto"/>
        <w:ind w:left="520" w:hanging="258"/>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гражданское воспитание: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готовность к выполнению обязанностей гражданина и реализации его прав, уважение прав,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свобод и законных интересов других людей;</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активное участие в жизни семьи, организации, местного сообщества, родного края, страны;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неприятие любых форм экстремизма, дискриминации;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понимание роли различных социальных институтов в жизни человека;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представление об основных правах, свободах и обязанностях гражданина, социальных</w:t>
      </w:r>
    </w:p>
    <w:p w:rsidR="00946170" w:rsidRPr="00946170" w:rsidRDefault="00946170" w:rsidP="00946170">
      <w:pPr>
        <w:tabs>
          <w:tab w:val="left" w:pos="1380"/>
          <w:tab w:val="left" w:pos="1920"/>
          <w:tab w:val="left" w:pos="3240"/>
          <w:tab w:val="left" w:pos="5300"/>
          <w:tab w:val="left" w:pos="6860"/>
          <w:tab w:val="left" w:pos="736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нормах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правилах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межличностных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отношений</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в</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поликультурном</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lang w:eastAsia="ru-RU"/>
        </w:rPr>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многоконфессиональном обществе;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представление о способах противодействия коррупции;</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готовность к разнообразной совместной деятельности, стремление к взаимопониманию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взаимопомощи, активное участие в самоуправлении в образовательной организации;</w:t>
      </w:r>
    </w:p>
    <w:p w:rsidR="00946170" w:rsidRPr="00946170" w:rsidRDefault="00946170" w:rsidP="00946170">
      <w:pPr>
        <w:tabs>
          <w:tab w:val="left" w:pos="1520"/>
          <w:tab w:val="left" w:pos="1800"/>
          <w:tab w:val="left" w:pos="2820"/>
          <w:tab w:val="left" w:pos="3080"/>
          <w:tab w:val="left" w:pos="4680"/>
          <w:tab w:val="left" w:pos="6220"/>
          <w:tab w:val="left" w:pos="7880"/>
          <w:tab w:val="left" w:pos="88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готовность</w:t>
      </w:r>
      <w:r w:rsidRPr="00946170">
        <w:rPr>
          <w:rFonts w:ascii="Times New Roman" w:eastAsia="Times New Roman" w:hAnsi="Times New Roman" w:cs="Times New Roman"/>
          <w:sz w:val="24"/>
          <w:szCs w:val="24"/>
          <w:lang w:eastAsia="ru-RU"/>
        </w:rPr>
        <w:tab/>
        <w:t>к</w:t>
      </w:r>
      <w:r w:rsidRPr="00946170">
        <w:rPr>
          <w:rFonts w:ascii="Times New Roman" w:eastAsia="Times New Roman" w:hAnsi="Times New Roman" w:cs="Times New Roman"/>
          <w:sz w:val="24"/>
          <w:szCs w:val="24"/>
          <w:lang w:eastAsia="ru-RU"/>
        </w:rPr>
        <w:tab/>
        <w:t>участию</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гуманитарной</w:t>
      </w:r>
      <w:r w:rsidRPr="00946170">
        <w:rPr>
          <w:rFonts w:ascii="Times New Roman" w:eastAsia="Times New Roman" w:hAnsi="Times New Roman" w:cs="Times New Roman"/>
          <w:sz w:val="24"/>
          <w:szCs w:val="24"/>
          <w:lang w:eastAsia="ru-RU"/>
        </w:rPr>
        <w:tab/>
        <w:t>деятельности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w:t>
      </w:r>
      <w:proofErr w:type="spellStart"/>
      <w:r w:rsidRPr="00946170">
        <w:rPr>
          <w:rFonts w:ascii="Times New Roman" w:eastAsia="Times New Roman" w:hAnsi="Times New Roman" w:cs="Times New Roman"/>
          <w:sz w:val="24"/>
          <w:szCs w:val="24"/>
          <w:lang w:eastAsia="ru-RU"/>
        </w:rPr>
        <w:t>волонтёрство</w:t>
      </w:r>
      <w:proofErr w:type="spellEnd"/>
      <w:r w:rsidRPr="00946170">
        <w:rPr>
          <w:rFonts w:ascii="Times New Roman" w:eastAsia="Times New Roman" w:hAnsi="Times New Roman" w:cs="Times New Roman"/>
          <w:sz w:val="24"/>
          <w:szCs w:val="24"/>
          <w:lang w:eastAsia="ru-RU"/>
        </w:rPr>
        <w:t>,</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помощь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людям,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нуждающимся в ней);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активной жизненной позиции, умений и навыков личного участия 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обеспечении мер безопасности личности, общества и государства;</w:t>
      </w:r>
    </w:p>
    <w:p w:rsidR="00946170" w:rsidRPr="00946170" w:rsidRDefault="00946170" w:rsidP="00946170">
      <w:pPr>
        <w:tabs>
          <w:tab w:val="left" w:pos="1520"/>
          <w:tab w:val="left" w:pos="1800"/>
          <w:tab w:val="left" w:pos="3000"/>
          <w:tab w:val="left" w:pos="3880"/>
          <w:tab w:val="left" w:pos="4500"/>
          <w:tab w:val="left" w:pos="5880"/>
          <w:tab w:val="left" w:pos="6140"/>
          <w:tab w:val="left" w:pos="760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понимание</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признание</w:t>
      </w:r>
      <w:r w:rsidRPr="00946170">
        <w:rPr>
          <w:rFonts w:ascii="Times New Roman" w:eastAsia="Times New Roman" w:hAnsi="Times New Roman" w:cs="Times New Roman"/>
          <w:sz w:val="24"/>
          <w:szCs w:val="24"/>
          <w:lang w:eastAsia="ru-RU"/>
        </w:rPr>
        <w:tab/>
        <w:t>особой</w:t>
      </w:r>
      <w:r w:rsidRPr="00946170">
        <w:rPr>
          <w:rFonts w:ascii="Times New Roman" w:eastAsia="Times New Roman" w:hAnsi="Times New Roman" w:cs="Times New Roman"/>
          <w:sz w:val="24"/>
          <w:szCs w:val="24"/>
          <w:lang w:eastAsia="ru-RU"/>
        </w:rPr>
        <w:tab/>
        <w:t>роли</w:t>
      </w:r>
      <w:r w:rsidRPr="00946170">
        <w:rPr>
          <w:rFonts w:ascii="Times New Roman" w:eastAsia="Times New Roman" w:hAnsi="Times New Roman" w:cs="Times New Roman"/>
          <w:sz w:val="24"/>
          <w:szCs w:val="24"/>
          <w:lang w:eastAsia="ru-RU"/>
        </w:rPr>
        <w:tab/>
        <w:t>государства</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обеспечении</w:t>
      </w:r>
      <w:r w:rsidRPr="00946170">
        <w:rPr>
          <w:rFonts w:ascii="Times New Roman" w:eastAsia="Times New Roman" w:hAnsi="Times New Roman" w:cs="Times New Roman"/>
          <w:sz w:val="24"/>
          <w:szCs w:val="24"/>
          <w:lang w:eastAsia="ru-RU"/>
        </w:rPr>
        <w:tab/>
        <w:t>государственной</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lang w:eastAsia="ru-RU"/>
        </w:rPr>
        <w:t>и</w:t>
      </w:r>
    </w:p>
    <w:p w:rsidR="00946170" w:rsidRPr="00946170" w:rsidRDefault="00946170" w:rsidP="00946170">
      <w:pPr>
        <w:tabs>
          <w:tab w:val="left" w:pos="2020"/>
          <w:tab w:val="left" w:pos="3600"/>
          <w:tab w:val="left" w:pos="4700"/>
          <w:tab w:val="left" w:pos="6080"/>
          <w:tab w:val="left" w:pos="6720"/>
          <w:tab w:val="left" w:pos="8100"/>
          <w:tab w:val="left" w:pos="836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международной</w:t>
      </w:r>
      <w:r w:rsidRPr="00946170">
        <w:rPr>
          <w:rFonts w:ascii="Times New Roman" w:eastAsia="Times New Roman" w:hAnsi="Times New Roman" w:cs="Times New Roman"/>
          <w:sz w:val="24"/>
          <w:szCs w:val="24"/>
          <w:lang w:eastAsia="ru-RU"/>
        </w:rPr>
        <w:tab/>
        <w:t>безопасности,</w:t>
      </w:r>
      <w:r w:rsidRPr="00946170">
        <w:rPr>
          <w:rFonts w:ascii="Times New Roman" w:eastAsia="Times New Roman" w:hAnsi="Times New Roman" w:cs="Times New Roman"/>
          <w:sz w:val="24"/>
          <w:szCs w:val="24"/>
          <w:lang w:eastAsia="ru-RU"/>
        </w:rPr>
        <w:tab/>
        <w:t>обороны,</w:t>
      </w:r>
      <w:r w:rsidRPr="00946170">
        <w:rPr>
          <w:rFonts w:ascii="Times New Roman" w:eastAsia="Times New Roman" w:hAnsi="Times New Roman" w:cs="Times New Roman"/>
          <w:sz w:val="24"/>
          <w:szCs w:val="24"/>
          <w:lang w:eastAsia="ru-RU"/>
        </w:rPr>
        <w:tab/>
        <w:t>осмысление</w:t>
      </w:r>
      <w:r w:rsidRPr="00946170">
        <w:rPr>
          <w:rFonts w:ascii="Times New Roman" w:eastAsia="Times New Roman" w:hAnsi="Times New Roman" w:cs="Times New Roman"/>
          <w:sz w:val="24"/>
          <w:szCs w:val="24"/>
          <w:lang w:eastAsia="ru-RU"/>
        </w:rPr>
        <w:tab/>
        <w:t>роли</w:t>
      </w:r>
      <w:r w:rsidRPr="00946170">
        <w:rPr>
          <w:rFonts w:ascii="Times New Roman" w:eastAsia="Times New Roman" w:hAnsi="Times New Roman" w:cs="Times New Roman"/>
          <w:sz w:val="24"/>
          <w:szCs w:val="24"/>
          <w:lang w:eastAsia="ru-RU"/>
        </w:rPr>
        <w:tab/>
        <w:t>государства</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общества</w:t>
      </w:r>
      <w:r w:rsidRPr="00946170">
        <w:rPr>
          <w:rFonts w:ascii="Times New Roman" w:eastAsia="Times New Roman" w:hAnsi="Times New Roman" w:cs="Times New Roman"/>
          <w:sz w:val="24"/>
          <w:szCs w:val="24"/>
          <w:lang w:eastAsia="ru-RU"/>
        </w:rPr>
        <w:tab/>
        <w:t>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решении задачи защиты населения от опасных и чрезвычайных ситуаций природного,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техногенного и социального характера;</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w:t>
      </w:r>
    </w:p>
    <w:p w:rsidR="00946170" w:rsidRPr="00946170" w:rsidRDefault="00946170" w:rsidP="00946170">
      <w:pPr>
        <w:spacing w:after="0" w:line="6"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16"/>
        </w:numPr>
        <w:tabs>
          <w:tab w:val="left" w:pos="520"/>
        </w:tabs>
        <w:spacing w:after="0" w:line="240" w:lineRule="auto"/>
        <w:ind w:left="520" w:hanging="258"/>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духовно-нравственное воспитание: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ориентация на моральные ценности и нормы в ситуациях нравственного выбора;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готовность оценивать своё поведение и поступки, а также поведение и поступки других</w:t>
      </w:r>
    </w:p>
    <w:p w:rsidR="00946170" w:rsidRPr="00946170" w:rsidRDefault="00946170" w:rsidP="00946170">
      <w:pPr>
        <w:tabs>
          <w:tab w:val="left" w:pos="1060"/>
          <w:tab w:val="left" w:pos="1300"/>
          <w:tab w:val="left" w:pos="2320"/>
          <w:tab w:val="left" w:pos="3900"/>
          <w:tab w:val="left" w:pos="4180"/>
          <w:tab w:val="left" w:pos="5320"/>
          <w:tab w:val="left" w:pos="5980"/>
          <w:tab w:val="left" w:pos="6240"/>
          <w:tab w:val="left" w:pos="7120"/>
          <w:tab w:val="left" w:pos="83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людей</w:t>
      </w:r>
      <w:r w:rsidRPr="00946170">
        <w:rPr>
          <w:rFonts w:ascii="Times New Roman" w:eastAsia="Times New Roman" w:hAnsi="Times New Roman" w:cs="Times New Roman"/>
          <w:sz w:val="24"/>
          <w:szCs w:val="24"/>
          <w:lang w:eastAsia="ru-RU"/>
        </w:rPr>
        <w:tab/>
        <w:t>с</w:t>
      </w:r>
      <w:r w:rsidRPr="00946170">
        <w:rPr>
          <w:rFonts w:ascii="Times New Roman" w:eastAsia="Times New Roman" w:hAnsi="Times New Roman" w:cs="Times New Roman"/>
          <w:sz w:val="24"/>
          <w:szCs w:val="24"/>
          <w:lang w:eastAsia="ru-RU"/>
        </w:rPr>
        <w:tab/>
        <w:t>позиции</w:t>
      </w:r>
      <w:r w:rsidRPr="00946170">
        <w:rPr>
          <w:rFonts w:ascii="Times New Roman" w:eastAsia="Times New Roman" w:hAnsi="Times New Roman" w:cs="Times New Roman"/>
          <w:sz w:val="24"/>
          <w:szCs w:val="24"/>
          <w:lang w:eastAsia="ru-RU"/>
        </w:rPr>
        <w:tab/>
        <w:t>нравственных</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правовых</w:t>
      </w:r>
      <w:r w:rsidRPr="00946170">
        <w:rPr>
          <w:rFonts w:ascii="Times New Roman" w:eastAsia="Times New Roman" w:hAnsi="Times New Roman" w:cs="Times New Roman"/>
          <w:sz w:val="24"/>
          <w:szCs w:val="24"/>
          <w:lang w:eastAsia="ru-RU"/>
        </w:rPr>
        <w:tab/>
        <w:t>норм</w:t>
      </w:r>
      <w:r w:rsidRPr="00946170">
        <w:rPr>
          <w:rFonts w:ascii="Times New Roman" w:eastAsia="Times New Roman" w:hAnsi="Times New Roman" w:cs="Times New Roman"/>
          <w:sz w:val="24"/>
          <w:szCs w:val="24"/>
          <w:lang w:eastAsia="ru-RU"/>
        </w:rPr>
        <w:tab/>
        <w:t>с</w:t>
      </w:r>
      <w:r w:rsidRPr="00946170">
        <w:rPr>
          <w:rFonts w:ascii="Times New Roman" w:eastAsia="Times New Roman" w:hAnsi="Times New Roman" w:cs="Times New Roman"/>
          <w:sz w:val="24"/>
          <w:szCs w:val="24"/>
          <w:lang w:eastAsia="ru-RU"/>
        </w:rPr>
        <w:tab/>
        <w:t>учётом</w:t>
      </w:r>
      <w:r w:rsidRPr="00946170">
        <w:rPr>
          <w:rFonts w:ascii="Times New Roman" w:eastAsia="Times New Roman" w:hAnsi="Times New Roman" w:cs="Times New Roman"/>
          <w:sz w:val="24"/>
          <w:szCs w:val="24"/>
          <w:lang w:eastAsia="ru-RU"/>
        </w:rPr>
        <w:tab/>
        <w:t>осознания</w:t>
      </w:r>
      <w:r w:rsidRPr="00946170">
        <w:rPr>
          <w:rFonts w:ascii="Times New Roman" w:eastAsia="Times New Roman" w:hAnsi="Times New Roman" w:cs="Times New Roman"/>
          <w:sz w:val="24"/>
          <w:szCs w:val="24"/>
          <w:lang w:eastAsia="ru-RU"/>
        </w:rPr>
        <w:tab/>
        <w:t>последствий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поступков;</w:t>
      </w:r>
    </w:p>
    <w:p w:rsidR="00946170" w:rsidRPr="00946170" w:rsidRDefault="00946170" w:rsidP="00946170">
      <w:pPr>
        <w:tabs>
          <w:tab w:val="left" w:pos="1320"/>
          <w:tab w:val="left" w:pos="2540"/>
          <w:tab w:val="left" w:pos="4020"/>
          <w:tab w:val="left" w:pos="5300"/>
          <w:tab w:val="left" w:pos="6260"/>
          <w:tab w:val="left" w:pos="6540"/>
          <w:tab w:val="left" w:pos="838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активное</w:t>
      </w:r>
      <w:r w:rsidRPr="00946170">
        <w:rPr>
          <w:rFonts w:ascii="Times New Roman" w:eastAsia="Times New Roman" w:hAnsi="Times New Roman" w:cs="Times New Roman"/>
          <w:sz w:val="24"/>
          <w:szCs w:val="24"/>
          <w:lang w:eastAsia="ru-RU"/>
        </w:rPr>
        <w:tab/>
        <w:t>неприятие</w:t>
      </w:r>
      <w:r w:rsidRPr="00946170">
        <w:rPr>
          <w:rFonts w:ascii="Times New Roman" w:eastAsia="Times New Roman" w:hAnsi="Times New Roman" w:cs="Times New Roman"/>
          <w:sz w:val="24"/>
          <w:szCs w:val="24"/>
          <w:lang w:eastAsia="ru-RU"/>
        </w:rPr>
        <w:tab/>
        <w:t>асоциальных</w:t>
      </w:r>
      <w:r w:rsidRPr="00946170">
        <w:rPr>
          <w:rFonts w:ascii="Times New Roman" w:eastAsia="Times New Roman" w:hAnsi="Times New Roman" w:cs="Times New Roman"/>
          <w:sz w:val="24"/>
          <w:szCs w:val="24"/>
          <w:lang w:eastAsia="ru-RU"/>
        </w:rPr>
        <w:tab/>
        <w:t>поступков,</w:t>
      </w:r>
      <w:r w:rsidRPr="00946170">
        <w:rPr>
          <w:rFonts w:ascii="Times New Roman" w:eastAsia="Times New Roman" w:hAnsi="Times New Roman" w:cs="Times New Roman"/>
          <w:sz w:val="24"/>
          <w:szCs w:val="24"/>
          <w:lang w:eastAsia="ru-RU"/>
        </w:rPr>
        <w:tab/>
        <w:t>свобода</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ответственность</w:t>
      </w:r>
      <w:r w:rsidRPr="00946170">
        <w:rPr>
          <w:rFonts w:ascii="Times New Roman" w:eastAsia="Times New Roman" w:hAnsi="Times New Roman" w:cs="Times New Roman"/>
          <w:sz w:val="24"/>
          <w:szCs w:val="24"/>
          <w:lang w:eastAsia="ru-RU"/>
        </w:rPr>
        <w:tab/>
        <w:t>личности</w:t>
      </w:r>
      <w:r w:rsidRPr="00946170">
        <w:rPr>
          <w:rFonts w:ascii="Times New Roman" w:eastAsia="Times New Roman" w:hAnsi="Times New Roman" w:cs="Times New Roman"/>
          <w:sz w:val="24"/>
          <w:szCs w:val="24"/>
          <w:lang w:eastAsia="ru-RU"/>
        </w:rPr>
        <w:tab/>
        <w:t>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условиях индивидуального и общественного пространства;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развитие ответственного отношения к ведению здорового образа жизни, исключающего</w:t>
      </w:r>
    </w:p>
    <w:p w:rsidR="00946170" w:rsidRPr="00946170" w:rsidRDefault="00946170" w:rsidP="00946170">
      <w:pPr>
        <w:tabs>
          <w:tab w:val="left" w:pos="81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употребление  наркотиков,  алкоголя,  курения  и  нанесение  иного  вреда</w:t>
      </w:r>
      <w:r w:rsidRPr="00946170">
        <w:rPr>
          <w:rFonts w:ascii="Times New Roman" w:eastAsia="Times New Roman" w:hAnsi="Times New Roman" w:cs="Times New Roman"/>
          <w:sz w:val="24"/>
          <w:szCs w:val="24"/>
          <w:lang w:eastAsia="ru-RU"/>
        </w:rPr>
        <w:tab/>
        <w:t>собственному</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здоровью и здоровью окружающих;</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формирование личности безопасного типа, осознанного и ответственного отношения к</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личной безопасности и безопасности других людей;</w:t>
      </w:r>
    </w:p>
    <w:p w:rsidR="00946170" w:rsidRPr="00946170" w:rsidRDefault="00946170" w:rsidP="00946170">
      <w:pPr>
        <w:numPr>
          <w:ilvl w:val="0"/>
          <w:numId w:val="17"/>
        </w:numPr>
        <w:tabs>
          <w:tab w:val="left" w:pos="520"/>
        </w:tabs>
        <w:spacing w:after="0" w:line="240" w:lineRule="auto"/>
        <w:ind w:left="520" w:hanging="258"/>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эстетическое воспитание:</w:t>
      </w:r>
    </w:p>
    <w:p w:rsidR="00946170" w:rsidRPr="00946170" w:rsidRDefault="00946170" w:rsidP="00946170">
      <w:pPr>
        <w:tabs>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формирование  гармоничной  личности,  развитие  способности  воспринимать,  ценить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lang w:eastAsia="ru-RU"/>
        </w:rPr>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создавать прекрасное в повседневной жизни;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понимание взаимозависимости счастливого юношества и безопасного личного поведения 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повседневной жизни;</w:t>
      </w:r>
    </w:p>
    <w:p w:rsidR="00946170" w:rsidRPr="00946170" w:rsidRDefault="00946170" w:rsidP="00946170">
      <w:pPr>
        <w:numPr>
          <w:ilvl w:val="0"/>
          <w:numId w:val="18"/>
        </w:numPr>
        <w:tabs>
          <w:tab w:val="left" w:pos="520"/>
        </w:tabs>
        <w:spacing w:after="0" w:line="240" w:lineRule="auto"/>
        <w:ind w:left="520" w:hanging="258"/>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ценности научного познания:</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1068" w:left="1440" w:header="0" w:footer="0" w:gutter="0"/>
          <w:cols w:space="720" w:equalWidth="0">
            <w:col w:w="9620"/>
          </w:cols>
        </w:sectPr>
      </w:pPr>
    </w:p>
    <w:p w:rsidR="00946170" w:rsidRPr="00946170" w:rsidRDefault="00946170" w:rsidP="00946170">
      <w:pPr>
        <w:tabs>
          <w:tab w:val="left" w:pos="1540"/>
          <w:tab w:val="left" w:pos="2960"/>
          <w:tab w:val="left" w:pos="4220"/>
          <w:tab w:val="left" w:pos="6400"/>
          <w:tab w:val="left" w:pos="8080"/>
          <w:tab w:val="left" w:pos="93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овладение</w:t>
      </w:r>
      <w:r w:rsidRPr="00946170">
        <w:rPr>
          <w:rFonts w:ascii="Times New Roman" w:eastAsia="Times New Roman" w:hAnsi="Times New Roman" w:cs="Times New Roman"/>
          <w:sz w:val="24"/>
          <w:szCs w:val="24"/>
          <w:lang w:eastAsia="ru-RU"/>
        </w:rPr>
        <w:tab/>
        <w:t>основными</w:t>
      </w:r>
      <w:r w:rsidRPr="00946170">
        <w:rPr>
          <w:rFonts w:ascii="Times New Roman" w:eastAsia="Times New Roman" w:hAnsi="Times New Roman" w:cs="Times New Roman"/>
          <w:sz w:val="24"/>
          <w:szCs w:val="24"/>
          <w:lang w:eastAsia="ru-RU"/>
        </w:rPr>
        <w:tab/>
        <w:t>навыками</w:t>
      </w:r>
      <w:r w:rsidRPr="00946170">
        <w:rPr>
          <w:rFonts w:ascii="Times New Roman" w:eastAsia="Times New Roman" w:hAnsi="Times New Roman" w:cs="Times New Roman"/>
          <w:sz w:val="24"/>
          <w:szCs w:val="24"/>
          <w:lang w:eastAsia="ru-RU"/>
        </w:rPr>
        <w:tab/>
        <w:t>исследовательской</w:t>
      </w:r>
      <w:r w:rsidRPr="00946170">
        <w:rPr>
          <w:rFonts w:ascii="Times New Roman" w:eastAsia="Times New Roman" w:hAnsi="Times New Roman" w:cs="Times New Roman"/>
          <w:sz w:val="24"/>
          <w:szCs w:val="24"/>
          <w:lang w:eastAsia="ru-RU"/>
        </w:rPr>
        <w:tab/>
        <w:t>деятельности,</w:t>
      </w:r>
      <w:r w:rsidRPr="00946170">
        <w:rPr>
          <w:rFonts w:ascii="Times New Roman" w:eastAsia="Times New Roman" w:hAnsi="Times New Roman" w:cs="Times New Roman"/>
          <w:sz w:val="24"/>
          <w:szCs w:val="24"/>
          <w:lang w:eastAsia="ru-RU"/>
        </w:rPr>
        <w:tab/>
        <w:t>установка</w:t>
      </w:r>
      <w:r w:rsidRPr="00946170">
        <w:rPr>
          <w:rFonts w:ascii="Times New Roman" w:eastAsia="Times New Roman" w:hAnsi="Times New Roman" w:cs="Times New Roman"/>
          <w:sz w:val="24"/>
          <w:szCs w:val="24"/>
          <w:lang w:eastAsia="ru-RU"/>
        </w:rPr>
        <w:tab/>
        <w:t>на</w:t>
      </w:r>
    </w:p>
    <w:p w:rsidR="00946170" w:rsidRPr="00946170" w:rsidRDefault="00946170" w:rsidP="00946170">
      <w:pPr>
        <w:tabs>
          <w:tab w:val="left" w:pos="1680"/>
          <w:tab w:val="left" w:pos="2560"/>
          <w:tab w:val="left" w:pos="4080"/>
          <w:tab w:val="left" w:pos="5340"/>
          <w:tab w:val="left" w:pos="5660"/>
          <w:tab w:val="left" w:pos="7040"/>
          <w:tab w:val="left" w:pos="91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осмысление</w:t>
      </w:r>
      <w:r w:rsidRPr="00946170">
        <w:rPr>
          <w:rFonts w:ascii="Times New Roman" w:eastAsia="Times New Roman" w:hAnsi="Times New Roman" w:cs="Times New Roman"/>
          <w:sz w:val="24"/>
          <w:szCs w:val="24"/>
          <w:lang w:eastAsia="ru-RU"/>
        </w:rPr>
        <w:tab/>
        <w:t>опыта,</w:t>
      </w:r>
      <w:r w:rsidRPr="00946170">
        <w:rPr>
          <w:rFonts w:ascii="Times New Roman" w:eastAsia="Times New Roman" w:hAnsi="Times New Roman" w:cs="Times New Roman"/>
          <w:sz w:val="24"/>
          <w:szCs w:val="24"/>
          <w:lang w:eastAsia="ru-RU"/>
        </w:rPr>
        <w:tab/>
        <w:t>наблюдений,</w:t>
      </w:r>
      <w:r w:rsidRPr="00946170">
        <w:rPr>
          <w:rFonts w:ascii="Times New Roman" w:eastAsia="Times New Roman" w:hAnsi="Times New Roman" w:cs="Times New Roman"/>
          <w:sz w:val="24"/>
          <w:szCs w:val="24"/>
          <w:lang w:eastAsia="ru-RU"/>
        </w:rPr>
        <w:tab/>
        <w:t>поступков</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стремление</w:t>
      </w:r>
      <w:r w:rsidRPr="00946170">
        <w:rPr>
          <w:rFonts w:ascii="Times New Roman" w:eastAsia="Times New Roman" w:hAnsi="Times New Roman" w:cs="Times New Roman"/>
          <w:sz w:val="24"/>
          <w:szCs w:val="24"/>
          <w:lang w:eastAsia="ru-RU"/>
        </w:rPr>
        <w:tab/>
        <w:t>совершенствовать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пути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достижения индивидуального и коллективного благополучия;</w:t>
      </w:r>
    </w:p>
    <w:p w:rsidR="00946170" w:rsidRPr="00946170" w:rsidRDefault="00946170" w:rsidP="00946170">
      <w:pPr>
        <w:tabs>
          <w:tab w:val="left" w:pos="1900"/>
          <w:tab w:val="left" w:pos="3380"/>
          <w:tab w:val="left" w:pos="4380"/>
          <w:tab w:val="left" w:pos="5400"/>
          <w:tab w:val="left" w:pos="6120"/>
          <w:tab w:val="left" w:pos="7420"/>
          <w:tab w:val="left" w:pos="83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формирование</w:t>
      </w:r>
      <w:r w:rsidRPr="00946170">
        <w:rPr>
          <w:rFonts w:ascii="Times New Roman" w:eastAsia="Times New Roman" w:hAnsi="Times New Roman" w:cs="Times New Roman"/>
          <w:sz w:val="24"/>
          <w:szCs w:val="24"/>
          <w:lang w:eastAsia="ru-RU"/>
        </w:rPr>
        <w:tab/>
        <w:t>современной</w:t>
      </w:r>
      <w:r w:rsidRPr="00946170">
        <w:rPr>
          <w:rFonts w:ascii="Times New Roman" w:eastAsia="Times New Roman" w:hAnsi="Times New Roman" w:cs="Times New Roman"/>
          <w:sz w:val="24"/>
          <w:szCs w:val="24"/>
          <w:lang w:eastAsia="ru-RU"/>
        </w:rPr>
        <w:tab/>
        <w:t>научной</w:t>
      </w:r>
      <w:r w:rsidRPr="00946170">
        <w:rPr>
          <w:rFonts w:ascii="Times New Roman" w:eastAsia="Times New Roman" w:hAnsi="Times New Roman" w:cs="Times New Roman"/>
          <w:sz w:val="24"/>
          <w:szCs w:val="24"/>
          <w:lang w:eastAsia="ru-RU"/>
        </w:rPr>
        <w:tab/>
        <w:t>картины</w:t>
      </w:r>
      <w:r w:rsidRPr="00946170">
        <w:rPr>
          <w:rFonts w:ascii="Times New Roman" w:eastAsia="Times New Roman" w:hAnsi="Times New Roman" w:cs="Times New Roman"/>
          <w:sz w:val="24"/>
          <w:szCs w:val="24"/>
          <w:lang w:eastAsia="ru-RU"/>
        </w:rPr>
        <w:tab/>
        <w:t>мира,</w:t>
      </w:r>
      <w:r w:rsidRPr="00946170">
        <w:rPr>
          <w:rFonts w:ascii="Times New Roman" w:eastAsia="Times New Roman" w:hAnsi="Times New Roman" w:cs="Times New Roman"/>
          <w:sz w:val="24"/>
          <w:szCs w:val="24"/>
          <w:lang w:eastAsia="ru-RU"/>
        </w:rPr>
        <w:tab/>
        <w:t>понимание</w:t>
      </w:r>
      <w:r w:rsidRPr="00946170">
        <w:rPr>
          <w:rFonts w:ascii="Times New Roman" w:eastAsia="Times New Roman" w:hAnsi="Times New Roman" w:cs="Times New Roman"/>
          <w:sz w:val="24"/>
          <w:szCs w:val="24"/>
          <w:lang w:eastAsia="ru-RU"/>
        </w:rPr>
        <w:tab/>
        <w:t>причин,</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механизмов</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возникновения и последствий распространённых видов опасных и чрезвычайных ситуаций,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которые могут произойти во время пребывания в различных средах (бытовые условия,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дорожное движение, общественные места и социум, природа, коммуникационные связи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каналы);</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установка на осмысление опыта, наблюдений и поступков, овладение способностью оценивать и прогнозировать неблагоприятные факторы обстановки и принимать обоснованные решения в опасных или чрезвычайных ситуациях с учётом реальных условий и возможностей;</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19"/>
        </w:numPr>
        <w:tabs>
          <w:tab w:val="left" w:pos="680"/>
        </w:tabs>
        <w:spacing w:after="0" w:line="234" w:lineRule="auto"/>
        <w:ind w:left="260" w:firstLine="2"/>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физическое воспитание, формирование культуры здоровья и эмоционального благополучия:</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понимание личностного смысла изучения учебного предмета ОБЗР, его значения для безопасной и продуктивной жизнедеятельности человека, общества и государства; осознание ценности жизни; ответственное отношение к своему здоровью и установка на здоровый образ жизни</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наркотиков, курение) и иных форм вреда для физического и психического здоровья; соблюдение правил безопасности, в том числе навыков безопасного поведения в Интернет-среде; способность адаптироваться к стрессовым ситуациям и меняющимся социальным,</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информационным и природным условиям, в том числе осмысливая собственный опыт и выстраивая дальнейшие цели; умение принимать себя и других людей, не осуждая;</w:t>
      </w:r>
    </w:p>
    <w:p w:rsidR="00946170" w:rsidRPr="00946170" w:rsidRDefault="00946170" w:rsidP="00946170">
      <w:pPr>
        <w:spacing w:after="0" w:line="276" w:lineRule="exact"/>
        <w:rPr>
          <w:rFonts w:ascii="Times New Roman" w:eastAsia="Times New Roman" w:hAnsi="Times New Roman" w:cs="Times New Roman"/>
          <w:sz w:val="24"/>
          <w:szCs w:val="24"/>
          <w:lang w:eastAsia="ru-RU"/>
        </w:rPr>
      </w:pPr>
    </w:p>
    <w:p w:rsidR="00946170" w:rsidRPr="00946170" w:rsidRDefault="00946170" w:rsidP="00F421CF">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умение осознавать эмоциональное состояние своё и других людей, уметь управлять собственным эмоциональным состоянием;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навыка рефлексии, признание своего права на ошибку и такого же права другого человека;</w:t>
      </w:r>
    </w:p>
    <w:p w:rsidR="00946170" w:rsidRPr="00946170" w:rsidRDefault="00946170" w:rsidP="00946170">
      <w:pPr>
        <w:numPr>
          <w:ilvl w:val="0"/>
          <w:numId w:val="19"/>
        </w:numPr>
        <w:tabs>
          <w:tab w:val="left" w:pos="520"/>
        </w:tabs>
        <w:spacing w:after="0" w:line="240" w:lineRule="auto"/>
        <w:ind w:left="520" w:hanging="258"/>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трудовое воспитание:</w:t>
      </w:r>
    </w:p>
    <w:p w:rsidR="00946170" w:rsidRPr="00946170" w:rsidRDefault="00946170" w:rsidP="00946170">
      <w:pPr>
        <w:tabs>
          <w:tab w:val="left" w:pos="1440"/>
          <w:tab w:val="left" w:pos="1860"/>
          <w:tab w:val="left" w:pos="2980"/>
          <w:tab w:val="left" w:pos="3940"/>
          <w:tab w:val="left" w:pos="4240"/>
          <w:tab w:val="left" w:pos="5340"/>
          <w:tab w:val="left" w:pos="6920"/>
          <w:tab w:val="left" w:pos="7640"/>
          <w:tab w:val="left" w:pos="8020"/>
          <w:tab w:val="left" w:pos="89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установка</w:t>
      </w:r>
      <w:r w:rsidRPr="00946170">
        <w:rPr>
          <w:rFonts w:ascii="Times New Roman" w:eastAsia="Times New Roman" w:hAnsi="Times New Roman" w:cs="Times New Roman"/>
          <w:sz w:val="24"/>
          <w:szCs w:val="24"/>
          <w:lang w:eastAsia="ru-RU"/>
        </w:rPr>
        <w:tab/>
        <w:t>на</w:t>
      </w:r>
      <w:r w:rsidRPr="00946170">
        <w:rPr>
          <w:rFonts w:ascii="Times New Roman" w:eastAsia="Times New Roman" w:hAnsi="Times New Roman" w:cs="Times New Roman"/>
          <w:sz w:val="24"/>
          <w:szCs w:val="24"/>
          <w:lang w:eastAsia="ru-RU"/>
        </w:rPr>
        <w:tab/>
        <w:t>активное</w:t>
      </w:r>
      <w:r w:rsidRPr="00946170">
        <w:rPr>
          <w:rFonts w:ascii="Times New Roman" w:eastAsia="Times New Roman" w:hAnsi="Times New Roman" w:cs="Times New Roman"/>
          <w:sz w:val="24"/>
          <w:szCs w:val="24"/>
          <w:lang w:eastAsia="ru-RU"/>
        </w:rPr>
        <w:tab/>
        <w:t>участие</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решении</w:t>
      </w:r>
      <w:r w:rsidRPr="00946170">
        <w:rPr>
          <w:rFonts w:ascii="Times New Roman" w:eastAsia="Times New Roman" w:hAnsi="Times New Roman" w:cs="Times New Roman"/>
          <w:sz w:val="24"/>
          <w:szCs w:val="24"/>
          <w:lang w:eastAsia="ru-RU"/>
        </w:rPr>
        <w:tab/>
        <w:t>практических</w:t>
      </w:r>
      <w:r w:rsidRPr="00946170">
        <w:rPr>
          <w:rFonts w:ascii="Times New Roman" w:eastAsia="Times New Roman" w:hAnsi="Times New Roman" w:cs="Times New Roman"/>
          <w:sz w:val="24"/>
          <w:szCs w:val="24"/>
          <w:lang w:eastAsia="ru-RU"/>
        </w:rPr>
        <w:tab/>
        <w:t>задач</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(в</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рамках</w:t>
      </w:r>
      <w:r w:rsidRPr="00946170">
        <w:rPr>
          <w:rFonts w:ascii="Times New Roman" w:eastAsia="Times New Roman" w:hAnsi="Times New Roman" w:cs="Times New Roman"/>
          <w:sz w:val="24"/>
          <w:szCs w:val="24"/>
          <w:lang w:eastAsia="ru-RU"/>
        </w:rPr>
        <w:tab/>
        <w:t>семьи,</w:t>
      </w:r>
    </w:p>
    <w:p w:rsidR="00946170" w:rsidRPr="00946170" w:rsidRDefault="00946170" w:rsidP="00946170">
      <w:pPr>
        <w:tabs>
          <w:tab w:val="left" w:pos="1820"/>
          <w:tab w:val="left" w:pos="3300"/>
          <w:tab w:val="left" w:pos="4280"/>
          <w:tab w:val="left" w:pos="5340"/>
          <w:tab w:val="left" w:pos="6080"/>
          <w:tab w:val="left" w:pos="8060"/>
          <w:tab w:val="left" w:pos="84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организации,</w:t>
      </w:r>
      <w:r w:rsidRPr="00946170">
        <w:rPr>
          <w:rFonts w:ascii="Times New Roman" w:eastAsia="Times New Roman" w:hAnsi="Times New Roman" w:cs="Times New Roman"/>
          <w:sz w:val="24"/>
          <w:szCs w:val="24"/>
          <w:lang w:eastAsia="ru-RU"/>
        </w:rPr>
        <w:tab/>
        <w:t>населенного</w:t>
      </w:r>
      <w:r w:rsidRPr="00946170">
        <w:rPr>
          <w:rFonts w:ascii="Times New Roman" w:eastAsia="Times New Roman" w:hAnsi="Times New Roman" w:cs="Times New Roman"/>
          <w:sz w:val="24"/>
          <w:szCs w:val="24"/>
          <w:lang w:eastAsia="ru-RU"/>
        </w:rPr>
        <w:tab/>
        <w:t>пункта,</w:t>
      </w:r>
      <w:r w:rsidRPr="00946170">
        <w:rPr>
          <w:rFonts w:ascii="Times New Roman" w:eastAsia="Times New Roman" w:hAnsi="Times New Roman" w:cs="Times New Roman"/>
          <w:sz w:val="24"/>
          <w:szCs w:val="24"/>
          <w:lang w:eastAsia="ru-RU"/>
        </w:rPr>
        <w:tab/>
        <w:t>родного</w:t>
      </w:r>
      <w:r w:rsidRPr="00946170">
        <w:rPr>
          <w:rFonts w:ascii="Times New Roman" w:eastAsia="Times New Roman" w:hAnsi="Times New Roman" w:cs="Times New Roman"/>
          <w:sz w:val="24"/>
          <w:szCs w:val="24"/>
          <w:lang w:eastAsia="ru-RU"/>
        </w:rPr>
        <w:tab/>
        <w:t>края)</w:t>
      </w:r>
      <w:r w:rsidRPr="00946170">
        <w:rPr>
          <w:rFonts w:ascii="Times New Roman" w:eastAsia="Times New Roman" w:hAnsi="Times New Roman" w:cs="Times New Roman"/>
          <w:sz w:val="24"/>
          <w:szCs w:val="24"/>
          <w:lang w:eastAsia="ru-RU"/>
        </w:rPr>
        <w:tab/>
        <w:t>технологической</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социальной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направленности,  способность  инициировать,  планировать  и  самостоятельно  выполнять</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такого рода деятельность;</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интерес к практическому изучению профессий и труда различного рода, в том числе на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основе применения изучаемого предметного знания;</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осознание важности обучения на протяжении всей жизни для успешной профессиональной</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деятельности и развитие необходимых умений для этого; готовность адаптироваться 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профессиональной среде; уважение к труду и результатам трудовой деятельности;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осознанный выбор и построение индивидуальной траектории образования и жизненных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планов с учётом личных и общественных интересов и потребностей;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укрепление ответственного отношения к учёбе, способности применять меры и средства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индивидуальной защиты, приёмы рационального и безопасного поведения в опасных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чрезвычайных ситуациях;</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50"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80" w:left="1440" w:header="0" w:footer="0" w:gutter="0"/>
          <w:cols w:space="720" w:equalWidth="0">
            <w:col w:w="9620"/>
          </w:cols>
        </w:sect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общественных местах и на массовых мероприятиях, при коммуникации, при воздействии рисков культурной среды);</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0"/>
        </w:numPr>
        <w:tabs>
          <w:tab w:val="left" w:pos="520"/>
        </w:tabs>
        <w:spacing w:after="0" w:line="240" w:lineRule="auto"/>
        <w:ind w:left="520" w:hanging="258"/>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экологическое воспитание: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ориентация на применение знаний из социальных и естественных наук для решения задач</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1"/>
        </w:numPr>
        <w:tabs>
          <w:tab w:val="left" w:pos="555"/>
        </w:tabs>
        <w:spacing w:after="0" w:line="236" w:lineRule="auto"/>
        <w:ind w:left="260" w:firstLine="2"/>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области окружающей среды, планирования поступков и оценки их возможных последствий для окружающей среды; повышение уровня экологической культуры, осознание глобального характера</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F421CF">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w:t>
      </w: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готовность к участию в практической деятельности экологической направленности; 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2.1.17.4.4. В результате изучения ОБЗР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2.1.17.4.4.1. У обучающегося будут сформированы следующие базовые логические действия как часть познавательных универсальных учебных действий: выявлять и характеризовать существенные признаки объектов (явлений); устанавливать существенный признак классификации, основания для обобщения и сравнения, критерии проводимого анализа;</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с учётом предложенной задачи 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 выявлять дефицит информации, данных, необходимых для решения поставленной задачи; выявлять причинно-следственные связи при изучении явлений и процессов;</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проводить выводы с использованием дедуктивных и индуктивных умозаключений, умозаключений по аналогии, формулировать гипотезы о взаимосвязях; 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946170" w:rsidRPr="00946170" w:rsidRDefault="00946170" w:rsidP="00946170">
      <w:pPr>
        <w:spacing w:after="0" w:line="276"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2.1.17.4.4.2. У обучающегося будут сформированы следующие базовые исследовательские действия как часть познавательных универсальных учебных действий:</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формулировать проблемные вопросы, отражающие несоответствие между рассматриваемым и наиболее благоприятным состоянием объекта (явления) повседневной жизни; обобщать, анализировать и оценивать получаемую информацию, выдвигать гипотезы,</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аргументировать свою точку зрения, делать обоснованные выводы по результатам исследования; проводить (принимать участие) небольшое самостоятельное исследование заданного</w:t>
      </w:r>
    </w:p>
    <w:p w:rsidR="00946170" w:rsidRPr="00946170" w:rsidRDefault="00946170" w:rsidP="00946170">
      <w:pPr>
        <w:spacing w:after="0" w:line="1"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объекта (явления), устанавливать причинно-следственные связи;</w:t>
      </w:r>
    </w:p>
    <w:p w:rsidR="00946170" w:rsidRPr="00946170" w:rsidRDefault="00946170" w:rsidP="00946170">
      <w:pPr>
        <w:spacing w:after="0" w:line="12"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2.1.17.4.4.3. У обучающегося будут сформированы умения работать с информацией как часть познавательных универсальных учебных действий:</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42" w:right="846" w:bottom="1068" w:left="1440" w:header="0" w:footer="0" w:gutter="0"/>
          <w:cols w:space="720" w:equalWidth="0">
            <w:col w:w="9620"/>
          </w:cols>
        </w:sect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выбирать, анализировать, систематизировать и интерпретировать информацию различных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видов и форм представления;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находить сходные аргументы (подтверждающие или опровергающие одну и ту же идею,</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версию) в различных информационных источниках;</w:t>
      </w:r>
    </w:p>
    <w:p w:rsidR="00946170" w:rsidRPr="00946170" w:rsidRDefault="00946170" w:rsidP="00946170">
      <w:pPr>
        <w:tabs>
          <w:tab w:val="left" w:pos="2160"/>
          <w:tab w:val="left" w:pos="3420"/>
          <w:tab w:val="left" w:pos="5100"/>
          <w:tab w:val="left" w:pos="6080"/>
          <w:tab w:val="left" w:pos="7880"/>
          <w:tab w:val="left" w:pos="94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самостоятельно</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выбирать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оптимальную</w:t>
      </w:r>
      <w:r w:rsidRPr="00946170">
        <w:rPr>
          <w:rFonts w:ascii="Times New Roman" w:eastAsia="Times New Roman" w:hAnsi="Times New Roman" w:cs="Times New Roman"/>
          <w:sz w:val="24"/>
          <w:szCs w:val="24"/>
          <w:lang w:eastAsia="ru-RU"/>
        </w:rPr>
        <w:tab/>
        <w:t>форму</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представления</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информации</w:t>
      </w:r>
      <w:r w:rsidRPr="00946170">
        <w:rPr>
          <w:rFonts w:ascii="Times New Roman" w:eastAsia="Times New Roman" w:hAnsi="Times New Roman" w:cs="Times New Roman"/>
          <w:sz w:val="24"/>
          <w:szCs w:val="24"/>
          <w:lang w:eastAsia="ru-RU"/>
        </w:rPr>
        <w:tab/>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иллюстрировать решаемые задачи несложными схемами, диаграммами, иной графикой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их комбинациями;</w:t>
      </w:r>
    </w:p>
    <w:p w:rsidR="00946170" w:rsidRPr="00946170" w:rsidRDefault="00946170" w:rsidP="00946170">
      <w:pPr>
        <w:tabs>
          <w:tab w:val="left" w:pos="1500"/>
          <w:tab w:val="left" w:pos="2900"/>
          <w:tab w:val="left" w:pos="4400"/>
          <w:tab w:val="left" w:pos="4840"/>
          <w:tab w:val="left" w:pos="6200"/>
          <w:tab w:val="left" w:pos="79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оценивать</w:t>
      </w:r>
      <w:r w:rsidRPr="00946170">
        <w:rPr>
          <w:rFonts w:ascii="Times New Roman" w:eastAsia="Times New Roman" w:hAnsi="Times New Roman" w:cs="Times New Roman"/>
          <w:sz w:val="24"/>
          <w:szCs w:val="24"/>
          <w:lang w:eastAsia="ru-RU"/>
        </w:rPr>
        <w:tab/>
        <w:t>надёжность</w:t>
      </w:r>
      <w:r w:rsidRPr="00946170">
        <w:rPr>
          <w:rFonts w:ascii="Times New Roman" w:eastAsia="Times New Roman" w:hAnsi="Times New Roman" w:cs="Times New Roman"/>
          <w:sz w:val="24"/>
          <w:szCs w:val="24"/>
          <w:lang w:eastAsia="ru-RU"/>
        </w:rPr>
        <w:tab/>
        <w:t>информации</w:t>
      </w:r>
      <w:r w:rsidRPr="00946170">
        <w:rPr>
          <w:rFonts w:ascii="Times New Roman" w:eastAsia="Times New Roman" w:hAnsi="Times New Roman" w:cs="Times New Roman"/>
          <w:sz w:val="24"/>
          <w:szCs w:val="24"/>
          <w:lang w:eastAsia="ru-RU"/>
        </w:rPr>
        <w:tab/>
        <w:t>по</w:t>
      </w:r>
      <w:r w:rsidRPr="00946170">
        <w:rPr>
          <w:rFonts w:ascii="Times New Roman" w:eastAsia="Times New Roman" w:hAnsi="Times New Roman" w:cs="Times New Roman"/>
          <w:sz w:val="24"/>
          <w:szCs w:val="24"/>
          <w:lang w:eastAsia="ru-RU"/>
        </w:rPr>
        <w:tab/>
        <w:t>критериям,</w:t>
      </w:r>
      <w:r w:rsidRPr="00946170">
        <w:rPr>
          <w:rFonts w:ascii="Times New Roman" w:eastAsia="Times New Roman" w:hAnsi="Times New Roman" w:cs="Times New Roman"/>
          <w:sz w:val="24"/>
          <w:szCs w:val="24"/>
          <w:lang w:eastAsia="ru-RU"/>
        </w:rPr>
        <w:tab/>
        <w:t>предложенным</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педагогическим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работником или сформулированным самостоятельно;</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эффективно запоминать и систематизировать информацию; овладение системой универсальных познавательных действий обеспечивает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когнитивных навыков обучающихся.</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2.1.17.4.4.4. У обучающегося будут сформированы умения общения как часть коммуникативных универсальных учебных действий:</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8"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уверенно высказывать свою точку зрения в устной и письменной речи, выражать эмоции в соответствии с форматом и целями общения, определять предпосылки возникновения конфликтных ситуаций и выстраивать грамотное общение для их смягчения; распознавать невербальные средства общения, понимать значение социальных знаков и намерения других людей, уважительно, в корректной форме формулировать свои взгляды; сопоставлять свои суждения с суждениями других участников диалога, обнаруживать различие и сходство позиций;</w:t>
      </w:r>
    </w:p>
    <w:p w:rsidR="00946170" w:rsidRPr="00946170" w:rsidRDefault="00946170" w:rsidP="00946170">
      <w:pPr>
        <w:spacing w:after="0" w:line="17"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2"/>
        </w:numPr>
        <w:tabs>
          <w:tab w:val="left" w:pos="418"/>
        </w:tabs>
        <w:spacing w:after="0" w:line="240" w:lineRule="auto"/>
        <w:ind w:left="260" w:firstLine="2"/>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 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w:t>
      </w:r>
    </w:p>
    <w:p w:rsidR="00946170" w:rsidRPr="00946170" w:rsidRDefault="00946170" w:rsidP="00946170">
      <w:pPr>
        <w:spacing w:after="0" w:line="276"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2.1.17.4.4.5. У обучающегося будут сформированы умения самоорганизации как части регулятивных универсальных учебных действий:</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выявлять проблемные вопросы, требующие решения в жизненных и учебных ситуациях; аргументированно определять оптимальный вариант принятия решений, самостоятельно составлять алгоритм (часть алгоритма) и выбирать способ решения учебной задачи с учётом собственных возможностей и имеющихся ресурсов; составлять план действий, находить необходимые ресурсы для его выполнения, при</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необходимости корректировать предложенный алгоритм, брать ответственность за принятое решение.</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2.1.17.4.4.6. У обучающегося будут сформированы умения самоконтроля, эмоционального интеллекта как части регулятивных универсальных учебных действий:</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давать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 объяснять причины достижения (</w:t>
      </w:r>
      <w:proofErr w:type="spellStart"/>
      <w:r w:rsidRPr="00946170">
        <w:rPr>
          <w:rFonts w:ascii="Times New Roman" w:eastAsia="Times New Roman" w:hAnsi="Times New Roman" w:cs="Times New Roman"/>
          <w:sz w:val="24"/>
          <w:szCs w:val="24"/>
          <w:lang w:eastAsia="ru-RU"/>
        </w:rPr>
        <w:t>недостижения</w:t>
      </w:r>
      <w:proofErr w:type="spellEnd"/>
      <w:r w:rsidRPr="00946170">
        <w:rPr>
          <w:rFonts w:ascii="Times New Roman" w:eastAsia="Times New Roman" w:hAnsi="Times New Roman" w:cs="Times New Roman"/>
          <w:sz w:val="24"/>
          <w:szCs w:val="24"/>
          <w:lang w:eastAsia="ru-RU"/>
        </w:rPr>
        <w:t>) результатов деятельности, давать оценку приобретённому опыту, уметь находить позитивное в произошедшей ситуации; оценивать соответствие результата цели и условиям; управлять собственными эмоциями и не поддаваться эмоциям других людей, выявлять и анализировать их причины;</w:t>
      </w:r>
    </w:p>
    <w:p w:rsidR="00946170" w:rsidRPr="00946170" w:rsidRDefault="00946170" w:rsidP="00946170">
      <w:pPr>
        <w:spacing w:after="0" w:line="276"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ставить себя на место другого человека, понимать мотивы и намерения другого человека, регулировать способ выражения эмоций; осознанно относиться к другому человеку, его мнению, признавать право на ошибку свою и чужую;</w:t>
      </w:r>
    </w:p>
    <w:p w:rsidR="00946170" w:rsidRPr="00946170" w:rsidRDefault="00946170" w:rsidP="00946170">
      <w:pPr>
        <w:spacing w:after="0" w:line="263"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быть открытым себе и другим людям, осознавать невозможность контроля всего вокруг.</w:t>
      </w:r>
    </w:p>
    <w:p w:rsidR="00946170" w:rsidRPr="00946170" w:rsidRDefault="00946170" w:rsidP="00946170">
      <w:pPr>
        <w:spacing w:after="0" w:line="12"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2.1.17.4.4.7. У обучающегося будут сформированы умения совместной деятельности: понимать и использовать преимущества командной и индивидуальной работы при решении конкретной учебной задачи;</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92" w:left="1440" w:header="0" w:footer="0" w:gutter="0"/>
          <w:cols w:space="720" w:equalWidth="0">
            <w:col w:w="9620"/>
          </w:cols>
        </w:sect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планировать организацию совместной деятельности (распределять роли и понимать свою</w:t>
      </w:r>
    </w:p>
    <w:p w:rsidR="00946170" w:rsidRPr="00946170" w:rsidRDefault="00946170" w:rsidP="00946170">
      <w:pPr>
        <w:tabs>
          <w:tab w:val="left" w:pos="920"/>
          <w:tab w:val="left" w:pos="2200"/>
          <w:tab w:val="left" w:pos="3180"/>
          <w:tab w:val="left" w:pos="4260"/>
          <w:tab w:val="left" w:pos="6120"/>
          <w:tab w:val="left" w:pos="7340"/>
          <w:tab w:val="left" w:pos="8320"/>
          <w:tab w:val="left" w:pos="86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роль,</w:t>
      </w:r>
      <w:r w:rsidRPr="00946170">
        <w:rPr>
          <w:rFonts w:ascii="Times New Roman" w:eastAsia="Times New Roman" w:hAnsi="Times New Roman" w:cs="Times New Roman"/>
          <w:sz w:val="24"/>
          <w:szCs w:val="24"/>
          <w:lang w:eastAsia="ru-RU"/>
        </w:rPr>
        <w:tab/>
        <w:t>принимать</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учебного</w:t>
      </w:r>
      <w:r w:rsidRPr="00946170">
        <w:rPr>
          <w:rFonts w:ascii="Times New Roman" w:eastAsia="Times New Roman" w:hAnsi="Times New Roman" w:cs="Times New Roman"/>
          <w:sz w:val="24"/>
          <w:szCs w:val="24"/>
          <w:lang w:eastAsia="ru-RU"/>
        </w:rPr>
        <w:tab/>
        <w:t>взаимодействия,</w:t>
      </w:r>
      <w:r w:rsidRPr="00946170">
        <w:rPr>
          <w:rFonts w:ascii="Times New Roman" w:eastAsia="Times New Roman" w:hAnsi="Times New Roman" w:cs="Times New Roman"/>
          <w:sz w:val="24"/>
          <w:szCs w:val="24"/>
          <w:lang w:eastAsia="ru-RU"/>
        </w:rPr>
        <w:tab/>
        <w:t>обсуждать</w:t>
      </w:r>
      <w:r w:rsidRPr="00946170">
        <w:rPr>
          <w:rFonts w:ascii="Times New Roman" w:eastAsia="Times New Roman" w:hAnsi="Times New Roman" w:cs="Times New Roman"/>
          <w:sz w:val="24"/>
          <w:szCs w:val="24"/>
          <w:lang w:eastAsia="ru-RU"/>
        </w:rPr>
        <w:tab/>
        <w:t>процесс</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результат</w:t>
      </w:r>
    </w:p>
    <w:p w:rsidR="00946170" w:rsidRPr="00946170" w:rsidRDefault="00946170" w:rsidP="00946170">
      <w:pPr>
        <w:tabs>
          <w:tab w:val="left" w:pos="1600"/>
          <w:tab w:val="left" w:pos="2560"/>
          <w:tab w:val="left" w:pos="4080"/>
          <w:tab w:val="left" w:pos="5180"/>
          <w:tab w:val="left" w:pos="6080"/>
          <w:tab w:val="left" w:pos="6820"/>
          <w:tab w:val="left" w:pos="774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совместной</w:t>
      </w:r>
      <w:r w:rsidRPr="00946170">
        <w:rPr>
          <w:rFonts w:ascii="Times New Roman" w:eastAsia="Times New Roman" w:hAnsi="Times New Roman" w:cs="Times New Roman"/>
          <w:sz w:val="24"/>
          <w:szCs w:val="24"/>
          <w:lang w:eastAsia="ru-RU"/>
        </w:rPr>
        <w:tab/>
        <w:t>работы,</w:t>
      </w:r>
      <w:r w:rsidRPr="00946170">
        <w:rPr>
          <w:rFonts w:ascii="Times New Roman" w:eastAsia="Times New Roman" w:hAnsi="Times New Roman" w:cs="Times New Roman"/>
          <w:sz w:val="24"/>
          <w:szCs w:val="24"/>
          <w:lang w:eastAsia="ru-RU"/>
        </w:rPr>
        <w:tab/>
        <w:t>подчиняться,</w:t>
      </w:r>
      <w:r w:rsidRPr="00946170">
        <w:rPr>
          <w:rFonts w:ascii="Times New Roman" w:eastAsia="Times New Roman" w:hAnsi="Times New Roman" w:cs="Times New Roman"/>
          <w:sz w:val="24"/>
          <w:szCs w:val="24"/>
          <w:lang w:eastAsia="ru-RU"/>
        </w:rPr>
        <w:tab/>
        <w:t>выделять</w:t>
      </w:r>
      <w:r w:rsidRPr="00946170">
        <w:rPr>
          <w:rFonts w:ascii="Times New Roman" w:eastAsia="Times New Roman" w:hAnsi="Times New Roman" w:cs="Times New Roman"/>
          <w:sz w:val="24"/>
          <w:szCs w:val="24"/>
          <w:lang w:eastAsia="ru-RU"/>
        </w:rPr>
        <w:tab/>
        <w:t>общую</w:t>
      </w:r>
      <w:r w:rsidRPr="00946170">
        <w:rPr>
          <w:rFonts w:ascii="Times New Roman" w:eastAsia="Times New Roman" w:hAnsi="Times New Roman" w:cs="Times New Roman"/>
          <w:sz w:val="24"/>
          <w:szCs w:val="24"/>
          <w:lang w:eastAsia="ru-RU"/>
        </w:rPr>
        <w:tab/>
        <w:t>точку</w:t>
      </w:r>
      <w:r w:rsidRPr="00946170">
        <w:rPr>
          <w:rFonts w:ascii="Times New Roman" w:eastAsia="Times New Roman" w:hAnsi="Times New Roman" w:cs="Times New Roman"/>
          <w:sz w:val="24"/>
          <w:szCs w:val="24"/>
          <w:lang w:eastAsia="ru-RU"/>
        </w:rPr>
        <w:tab/>
        <w:t>зрения,</w:t>
      </w:r>
      <w:r w:rsidRPr="00946170">
        <w:rPr>
          <w:rFonts w:ascii="Times New Roman" w:eastAsia="Times New Roman" w:hAnsi="Times New Roman" w:cs="Times New Roman"/>
          <w:sz w:val="24"/>
          <w:szCs w:val="24"/>
          <w:lang w:eastAsia="ru-RU"/>
        </w:rPr>
        <w:tab/>
        <w:t>договариваться</w:t>
      </w:r>
      <w:r w:rsidRPr="00946170">
        <w:rPr>
          <w:rFonts w:ascii="Times New Roman" w:eastAsia="Times New Roman" w:hAnsi="Times New Roman" w:cs="Times New Roman"/>
          <w:sz w:val="24"/>
          <w:szCs w:val="24"/>
          <w:lang w:eastAsia="ru-RU"/>
        </w:rPr>
        <w:tab/>
        <w:t>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результатах);</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определять свои действия и действия партнёра, которые помогали или затрудняли нахождение общего решения, оценивать качество своего вклада в общий продукт по заданным участниками группы критериям, разделять сферу ответственности и проявлять готовность к предоставлению отчёта перед группой.</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 Предметные результаты освоения программы ОБЗР на уровне основного общего образования.</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2.1.17.4.5.1. Предметные результаты характеризуют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у обучающихся основ культуры безопасности и защиты Родины и проявляются в способности построения</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3"/>
        </w:numPr>
        <w:tabs>
          <w:tab w:val="left" w:pos="478"/>
        </w:tabs>
        <w:spacing w:after="0" w:line="234" w:lineRule="auto"/>
        <w:ind w:left="260" w:firstLine="2"/>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следования модели индивидуального безопасного поведения и опыте её применения в повседневной жизни.</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8"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военной подготовки, индивидуальной системы здорового образа жизни, </w:t>
      </w:r>
      <w:proofErr w:type="spellStart"/>
      <w:r w:rsidRPr="00946170">
        <w:rPr>
          <w:rFonts w:ascii="Times New Roman" w:eastAsia="Times New Roman" w:hAnsi="Times New Roman" w:cs="Times New Roman"/>
          <w:sz w:val="24"/>
          <w:szCs w:val="24"/>
          <w:lang w:eastAsia="ru-RU"/>
        </w:rPr>
        <w:t>антиэкстремистского</w:t>
      </w:r>
      <w:proofErr w:type="spellEnd"/>
      <w:r w:rsidRPr="00946170">
        <w:rPr>
          <w:rFonts w:ascii="Times New Roman" w:eastAsia="Times New Roman" w:hAnsi="Times New Roman" w:cs="Times New Roman"/>
          <w:sz w:val="24"/>
          <w:szCs w:val="24"/>
          <w:lang w:eastAsia="ru-RU"/>
        </w:rPr>
        <w:t xml:space="preserve">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w:t>
      </w:r>
    </w:p>
    <w:p w:rsidR="00946170" w:rsidRPr="00946170" w:rsidRDefault="00946170" w:rsidP="00946170">
      <w:pPr>
        <w:spacing w:after="0" w:line="1"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2.1.17.4.5.2. Предметные результаты по ОБЗР должны обеспечивать:</w:t>
      </w:r>
    </w:p>
    <w:p w:rsidR="00946170" w:rsidRPr="00946170" w:rsidRDefault="00946170" w:rsidP="00946170">
      <w:pPr>
        <w:spacing w:after="0" w:line="12"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1)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значении безопасного и устойчивого развития для государства, общества, личности; фундаментальных ценностях и принципах, формирующих основы российского общества, безопасности страны, закрепленных в Конституции Российской Федерации, правовых основах обеспечения национальной безопасности, угрозах мирного и военного характера;</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spacing w:after="0" w:line="238"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2) освоение знаний о мероприятиях по защите населения при чрезвычайных ситуациях природного, техногенного и биолого-социального характера, возникновении военной угрозы; формирование представлений о роли гражданской обороны и ее истории; знание порядка действий при сигнале «Внимание всем!»; знание об индивидуальных и коллективных мерах защиты и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порядке их применения; 3)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чувства гордости за свою Родину, ответственного отношения к выполнению конституционного долга - защите Отечества; овладение знаниями об истории возникновения и развития военной организации государства, функции и задачи современных Вооруженных сил Российской Федерации, знание особенностей добровольной и обязательной подготовки к военной службе;</w:t>
      </w:r>
    </w:p>
    <w:p w:rsidR="00946170" w:rsidRPr="00946170" w:rsidRDefault="00946170" w:rsidP="00946170">
      <w:pPr>
        <w:spacing w:after="0" w:line="2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4)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назначении, боевых свойствах и общем устройстве стрелкового оружия;</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4"/>
        </w:numPr>
        <w:tabs>
          <w:tab w:val="left" w:pos="658"/>
        </w:tabs>
        <w:spacing w:after="0" w:line="236" w:lineRule="auto"/>
        <w:ind w:left="260" w:firstLine="2"/>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овладение основными положениями общевоинских уставов Вооруженных Сил Российской Федерации и умение их применять при выполнении обязанностей воинской службы;</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4"/>
        </w:numPr>
        <w:tabs>
          <w:tab w:val="left" w:pos="665"/>
        </w:tabs>
        <w:spacing w:after="0" w:line="237"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культуре безопасности жизнедеятельности, понятиях «опасность», «безопасность», «риск», знание универсальных правил безопасного поведения, готовность применять их на практике, используя освоенные знания и умения, освоение основ проектирования собственной безопасной жизнедеятельности с учетом природных, техногенных и социальных рисков;</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4"/>
        </w:numPr>
        <w:tabs>
          <w:tab w:val="left" w:pos="536"/>
        </w:tabs>
        <w:spacing w:after="0" w:line="249" w:lineRule="auto"/>
        <w:ind w:left="260" w:firstLine="2"/>
        <w:jc w:val="both"/>
        <w:rPr>
          <w:rFonts w:ascii="Times New Roman" w:eastAsia="Times New Roman" w:hAnsi="Times New Roman" w:cs="Times New Roman"/>
          <w:sz w:val="23"/>
          <w:szCs w:val="23"/>
          <w:lang w:eastAsia="ru-RU"/>
        </w:rPr>
      </w:pPr>
      <w:r w:rsidRPr="00946170">
        <w:rPr>
          <w:rFonts w:ascii="Times New Roman" w:eastAsia="Times New Roman" w:hAnsi="Times New Roman" w:cs="Times New Roman"/>
          <w:sz w:val="23"/>
          <w:szCs w:val="23"/>
          <w:lang w:eastAsia="ru-RU"/>
        </w:rPr>
        <w:t>знание правил дорожного движения, пожарной безопасности, безопасного поведения в быту, транспорте, в общественных местах, на природе и умение применять их в поведении;</w:t>
      </w:r>
    </w:p>
    <w:p w:rsidR="00946170" w:rsidRPr="00946170" w:rsidRDefault="00946170" w:rsidP="00946170">
      <w:pPr>
        <w:spacing w:after="0" w:line="3" w:lineRule="exact"/>
        <w:rPr>
          <w:rFonts w:ascii="Times New Roman" w:eastAsia="Times New Roman" w:hAnsi="Times New Roman" w:cs="Times New Roman"/>
          <w:sz w:val="23"/>
          <w:szCs w:val="23"/>
          <w:lang w:eastAsia="ru-RU"/>
        </w:rPr>
      </w:pPr>
    </w:p>
    <w:p w:rsidR="00946170" w:rsidRPr="00946170" w:rsidRDefault="00946170" w:rsidP="00946170">
      <w:pPr>
        <w:numPr>
          <w:ilvl w:val="0"/>
          <w:numId w:val="24"/>
        </w:numPr>
        <w:tabs>
          <w:tab w:val="left" w:pos="510"/>
        </w:tabs>
        <w:spacing w:after="0" w:line="249" w:lineRule="auto"/>
        <w:ind w:left="260" w:firstLine="2"/>
        <w:jc w:val="both"/>
        <w:rPr>
          <w:rFonts w:ascii="Times New Roman" w:eastAsia="Times New Roman" w:hAnsi="Times New Roman" w:cs="Times New Roman"/>
          <w:sz w:val="23"/>
          <w:szCs w:val="23"/>
          <w:lang w:eastAsia="ru-RU"/>
        </w:rPr>
      </w:pPr>
      <w:proofErr w:type="spellStart"/>
      <w:r w:rsidRPr="00946170">
        <w:rPr>
          <w:rFonts w:ascii="Times New Roman" w:eastAsia="Times New Roman" w:hAnsi="Times New Roman" w:cs="Times New Roman"/>
          <w:sz w:val="23"/>
          <w:szCs w:val="23"/>
          <w:lang w:eastAsia="ru-RU"/>
        </w:rPr>
        <w:t>сформированность</w:t>
      </w:r>
      <w:proofErr w:type="spellEnd"/>
      <w:r w:rsidRPr="00946170">
        <w:rPr>
          <w:rFonts w:ascii="Times New Roman" w:eastAsia="Times New Roman" w:hAnsi="Times New Roman" w:cs="Times New Roman"/>
          <w:sz w:val="23"/>
          <w:szCs w:val="23"/>
          <w:lang w:eastAsia="ru-RU"/>
        </w:rPr>
        <w:t xml:space="preserve"> представлений о порядке действий при возникновении чрезвычайных ситуаций в быту, транспорте, в общественных местах, на природе; умение оценивать и</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81" w:left="1440" w:header="0" w:footer="0" w:gutter="0"/>
          <w:cols w:space="720" w:equalWidth="0">
            <w:col w:w="9620"/>
          </w:cols>
        </w:sectPr>
      </w:pPr>
    </w:p>
    <w:p w:rsidR="00946170" w:rsidRPr="00946170" w:rsidRDefault="00946170" w:rsidP="00946170">
      <w:pPr>
        <w:spacing w:after="0" w:line="249"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lastRenderedPageBreak/>
        <w:t>прогнозировать неблагоприятные факторы обстановки и принимать обоснованные решения в опасных и чрезвычайных ситуациях, с учетом реальных условий и возможностей;</w:t>
      </w:r>
    </w:p>
    <w:p w:rsidR="00946170" w:rsidRPr="00946170" w:rsidRDefault="00946170" w:rsidP="00946170">
      <w:pPr>
        <w:spacing w:after="0" w:line="4"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5"/>
        </w:numPr>
        <w:tabs>
          <w:tab w:val="left" w:pos="545"/>
        </w:tabs>
        <w:spacing w:after="0" w:line="238"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
    <w:p w:rsidR="00946170" w:rsidRPr="00946170" w:rsidRDefault="00946170" w:rsidP="00946170">
      <w:pPr>
        <w:spacing w:after="0" w:line="16"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5"/>
        </w:numPr>
        <w:tabs>
          <w:tab w:val="left" w:pos="723"/>
        </w:tabs>
        <w:spacing w:after="0" w:line="237"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правилах безопасного поведения в социуме, овладение знаниями об опасных проявлениях конфликтов, </w:t>
      </w:r>
      <w:proofErr w:type="spellStart"/>
      <w:r w:rsidRPr="00946170">
        <w:rPr>
          <w:rFonts w:ascii="Times New Roman" w:eastAsia="Times New Roman" w:hAnsi="Times New Roman" w:cs="Times New Roman"/>
          <w:sz w:val="24"/>
          <w:szCs w:val="24"/>
          <w:lang w:eastAsia="ru-RU"/>
        </w:rPr>
        <w:t>манипулятивном</w:t>
      </w:r>
      <w:proofErr w:type="spellEnd"/>
      <w:r w:rsidRPr="00946170">
        <w:rPr>
          <w:rFonts w:ascii="Times New Roman" w:eastAsia="Times New Roman" w:hAnsi="Times New Roman" w:cs="Times New Roman"/>
          <w:sz w:val="24"/>
          <w:szCs w:val="24"/>
          <w:lang w:eastAsia="ru-RU"/>
        </w:rPr>
        <w:t xml:space="preserve"> поведении, умения распознавать опасные проявления и формирование готовности им противодействовать;</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5"/>
        </w:numPr>
        <w:tabs>
          <w:tab w:val="left" w:pos="721"/>
        </w:tabs>
        <w:spacing w:after="0" w:line="236"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об информационных и компьютерных угрозах, опасных явлениях в Интернете, знания о правилах безопасного поведения в информационном пространстве и готовность применять их на практике;</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5"/>
        </w:numPr>
        <w:tabs>
          <w:tab w:val="left" w:pos="658"/>
        </w:tabs>
        <w:spacing w:after="0" w:line="237"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освоение знаний об основах общественно-государственной системы противодействия экстремизму и терроризму;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об опасности вовлечения в деструктивную, экстремистскую и террористическую деятельность, умение распознавать опасности вовлечения; знания правил безопасного поведения при угрозе или в случае террористического акта;</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5"/>
        </w:numPr>
        <w:tabs>
          <w:tab w:val="left" w:pos="640"/>
        </w:tabs>
        <w:spacing w:after="0" w:line="234" w:lineRule="auto"/>
        <w:ind w:left="260" w:firstLine="2"/>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активной жизненной позиции, умений и навыков личного участия в обеспечении мер безопасности личности, общества и государства;</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5"/>
        </w:numPr>
        <w:tabs>
          <w:tab w:val="left" w:pos="740"/>
        </w:tabs>
        <w:spacing w:after="0" w:line="236"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понимание роли государства в обеспечении государственной и международной безопасности, обороны, в противодействии основным вызовам современности: терроризму, экстремизму, незаконному распространению наркотических средств.</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2.1.17.4.5.3. Достижение результатов освоения программы ОБЗР обеспечивается посредством включения в указанную программу предметных результатов освоения модулей ОБЗР:</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2.1.17.4.5.3.1. Предметные результаты по модулю № 1 «Безопасное и устойчивое развитие личности, общества, государства»:</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объяснять значение Конституции Российской Федерации; раскрывать содержание статей 2, 4, 20, 41, 42, 58, 59 Конституции Российской Федерации, пояснять их значение для личности и общества; объяснять значение Стратегии национальной безопасности Российской Федерации,</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F421CF">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утвержденной Указом Президента Российской Федерации от 2 июля 2021 г. № 400; раскрывать понятия «национальные интересы» и «угрозы национальной безопасности», приводить примеры; раскрывать классификацию чрезвычайных ситуаций по масштабам и источникам возникновения, приводить примеры;</w:t>
      </w:r>
    </w:p>
    <w:p w:rsidR="00946170" w:rsidRPr="00946170" w:rsidRDefault="00946170" w:rsidP="00946170">
      <w:pPr>
        <w:spacing w:after="0" w:line="238"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раскрывать способы информирования и оповещения населения о чрезвычайных ситуациях; перечислять основные этапы развития гражданской обороны, характеризовать роль гражданской обороны при чрезвычайных ситуациях и угрозах военного характера; выработать навыки безопасных действий при получении сигнала «Внимание всем!»; изучить средства индивидуальной и коллективной защиты населения, вырабатывать навыки пользования фильтрующим противогазом; объяснять порядок действий населения при объявлении эвакуации;</w:t>
      </w:r>
    </w:p>
    <w:p w:rsidR="00946170" w:rsidRPr="00946170" w:rsidRDefault="00946170" w:rsidP="00946170">
      <w:pPr>
        <w:spacing w:after="0" w:line="16"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характеризовать современное состояние Вооружённых Сил Российской Федерации; приводить примеры применения Вооружённых Сил Российской Федерации в борьбе с неонацизмом и международным терроризмом; раскрывать понятия «воинская обязанность», «военная служба»; раскрывать содержание подготовки к службе в армии.</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42" w:right="846" w:bottom="1054" w:left="1440" w:header="0" w:footer="0" w:gutter="0"/>
          <w:cols w:space="720" w:equalWidth="0">
            <w:col w:w="9620"/>
          </w:cols>
        </w:sect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2.1.17.4.5.3.2. Предметные результаты по модулю № 2 «Военная подготовка. Основы военных знаний»:</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об истории зарождения и развития Вооруженных Сил Российской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Федерации;</w:t>
      </w:r>
    </w:p>
    <w:p w:rsidR="00946170" w:rsidRPr="00946170" w:rsidRDefault="00946170" w:rsidP="00946170">
      <w:pPr>
        <w:tabs>
          <w:tab w:val="left" w:pos="1240"/>
          <w:tab w:val="left" w:pos="2860"/>
          <w:tab w:val="left" w:pos="3180"/>
          <w:tab w:val="left" w:pos="4820"/>
          <w:tab w:val="left" w:pos="6200"/>
          <w:tab w:val="left" w:pos="6540"/>
          <w:tab w:val="left" w:pos="7600"/>
          <w:tab w:val="left" w:pos="86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владеть</w:t>
      </w:r>
      <w:r w:rsidRPr="00946170">
        <w:rPr>
          <w:rFonts w:ascii="Times New Roman" w:eastAsia="Times New Roman" w:hAnsi="Times New Roman" w:cs="Times New Roman"/>
          <w:sz w:val="24"/>
          <w:szCs w:val="24"/>
          <w:lang w:eastAsia="ru-RU"/>
        </w:rPr>
        <w:tab/>
        <w:t>информацией</w:t>
      </w:r>
      <w:r w:rsidRPr="00946170">
        <w:rPr>
          <w:rFonts w:ascii="Times New Roman" w:eastAsia="Times New Roman" w:hAnsi="Times New Roman" w:cs="Times New Roman"/>
          <w:sz w:val="24"/>
          <w:szCs w:val="24"/>
          <w:lang w:eastAsia="ru-RU"/>
        </w:rPr>
        <w:tab/>
        <w:t>о</w:t>
      </w:r>
      <w:r w:rsidRPr="00946170">
        <w:rPr>
          <w:rFonts w:ascii="Times New Roman" w:eastAsia="Times New Roman" w:hAnsi="Times New Roman" w:cs="Times New Roman"/>
          <w:sz w:val="24"/>
          <w:szCs w:val="24"/>
          <w:lang w:eastAsia="ru-RU"/>
        </w:rPr>
        <w:tab/>
        <w:t>направлениях</w:t>
      </w:r>
      <w:r w:rsidRPr="00946170">
        <w:rPr>
          <w:rFonts w:ascii="Times New Roman" w:eastAsia="Times New Roman" w:hAnsi="Times New Roman" w:cs="Times New Roman"/>
          <w:sz w:val="24"/>
          <w:szCs w:val="24"/>
          <w:lang w:eastAsia="ru-RU"/>
        </w:rPr>
        <w:tab/>
        <w:t>подготовки</w:t>
      </w:r>
      <w:r w:rsidRPr="00946170">
        <w:rPr>
          <w:rFonts w:ascii="Times New Roman" w:eastAsia="Times New Roman" w:hAnsi="Times New Roman" w:cs="Times New Roman"/>
          <w:sz w:val="24"/>
          <w:szCs w:val="24"/>
          <w:lang w:eastAsia="ru-RU"/>
        </w:rPr>
        <w:tab/>
        <w:t>к</w:t>
      </w:r>
      <w:r w:rsidRPr="00946170">
        <w:rPr>
          <w:rFonts w:ascii="Times New Roman" w:eastAsia="Times New Roman" w:hAnsi="Times New Roman" w:cs="Times New Roman"/>
          <w:sz w:val="24"/>
          <w:szCs w:val="24"/>
          <w:lang w:eastAsia="ru-RU"/>
        </w:rPr>
        <w:tab/>
        <w:t>военной</w:t>
      </w:r>
      <w:r w:rsidRPr="00946170">
        <w:rPr>
          <w:rFonts w:ascii="Times New Roman" w:eastAsia="Times New Roman" w:hAnsi="Times New Roman" w:cs="Times New Roman"/>
          <w:sz w:val="24"/>
          <w:szCs w:val="24"/>
          <w:lang w:eastAsia="ru-RU"/>
        </w:rPr>
        <w:tab/>
        <w:t>службе;</w:t>
      </w:r>
      <w:r w:rsidRPr="00946170">
        <w:rPr>
          <w:rFonts w:ascii="Times New Roman" w:eastAsia="Times New Roman" w:hAnsi="Times New Roman" w:cs="Times New Roman"/>
          <w:sz w:val="24"/>
          <w:szCs w:val="24"/>
          <w:lang w:eastAsia="ru-RU"/>
        </w:rPr>
        <w:tab/>
        <w:t>понимать</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необходимость подготовки к военной службе по основным направлениям;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осознавать значимость каждого направления подготовки к военной службе в  решении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комплексных задач;</w:t>
      </w:r>
    </w:p>
    <w:p w:rsidR="00946170" w:rsidRPr="00946170" w:rsidRDefault="00946170" w:rsidP="00946170">
      <w:pPr>
        <w:tabs>
          <w:tab w:val="left" w:pos="1000"/>
          <w:tab w:val="left" w:pos="2660"/>
          <w:tab w:val="left" w:pos="2960"/>
          <w:tab w:val="left" w:pos="3940"/>
          <w:tab w:val="left" w:pos="5760"/>
          <w:tab w:val="left" w:pos="6520"/>
          <w:tab w:val="left" w:pos="6820"/>
          <w:tab w:val="left" w:pos="7580"/>
          <w:tab w:val="left" w:pos="92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w:t>
      </w:r>
      <w:r w:rsidRPr="00946170">
        <w:rPr>
          <w:rFonts w:ascii="Times New Roman" w:eastAsia="Times New Roman" w:hAnsi="Times New Roman" w:cs="Times New Roman"/>
          <w:sz w:val="24"/>
          <w:szCs w:val="24"/>
          <w:lang w:eastAsia="ru-RU"/>
        </w:rPr>
        <w:tab/>
        <w:t>представление</w:t>
      </w:r>
      <w:r w:rsidRPr="00946170">
        <w:rPr>
          <w:rFonts w:ascii="Times New Roman" w:eastAsia="Times New Roman" w:hAnsi="Times New Roman" w:cs="Times New Roman"/>
          <w:sz w:val="24"/>
          <w:szCs w:val="24"/>
          <w:lang w:eastAsia="ru-RU"/>
        </w:rPr>
        <w:tab/>
        <w:t>о</w:t>
      </w:r>
      <w:r w:rsidRPr="00946170">
        <w:rPr>
          <w:rFonts w:ascii="Times New Roman" w:eastAsia="Times New Roman" w:hAnsi="Times New Roman" w:cs="Times New Roman"/>
          <w:sz w:val="24"/>
          <w:szCs w:val="24"/>
          <w:lang w:eastAsia="ru-RU"/>
        </w:rPr>
        <w:tab/>
        <w:t>составе,</w:t>
      </w:r>
      <w:r w:rsidRPr="00946170">
        <w:rPr>
          <w:rFonts w:ascii="Times New Roman" w:eastAsia="Times New Roman" w:hAnsi="Times New Roman" w:cs="Times New Roman"/>
          <w:sz w:val="24"/>
          <w:szCs w:val="24"/>
          <w:lang w:eastAsia="ru-RU"/>
        </w:rPr>
        <w:tab/>
        <w:t>предназначении</w:t>
      </w:r>
      <w:r w:rsidRPr="00946170">
        <w:rPr>
          <w:rFonts w:ascii="Times New Roman" w:eastAsia="Times New Roman" w:hAnsi="Times New Roman" w:cs="Times New Roman"/>
          <w:sz w:val="24"/>
          <w:szCs w:val="24"/>
          <w:lang w:eastAsia="ru-RU"/>
        </w:rPr>
        <w:tab/>
        <w:t>видов</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родов</w:t>
      </w:r>
      <w:r w:rsidRPr="00946170">
        <w:rPr>
          <w:rFonts w:ascii="Times New Roman" w:eastAsia="Times New Roman" w:hAnsi="Times New Roman" w:cs="Times New Roman"/>
          <w:sz w:val="24"/>
          <w:szCs w:val="24"/>
          <w:lang w:eastAsia="ru-RU"/>
        </w:rPr>
        <w:tab/>
        <w:t>Вооруженных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Сил</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Российской Федерации;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понимать функции и задачи Вооруженных Сил Российской Федерации на современном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этапе;</w:t>
      </w:r>
    </w:p>
    <w:p w:rsidR="00946170" w:rsidRPr="00946170" w:rsidRDefault="00946170" w:rsidP="00946170">
      <w:pPr>
        <w:tabs>
          <w:tab w:val="left" w:pos="1480"/>
          <w:tab w:val="left" w:pos="2880"/>
          <w:tab w:val="left" w:pos="3980"/>
          <w:tab w:val="left" w:pos="5060"/>
          <w:tab w:val="left" w:pos="5660"/>
          <w:tab w:val="left" w:pos="7400"/>
          <w:tab w:val="left" w:pos="83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понимать</w:t>
      </w:r>
      <w:r w:rsidRPr="00946170">
        <w:rPr>
          <w:rFonts w:ascii="Times New Roman" w:eastAsia="Times New Roman" w:hAnsi="Times New Roman" w:cs="Times New Roman"/>
          <w:sz w:val="24"/>
          <w:szCs w:val="24"/>
          <w:lang w:eastAsia="ru-RU"/>
        </w:rPr>
        <w:tab/>
        <w:t>значимость</w:t>
      </w:r>
      <w:r w:rsidRPr="00946170">
        <w:rPr>
          <w:rFonts w:ascii="Times New Roman" w:eastAsia="Times New Roman" w:hAnsi="Times New Roman" w:cs="Times New Roman"/>
          <w:sz w:val="24"/>
          <w:szCs w:val="24"/>
          <w:lang w:eastAsia="ru-RU"/>
        </w:rPr>
        <w:tab/>
        <w:t>военной</w:t>
      </w:r>
      <w:r w:rsidRPr="00946170">
        <w:rPr>
          <w:rFonts w:ascii="Times New Roman" w:eastAsia="Times New Roman" w:hAnsi="Times New Roman" w:cs="Times New Roman"/>
          <w:sz w:val="24"/>
          <w:szCs w:val="24"/>
          <w:lang w:eastAsia="ru-RU"/>
        </w:rPr>
        <w:tab/>
        <w:t>присяги</w:t>
      </w:r>
      <w:r w:rsidRPr="00946170">
        <w:rPr>
          <w:rFonts w:ascii="Times New Roman" w:eastAsia="Times New Roman" w:hAnsi="Times New Roman" w:cs="Times New Roman"/>
          <w:sz w:val="24"/>
          <w:szCs w:val="24"/>
          <w:lang w:eastAsia="ru-RU"/>
        </w:rPr>
        <w:tab/>
        <w:t>для</w:t>
      </w:r>
      <w:r w:rsidRPr="00946170">
        <w:rPr>
          <w:rFonts w:ascii="Times New Roman" w:eastAsia="Times New Roman" w:hAnsi="Times New Roman" w:cs="Times New Roman"/>
          <w:sz w:val="24"/>
          <w:szCs w:val="24"/>
          <w:lang w:eastAsia="ru-RU"/>
        </w:rPr>
        <w:tab/>
        <w:t>формирования</w:t>
      </w:r>
      <w:r w:rsidRPr="00946170">
        <w:rPr>
          <w:rFonts w:ascii="Times New Roman" w:eastAsia="Times New Roman" w:hAnsi="Times New Roman" w:cs="Times New Roman"/>
          <w:sz w:val="24"/>
          <w:szCs w:val="24"/>
          <w:lang w:eastAsia="ru-RU"/>
        </w:rPr>
        <w:tab/>
        <w:t>образа</w:t>
      </w:r>
      <w:r w:rsidRPr="00946170">
        <w:rPr>
          <w:rFonts w:ascii="Times New Roman" w:eastAsia="Times New Roman" w:hAnsi="Times New Roman" w:cs="Times New Roman"/>
          <w:sz w:val="24"/>
          <w:szCs w:val="24"/>
          <w:lang w:eastAsia="ru-RU"/>
        </w:rPr>
        <w:tab/>
        <w:t>российского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военнослужащего - защитника Отечества;</w:t>
      </w:r>
    </w:p>
    <w:p w:rsidR="00946170" w:rsidRPr="00946170" w:rsidRDefault="00946170" w:rsidP="00946170">
      <w:pPr>
        <w:tabs>
          <w:tab w:val="left" w:pos="1000"/>
          <w:tab w:val="left" w:pos="2640"/>
          <w:tab w:val="left" w:pos="3040"/>
          <w:tab w:val="left" w:pos="4200"/>
          <w:tab w:val="left" w:pos="5260"/>
          <w:tab w:val="left" w:pos="6660"/>
          <w:tab w:val="left" w:pos="6940"/>
          <w:tab w:val="left" w:pos="7940"/>
          <w:tab w:val="left" w:pos="90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w:t>
      </w:r>
      <w:r w:rsidRPr="00946170">
        <w:rPr>
          <w:rFonts w:ascii="Times New Roman" w:eastAsia="Times New Roman" w:hAnsi="Times New Roman" w:cs="Times New Roman"/>
          <w:sz w:val="24"/>
          <w:szCs w:val="24"/>
          <w:lang w:eastAsia="ru-RU"/>
        </w:rPr>
        <w:tab/>
        <w:t>представление</w:t>
      </w:r>
      <w:r w:rsidRPr="00946170">
        <w:rPr>
          <w:rFonts w:ascii="Times New Roman" w:eastAsia="Times New Roman" w:hAnsi="Times New Roman" w:cs="Times New Roman"/>
          <w:sz w:val="24"/>
          <w:szCs w:val="24"/>
          <w:lang w:eastAsia="ru-RU"/>
        </w:rPr>
        <w:tab/>
        <w:t>об</w:t>
      </w:r>
      <w:r w:rsidRPr="00946170">
        <w:rPr>
          <w:rFonts w:ascii="Times New Roman" w:eastAsia="Times New Roman" w:hAnsi="Times New Roman" w:cs="Times New Roman"/>
          <w:sz w:val="24"/>
          <w:szCs w:val="24"/>
          <w:lang w:eastAsia="ru-RU"/>
        </w:rPr>
        <w:tab/>
        <w:t>основных</w:t>
      </w:r>
      <w:r w:rsidRPr="00946170">
        <w:rPr>
          <w:rFonts w:ascii="Times New Roman" w:eastAsia="Times New Roman" w:hAnsi="Times New Roman" w:cs="Times New Roman"/>
          <w:sz w:val="24"/>
          <w:szCs w:val="24"/>
          <w:lang w:eastAsia="ru-RU"/>
        </w:rPr>
        <w:tab/>
        <w:t>образцах</w:t>
      </w:r>
      <w:r w:rsidRPr="00946170">
        <w:rPr>
          <w:rFonts w:ascii="Times New Roman" w:eastAsia="Times New Roman" w:hAnsi="Times New Roman" w:cs="Times New Roman"/>
          <w:sz w:val="24"/>
          <w:szCs w:val="24"/>
          <w:lang w:eastAsia="ru-RU"/>
        </w:rPr>
        <w:tab/>
        <w:t>вооружения</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военной</w:t>
      </w:r>
      <w:r w:rsidRPr="00946170">
        <w:rPr>
          <w:rFonts w:ascii="Times New Roman" w:eastAsia="Times New Roman" w:hAnsi="Times New Roman" w:cs="Times New Roman"/>
          <w:sz w:val="24"/>
          <w:szCs w:val="24"/>
          <w:lang w:eastAsia="ru-RU"/>
        </w:rPr>
        <w:tab/>
        <w:t>техники;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иметь</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представление о классификации виды вооружения и военной техники; иметь представление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 основных тактико-технических характеристиках вооружения и военной техники;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иметь представление об организационной структуре отделения и задачах личного состава 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бою;</w:t>
      </w:r>
    </w:p>
    <w:p w:rsidR="00946170" w:rsidRPr="00946170" w:rsidRDefault="00946170" w:rsidP="00946170">
      <w:pPr>
        <w:tabs>
          <w:tab w:val="left" w:pos="1140"/>
          <w:tab w:val="left" w:pos="2920"/>
          <w:tab w:val="left" w:pos="3320"/>
          <w:tab w:val="left" w:pos="4980"/>
          <w:tab w:val="left" w:pos="6300"/>
          <w:tab w:val="left" w:pos="7800"/>
          <w:tab w:val="left" w:pos="82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представление</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о</w:t>
      </w:r>
      <w:r w:rsidRPr="00946170">
        <w:rPr>
          <w:rFonts w:ascii="Times New Roman" w:eastAsia="Times New Roman" w:hAnsi="Times New Roman" w:cs="Times New Roman"/>
          <w:sz w:val="24"/>
          <w:szCs w:val="24"/>
          <w:lang w:eastAsia="ru-RU"/>
        </w:rPr>
        <w:tab/>
        <w:t>современных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элементах</w:t>
      </w:r>
      <w:r w:rsidRPr="00946170">
        <w:rPr>
          <w:rFonts w:ascii="Times New Roman" w:eastAsia="Times New Roman" w:hAnsi="Times New Roman" w:cs="Times New Roman"/>
          <w:sz w:val="24"/>
          <w:szCs w:val="24"/>
          <w:lang w:eastAsia="ru-RU"/>
        </w:rPr>
        <w:tab/>
        <w:t>экипировки</w:t>
      </w:r>
      <w:r w:rsidRPr="00946170">
        <w:rPr>
          <w:rFonts w:ascii="Times New Roman" w:eastAsia="Times New Roman" w:hAnsi="Times New Roman" w:cs="Times New Roman"/>
          <w:sz w:val="24"/>
          <w:szCs w:val="24"/>
          <w:lang w:eastAsia="ru-RU"/>
        </w:rPr>
        <w:tab/>
        <w:t>и</w:t>
      </w:r>
      <w:r w:rsidRPr="00946170">
        <w:rPr>
          <w:rFonts w:ascii="Times New Roman" w:eastAsiaTheme="minorEastAsia" w:hAnsi="Times New Roman" w:cs="Times New Roman"/>
          <w:sz w:val="20"/>
          <w:szCs w:val="20"/>
          <w:lang w:eastAsia="ru-RU"/>
        </w:rPr>
        <w:tab/>
      </w:r>
      <w:proofErr w:type="spellStart"/>
      <w:r w:rsidRPr="00946170">
        <w:rPr>
          <w:rFonts w:ascii="Times New Roman" w:eastAsia="Times New Roman" w:hAnsi="Times New Roman" w:cs="Times New Roman"/>
          <w:sz w:val="24"/>
          <w:szCs w:val="24"/>
          <w:lang w:eastAsia="ru-RU"/>
        </w:rPr>
        <w:t>бронезащиты</w:t>
      </w:r>
      <w:proofErr w:type="spellEnd"/>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военнослужащего;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знать алгоритм надевания экипировки и средств </w:t>
      </w:r>
      <w:proofErr w:type="spellStart"/>
      <w:r w:rsidRPr="00946170">
        <w:rPr>
          <w:rFonts w:ascii="Times New Roman" w:eastAsia="Times New Roman" w:hAnsi="Times New Roman" w:cs="Times New Roman"/>
          <w:sz w:val="24"/>
          <w:szCs w:val="24"/>
          <w:lang w:eastAsia="ru-RU"/>
        </w:rPr>
        <w:t>бронезащиты</w:t>
      </w:r>
      <w:proofErr w:type="spellEnd"/>
      <w:r w:rsidRPr="00946170">
        <w:rPr>
          <w:rFonts w:ascii="Times New Roman" w:eastAsia="Times New Roman" w:hAnsi="Times New Roman" w:cs="Times New Roman"/>
          <w:sz w:val="24"/>
          <w:szCs w:val="24"/>
          <w:lang w:eastAsia="ru-RU"/>
        </w:rPr>
        <w:t>;</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 вооружении отделения  и тактико-технических  характеристиках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стрелкового оружия;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основные  характеристики  стрелкового  оружия  и  ручных  гранат;  знать  историю</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создания уставов и этапов становления современных общевоинских уставов Вооруженных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Сил Российской Федерации;</w:t>
      </w:r>
    </w:p>
    <w:p w:rsidR="00946170" w:rsidRPr="00946170" w:rsidRDefault="00946170" w:rsidP="00946170">
      <w:pPr>
        <w:tabs>
          <w:tab w:val="left" w:pos="960"/>
          <w:tab w:val="left" w:pos="2160"/>
          <w:tab w:val="left" w:pos="3680"/>
          <w:tab w:val="left" w:pos="5340"/>
          <w:tab w:val="left" w:pos="6300"/>
          <w:tab w:val="left" w:pos="6600"/>
          <w:tab w:val="left" w:pos="7740"/>
          <w:tab w:val="left" w:pos="8160"/>
          <w:tab w:val="left" w:pos="92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w:t>
      </w:r>
      <w:r w:rsidRPr="00946170">
        <w:rPr>
          <w:rFonts w:ascii="Times New Roman" w:eastAsia="Times New Roman" w:hAnsi="Times New Roman" w:cs="Times New Roman"/>
          <w:sz w:val="24"/>
          <w:szCs w:val="24"/>
          <w:lang w:eastAsia="ru-RU"/>
        </w:rPr>
        <w:tab/>
        <w:t>структуру</w:t>
      </w:r>
      <w:r w:rsidRPr="00946170">
        <w:rPr>
          <w:rFonts w:ascii="Times New Roman" w:eastAsia="Times New Roman" w:hAnsi="Times New Roman" w:cs="Times New Roman"/>
          <w:sz w:val="24"/>
          <w:szCs w:val="24"/>
          <w:lang w:eastAsia="ru-RU"/>
        </w:rPr>
        <w:tab/>
        <w:t>современных</w:t>
      </w:r>
      <w:r w:rsidRPr="00946170">
        <w:rPr>
          <w:rFonts w:ascii="Times New Roman" w:eastAsia="Times New Roman" w:hAnsi="Times New Roman" w:cs="Times New Roman"/>
          <w:sz w:val="24"/>
          <w:szCs w:val="24"/>
          <w:lang w:eastAsia="ru-RU"/>
        </w:rPr>
        <w:tab/>
        <w:t>общевоинских</w:t>
      </w:r>
      <w:r w:rsidRPr="00946170">
        <w:rPr>
          <w:rFonts w:ascii="Times New Roman" w:eastAsia="Times New Roman" w:hAnsi="Times New Roman" w:cs="Times New Roman"/>
          <w:sz w:val="24"/>
          <w:szCs w:val="24"/>
          <w:lang w:eastAsia="ru-RU"/>
        </w:rPr>
        <w:tab/>
        <w:t>уставов</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понимать</w:t>
      </w:r>
      <w:r w:rsidRPr="00946170">
        <w:rPr>
          <w:rFonts w:ascii="Times New Roman" w:eastAsia="Times New Roman" w:hAnsi="Times New Roman" w:cs="Times New Roman"/>
          <w:sz w:val="24"/>
          <w:szCs w:val="24"/>
          <w:lang w:eastAsia="ru-RU"/>
        </w:rPr>
        <w:tab/>
        <w:t>их</w:t>
      </w:r>
      <w:r w:rsidRPr="00946170">
        <w:rPr>
          <w:rFonts w:ascii="Times New Roman" w:eastAsia="Times New Roman" w:hAnsi="Times New Roman" w:cs="Times New Roman"/>
          <w:sz w:val="24"/>
          <w:szCs w:val="24"/>
          <w:lang w:eastAsia="ru-RU"/>
        </w:rPr>
        <w:tab/>
        <w:t>значение</w:t>
      </w:r>
      <w:r w:rsidRPr="00946170">
        <w:rPr>
          <w:rFonts w:ascii="Times New Roman" w:eastAsia="Times New Roman" w:hAnsi="Times New Roman" w:cs="Times New Roman"/>
          <w:sz w:val="24"/>
          <w:szCs w:val="24"/>
          <w:lang w:eastAsia="ru-RU"/>
        </w:rPr>
        <w:tab/>
        <w:t>для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повседневной жизнедеятельности войск;</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понимать принцип единоначалия, принятый в Вооруженных Силах Российской Федерации;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 порядке подчиненности и взаимоотношениях военнослужащих;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понимать порядок отдачи приказа (приказания) и их выполнения; различать  воинские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звания и образцы военной формы одежды; иметь представление о воинской дисциплине, ее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сущности  и  значении;  понимать  принципы  достижения  воинской  дисциплины;  уметь</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оценивать риски нарушения воинской дисциплины; знать основные положения Строевого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устава;</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знать обязанности военнослужащего перед построением и в строю; знать строевые приёмы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на месте без оружия; выполнять строевые приёмы на месте без оружия.</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2.1.17.4.5.3.3. Предметные результаты по модулю № 3 «Культура безопасности жизнедеятельности в современном обществе»:</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значение безопасности жизнедеятельности для человека;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раскрывать смысл понятий «опасность», «безопасность», «риск», «культура безопасности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жизнедеятельности»;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классифицировать и характеризовать источники опасности;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раскрывать и обосновывать общие принципы безопасного поведения;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моделировать реальные ситуации и решать ситуационные задачи; объяснять сходство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различия опасной и чрезвычайной ситуаций;</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объяснять механизм перерастания повседневной ситуации в чрезвычайную ситуацию; приводить примеры различных угроз безопасности и характеризовать их; раскрывать и обосновывать правила поведения в опасных и чрезвычайных ситуациях.</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2.1.17.4.5.3.4. Предметные результаты по модулю № 4 «Безопасность в быту»: объяснять особенности жизнеобеспечения жилища;</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42" w:right="846" w:bottom="792" w:left="1440" w:header="0" w:footer="0" w:gutter="0"/>
          <w:cols w:space="720" w:equalWidth="0">
            <w:col w:w="9620"/>
          </w:cols>
        </w:sect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классифицировать основные источники опасности в быту; объяснять права потребителя,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выработать навыки безопасного выбора продуктов питания;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бытовые отравления и причины их возникновения;</w:t>
      </w:r>
    </w:p>
    <w:p w:rsidR="00946170" w:rsidRPr="00946170" w:rsidRDefault="00946170" w:rsidP="00946170">
      <w:pPr>
        <w:tabs>
          <w:tab w:val="left" w:pos="2080"/>
          <w:tab w:val="left" w:pos="3060"/>
          <w:tab w:val="left" w:pos="4460"/>
          <w:tab w:val="left" w:pos="6140"/>
          <w:tab w:val="left" w:pos="7080"/>
          <w:tab w:val="left" w:pos="8100"/>
          <w:tab w:val="left" w:pos="90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безопасного</w:t>
      </w:r>
      <w:r w:rsidRPr="00946170">
        <w:rPr>
          <w:rFonts w:ascii="Times New Roman" w:eastAsia="Times New Roman" w:hAnsi="Times New Roman" w:cs="Times New Roman"/>
          <w:sz w:val="24"/>
          <w:szCs w:val="24"/>
          <w:lang w:eastAsia="ru-RU"/>
        </w:rPr>
        <w:tab/>
        <w:t>использования</w:t>
      </w:r>
      <w:r w:rsidRPr="00946170">
        <w:rPr>
          <w:rFonts w:ascii="Times New Roman" w:eastAsia="Times New Roman" w:hAnsi="Times New Roman" w:cs="Times New Roman"/>
          <w:sz w:val="24"/>
          <w:szCs w:val="24"/>
          <w:lang w:eastAsia="ru-RU"/>
        </w:rPr>
        <w:tab/>
        <w:t>средств</w:t>
      </w:r>
      <w:r w:rsidRPr="00946170">
        <w:rPr>
          <w:rFonts w:ascii="Times New Roman" w:eastAsia="Times New Roman" w:hAnsi="Times New Roman" w:cs="Times New Roman"/>
          <w:sz w:val="24"/>
          <w:szCs w:val="24"/>
          <w:lang w:eastAsia="ru-RU"/>
        </w:rPr>
        <w:tab/>
        <w:t>бытовой</w:t>
      </w:r>
      <w:r w:rsidRPr="00946170">
        <w:rPr>
          <w:rFonts w:ascii="Times New Roman" w:eastAsia="Times New Roman" w:hAnsi="Times New Roman" w:cs="Times New Roman"/>
          <w:sz w:val="24"/>
          <w:szCs w:val="24"/>
          <w:lang w:eastAsia="ru-RU"/>
        </w:rPr>
        <w:tab/>
        <w:t>химии;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иметь</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навыки безопасных действий при сборе ртути в домашних условиях в случае, если разбился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ртутный термометр;</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раскрывать признаки отравления, иметь навыки профилактики пищевых отравлений;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правила и приёмы оказания первой помощи, иметь навыки безопасных действий при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отравлениях, промывании желудка;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бытовые травмы и объяснять правила их предупреждения; знать правила</w:t>
      </w:r>
    </w:p>
    <w:p w:rsidR="00946170" w:rsidRPr="00946170" w:rsidRDefault="00946170" w:rsidP="00946170">
      <w:pPr>
        <w:tabs>
          <w:tab w:val="left" w:pos="1660"/>
          <w:tab w:val="left" w:pos="2940"/>
          <w:tab w:val="left" w:pos="3200"/>
          <w:tab w:val="left" w:pos="5020"/>
          <w:tab w:val="left" w:pos="5720"/>
          <w:tab w:val="left" w:pos="6420"/>
          <w:tab w:val="left" w:pos="8520"/>
          <w:tab w:val="left" w:pos="89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безопасного</w:t>
      </w:r>
      <w:r w:rsidRPr="00946170">
        <w:rPr>
          <w:rFonts w:ascii="Times New Roman" w:eastAsia="Times New Roman" w:hAnsi="Times New Roman" w:cs="Times New Roman"/>
          <w:sz w:val="24"/>
          <w:szCs w:val="24"/>
          <w:lang w:eastAsia="ru-RU"/>
        </w:rPr>
        <w:tab/>
        <w:t>обращения</w:t>
      </w:r>
      <w:r w:rsidRPr="00946170">
        <w:rPr>
          <w:rFonts w:ascii="Times New Roman" w:eastAsia="Times New Roman" w:hAnsi="Times New Roman" w:cs="Times New Roman"/>
          <w:sz w:val="24"/>
          <w:szCs w:val="24"/>
          <w:lang w:eastAsia="ru-RU"/>
        </w:rPr>
        <w:tab/>
        <w:t>с</w:t>
      </w:r>
      <w:r w:rsidRPr="00946170">
        <w:rPr>
          <w:rFonts w:ascii="Times New Roman" w:eastAsia="Times New Roman" w:hAnsi="Times New Roman" w:cs="Times New Roman"/>
          <w:sz w:val="24"/>
          <w:szCs w:val="24"/>
          <w:lang w:eastAsia="ru-RU"/>
        </w:rPr>
        <w:tab/>
        <w:t>инструментами;</w:t>
      </w:r>
      <w:r w:rsidRPr="00946170">
        <w:rPr>
          <w:rFonts w:ascii="Times New Roman" w:eastAsia="Times New Roman" w:hAnsi="Times New Roman" w:cs="Times New Roman"/>
          <w:sz w:val="24"/>
          <w:szCs w:val="24"/>
          <w:lang w:eastAsia="ru-RU"/>
        </w:rPr>
        <w:tab/>
        <w:t>знать</w:t>
      </w:r>
      <w:r w:rsidRPr="00946170">
        <w:rPr>
          <w:rFonts w:ascii="Times New Roman" w:eastAsia="Times New Roman" w:hAnsi="Times New Roman" w:cs="Times New Roman"/>
          <w:sz w:val="24"/>
          <w:szCs w:val="24"/>
          <w:lang w:eastAsia="ru-RU"/>
        </w:rPr>
        <w:tab/>
        <w:t>меры</w:t>
      </w:r>
      <w:r w:rsidRPr="00946170">
        <w:rPr>
          <w:rFonts w:ascii="Times New Roman" w:eastAsia="Times New Roman" w:hAnsi="Times New Roman" w:cs="Times New Roman"/>
          <w:sz w:val="24"/>
          <w:szCs w:val="24"/>
          <w:lang w:eastAsia="ru-RU"/>
        </w:rPr>
        <w:tab/>
        <w:t>предосторожности</w:t>
      </w:r>
      <w:r w:rsidRPr="00946170">
        <w:rPr>
          <w:rFonts w:ascii="Times New Roman" w:eastAsia="Times New Roman" w:hAnsi="Times New Roman" w:cs="Times New Roman"/>
          <w:sz w:val="24"/>
          <w:szCs w:val="24"/>
          <w:lang w:eastAsia="ru-RU"/>
        </w:rPr>
        <w:tab/>
        <w:t>от</w:t>
      </w:r>
      <w:r w:rsidRPr="00946170">
        <w:rPr>
          <w:rFonts w:ascii="Times New Roman" w:eastAsia="Times New Roman" w:hAnsi="Times New Roman" w:cs="Times New Roman"/>
          <w:sz w:val="24"/>
          <w:szCs w:val="24"/>
          <w:lang w:eastAsia="ru-RU"/>
        </w:rPr>
        <w:tab/>
        <w:t>укусов</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различных животных; знать правила и иметь навыки оказания первой помощи при ушибах,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переломах, растяжении, вывихе, сотрясении мозга, укусах животных, кровотечениях;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владеть правилами комплектования и хранения домашней аптечки; владеть правилами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безопасного поведения и иметь навыки безопасных действий при обращении с газовыми и</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электрическими приборами;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владеть  правилами  безопасного  поведения  и  иметь  навыки  безопасных  действий  при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опасных ситуациях в подъезде и лифте;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владеть правилами и иметь навыки приёмов оказания первой помощи при отравлении газом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и </w:t>
      </w:r>
      <w:proofErr w:type="spellStart"/>
      <w:r w:rsidRPr="00946170">
        <w:rPr>
          <w:rFonts w:ascii="Times New Roman" w:eastAsia="Times New Roman" w:hAnsi="Times New Roman" w:cs="Times New Roman"/>
          <w:sz w:val="24"/>
          <w:szCs w:val="24"/>
          <w:lang w:eastAsia="ru-RU"/>
        </w:rPr>
        <w:t>электротравме</w:t>
      </w:r>
      <w:proofErr w:type="spellEnd"/>
      <w:r w:rsidRPr="00946170">
        <w:rPr>
          <w:rFonts w:ascii="Times New Roman" w:eastAsia="Times New Roman" w:hAnsi="Times New Roman" w:cs="Times New Roman"/>
          <w:sz w:val="24"/>
          <w:szCs w:val="24"/>
          <w:lang w:eastAsia="ru-RU"/>
        </w:rPr>
        <w:t>;</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пожар, его факторы и стадии развития;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объяснять условия и причины возникновения пожаров, характеризовать их возможные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последствия;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безопасных действий при пожаре дома, на балконе, в подъезде, в лифте;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правильного использования первичных средств пожаротушения, оказания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первой помощи;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права, обязанности и иметь представление об ответственности граждан в области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пожарной безопасности;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порядок и иметь навыки вызова экстренных служб; знать порядок взаимодействия с</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экстренным службами;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об ответственности за ложные сообщения; характеризовать меры по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предотвращению проникновения злоумышленников в дом;</w:t>
      </w:r>
    </w:p>
    <w:p w:rsidR="00946170" w:rsidRPr="00946170" w:rsidRDefault="00946170" w:rsidP="00946170">
      <w:pPr>
        <w:tabs>
          <w:tab w:val="left" w:pos="2120"/>
          <w:tab w:val="left" w:pos="3280"/>
          <w:tab w:val="left" w:pos="5180"/>
          <w:tab w:val="left" w:pos="6440"/>
          <w:tab w:val="left" w:pos="7200"/>
          <w:tab w:val="left" w:pos="822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w:t>
      </w:r>
      <w:r w:rsidRPr="00946170">
        <w:rPr>
          <w:rFonts w:ascii="Times New Roman" w:eastAsia="Times New Roman" w:hAnsi="Times New Roman" w:cs="Times New Roman"/>
          <w:sz w:val="24"/>
          <w:szCs w:val="24"/>
          <w:lang w:eastAsia="ru-RU"/>
        </w:rPr>
        <w:tab/>
        <w:t>ситуации</w:t>
      </w:r>
      <w:r w:rsidRPr="00946170">
        <w:rPr>
          <w:rFonts w:ascii="Times New Roman" w:eastAsia="Times New Roman" w:hAnsi="Times New Roman" w:cs="Times New Roman"/>
          <w:sz w:val="24"/>
          <w:szCs w:val="24"/>
          <w:lang w:eastAsia="ru-RU"/>
        </w:rPr>
        <w:tab/>
        <w:t>криминогенного</w:t>
      </w:r>
      <w:r w:rsidRPr="00946170">
        <w:rPr>
          <w:rFonts w:ascii="Times New Roman" w:eastAsia="Times New Roman" w:hAnsi="Times New Roman" w:cs="Times New Roman"/>
          <w:sz w:val="24"/>
          <w:szCs w:val="24"/>
          <w:lang w:eastAsia="ru-RU"/>
        </w:rPr>
        <w:tab/>
        <w:t>характера;</w:t>
      </w:r>
      <w:r w:rsidRPr="00946170">
        <w:rPr>
          <w:rFonts w:ascii="Times New Roman" w:eastAsia="Times New Roman" w:hAnsi="Times New Roman" w:cs="Times New Roman"/>
          <w:sz w:val="24"/>
          <w:szCs w:val="24"/>
          <w:lang w:eastAsia="ru-RU"/>
        </w:rPr>
        <w:tab/>
        <w:t>знать</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поведения</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lang w:eastAsia="ru-RU"/>
        </w:rPr>
        <w:t>с</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малознакомыми людьми;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знать правила поведения и иметь навыки безопасных действий при попытке проникновения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 дом посторонних;</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классифицировать аварийные ситуации на коммунальных системах жизнеобеспечения; иметь навыки безопасных действий при авариях на коммунальных системах жизнеобеспечения.</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2.1.17.4.5.3.5. Предметные результаты по модулю №5 «Безопасность на транспорте»:</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tabs>
          <w:tab w:val="left" w:pos="1020"/>
          <w:tab w:val="left" w:pos="2080"/>
          <w:tab w:val="left" w:pos="3420"/>
          <w:tab w:val="left" w:pos="4660"/>
          <w:tab w:val="left" w:pos="5000"/>
          <w:tab w:val="left" w:pos="6280"/>
          <w:tab w:val="left" w:pos="6760"/>
          <w:tab w:val="left" w:pos="7980"/>
          <w:tab w:val="left" w:pos="94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дорожного</w:t>
      </w:r>
      <w:r w:rsidRPr="00946170">
        <w:rPr>
          <w:rFonts w:ascii="Times New Roman" w:eastAsia="Times New Roman" w:hAnsi="Times New Roman" w:cs="Times New Roman"/>
          <w:sz w:val="24"/>
          <w:szCs w:val="24"/>
          <w:lang w:eastAsia="ru-RU"/>
        </w:rPr>
        <w:tab/>
        <w:t>движения</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объяснять</w:t>
      </w:r>
      <w:r w:rsidRPr="00946170">
        <w:rPr>
          <w:rFonts w:ascii="Times New Roman" w:eastAsia="Times New Roman" w:hAnsi="Times New Roman" w:cs="Times New Roman"/>
          <w:sz w:val="24"/>
          <w:szCs w:val="24"/>
          <w:lang w:eastAsia="ru-RU"/>
        </w:rPr>
        <w:tab/>
        <w:t>их</w:t>
      </w:r>
      <w:r w:rsidRPr="00946170">
        <w:rPr>
          <w:rFonts w:ascii="Times New Roman" w:eastAsia="Times New Roman" w:hAnsi="Times New Roman" w:cs="Times New Roman"/>
          <w:sz w:val="24"/>
          <w:szCs w:val="24"/>
          <w:lang w:eastAsia="ru-RU"/>
        </w:rPr>
        <w:tab/>
        <w:t>значение;</w:t>
      </w:r>
      <w:r w:rsidRPr="00946170">
        <w:rPr>
          <w:rFonts w:ascii="Times New Roman" w:eastAsia="Times New Roman" w:hAnsi="Times New Roman" w:cs="Times New Roman"/>
          <w:sz w:val="24"/>
          <w:szCs w:val="24"/>
          <w:lang w:eastAsia="ru-RU"/>
        </w:rPr>
        <w:tab/>
        <w:t>перечислять</w:t>
      </w:r>
      <w:r w:rsidRPr="00946170">
        <w:rPr>
          <w:rFonts w:ascii="Times New Roman" w:eastAsia="Times New Roman" w:hAnsi="Times New Roman" w:cs="Times New Roman"/>
          <w:sz w:val="24"/>
          <w:szCs w:val="24"/>
          <w:lang w:eastAsia="ru-RU"/>
        </w:rPr>
        <w:tab/>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участников дорожного движения и элементы дороги;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условия обеспечения безопасности участников дорожного движения; знать правила</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дорожного движения для пешеходов; классифицировать и характеризовать дорожные знаки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для пешеходов; знать «дорожные ловушки» и объяснять правила их предупреждения;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безопасного перехода дороги;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знать правила применения </w:t>
      </w:r>
      <w:proofErr w:type="spellStart"/>
      <w:r w:rsidRPr="00946170">
        <w:rPr>
          <w:rFonts w:ascii="Times New Roman" w:eastAsia="Times New Roman" w:hAnsi="Times New Roman" w:cs="Times New Roman"/>
          <w:sz w:val="24"/>
          <w:szCs w:val="24"/>
          <w:lang w:eastAsia="ru-RU"/>
        </w:rPr>
        <w:t>световозвращающих</w:t>
      </w:r>
      <w:proofErr w:type="spellEnd"/>
      <w:r w:rsidRPr="00946170">
        <w:rPr>
          <w:rFonts w:ascii="Times New Roman" w:eastAsia="Times New Roman" w:hAnsi="Times New Roman" w:cs="Times New Roman"/>
          <w:sz w:val="24"/>
          <w:szCs w:val="24"/>
          <w:lang w:eastAsia="ru-RU"/>
        </w:rPr>
        <w:t xml:space="preserve"> элементов;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правила дорожного движения для пассажиров;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обязанности пассажиров маршрутных транспортных средств;</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правила применения ремня безопасности и детских удерживающих устройств; иметь навыки безопасных действий пассажиров при опасных и чрезвычайных ситуациях в маршрутных транспортных средствах; знать правила поведения пассажира мотоцикла;</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92" w:left="1440" w:header="0" w:footer="0" w:gutter="0"/>
          <w:cols w:space="720" w:equalWidth="0">
            <w:col w:w="9620"/>
          </w:cols>
        </w:sect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знать правила дорожного движения для водителя велосипеда, мопеда, лиц, использующих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средства индивидуальной мобильности;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дорожные знаки для водителя велосипеда, сигналы велосипедиста; знать правила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подготовки и выработать навыки безопасного использования велосипеда;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требования правил дорожного движения к водителю мотоцикла;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классифицировать дорожно-транспортные происшествия и характеризовать причины 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возникновения;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безопасных действий очевидца дорожно-транспортного происшествия;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порядок действий при пожаре на транспорте;</w:t>
      </w:r>
    </w:p>
    <w:p w:rsidR="00946170" w:rsidRPr="00946170" w:rsidRDefault="00946170" w:rsidP="00946170">
      <w:pPr>
        <w:tabs>
          <w:tab w:val="left" w:pos="1020"/>
          <w:tab w:val="left" w:pos="2540"/>
          <w:tab w:val="left" w:pos="2880"/>
          <w:tab w:val="left" w:pos="4160"/>
          <w:tab w:val="left" w:pos="4640"/>
          <w:tab w:val="left" w:pos="5960"/>
          <w:tab w:val="left" w:pos="6780"/>
          <w:tab w:val="left" w:pos="81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w:t>
      </w:r>
      <w:r w:rsidRPr="00946170">
        <w:rPr>
          <w:rFonts w:ascii="Times New Roman" w:eastAsia="Times New Roman" w:hAnsi="Times New Roman" w:cs="Times New Roman"/>
          <w:sz w:val="24"/>
          <w:szCs w:val="24"/>
          <w:lang w:eastAsia="ru-RU"/>
        </w:rPr>
        <w:tab/>
        <w:t>особенности</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опасности</w:t>
      </w:r>
      <w:r w:rsidRPr="00946170">
        <w:rPr>
          <w:rFonts w:ascii="Times New Roman" w:eastAsia="Times New Roman" w:hAnsi="Times New Roman" w:cs="Times New Roman"/>
          <w:sz w:val="24"/>
          <w:szCs w:val="24"/>
          <w:lang w:eastAsia="ru-RU"/>
        </w:rPr>
        <w:tab/>
        <w:t>на</w:t>
      </w:r>
      <w:r w:rsidRPr="00946170">
        <w:rPr>
          <w:rFonts w:ascii="Times New Roman" w:eastAsia="Times New Roman" w:hAnsi="Times New Roman" w:cs="Times New Roman"/>
          <w:sz w:val="24"/>
          <w:szCs w:val="24"/>
          <w:lang w:eastAsia="ru-RU"/>
        </w:rPr>
        <w:tab/>
        <w:t>различных</w:t>
      </w:r>
      <w:r w:rsidRPr="00946170">
        <w:rPr>
          <w:rFonts w:ascii="Times New Roman" w:eastAsia="Times New Roman" w:hAnsi="Times New Roman" w:cs="Times New Roman"/>
          <w:sz w:val="24"/>
          <w:szCs w:val="24"/>
          <w:lang w:eastAsia="ru-RU"/>
        </w:rPr>
        <w:tab/>
        <w:t>видах</w:t>
      </w:r>
      <w:r w:rsidRPr="00946170">
        <w:rPr>
          <w:rFonts w:ascii="Times New Roman" w:eastAsia="Times New Roman" w:hAnsi="Times New Roman" w:cs="Times New Roman"/>
          <w:sz w:val="24"/>
          <w:szCs w:val="24"/>
          <w:lang w:eastAsia="ru-RU"/>
        </w:rPr>
        <w:tab/>
        <w:t>транспорта</w:t>
      </w:r>
      <w:r w:rsidRPr="00946170">
        <w:rPr>
          <w:rFonts w:ascii="Times New Roman" w:eastAsia="Times New Roman" w:hAnsi="Times New Roman" w:cs="Times New Roman"/>
          <w:sz w:val="24"/>
          <w:szCs w:val="24"/>
          <w:lang w:eastAsia="ru-RU"/>
        </w:rPr>
        <w:tab/>
        <w:t>(внеуличного,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железнодорожного, водного, воздушного);</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обязанности пассажиров отдельных видов транспорта; иметь навыки безопасного поведения пассажиров при различных происшествиях на отдельных видах транспорта; знать правила и иметь навыки оказания первой помощи при различных травмах в результате чрезвычайных ситуаций на транспорте; знать способы извлечения пострадавшего из транспорта.</w:t>
      </w:r>
    </w:p>
    <w:p w:rsidR="00946170" w:rsidRPr="00946170" w:rsidRDefault="00946170" w:rsidP="00946170">
      <w:pPr>
        <w:spacing w:after="0" w:line="18"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2.1.17.4.5.3.6. Предметные результаты по модулю № 6 «Безопасность в общественных местах»:</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классифицировать общественные места;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потенциальные источники опасности в общественных местах;</w:t>
      </w:r>
    </w:p>
    <w:p w:rsidR="00946170" w:rsidRPr="00946170" w:rsidRDefault="00946170" w:rsidP="00946170">
      <w:pPr>
        <w:tabs>
          <w:tab w:val="left" w:pos="940"/>
          <w:tab w:val="left" w:pos="1920"/>
          <w:tab w:val="left" w:pos="2780"/>
          <w:tab w:val="left" w:pos="4120"/>
          <w:tab w:val="left" w:pos="4920"/>
          <w:tab w:val="left" w:pos="5200"/>
          <w:tab w:val="left" w:pos="6200"/>
          <w:tab w:val="left" w:pos="7980"/>
          <w:tab w:val="left" w:pos="8240"/>
          <w:tab w:val="left" w:pos="90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вызова</w:t>
      </w:r>
      <w:r w:rsidRPr="00946170">
        <w:rPr>
          <w:rFonts w:ascii="Times New Roman" w:eastAsia="Times New Roman" w:hAnsi="Times New Roman" w:cs="Times New Roman"/>
          <w:sz w:val="24"/>
          <w:szCs w:val="24"/>
          <w:lang w:eastAsia="ru-RU"/>
        </w:rPr>
        <w:tab/>
        <w:t>экстренных</w:t>
      </w:r>
      <w:r w:rsidRPr="00946170">
        <w:rPr>
          <w:rFonts w:ascii="Times New Roman" w:eastAsia="Times New Roman" w:hAnsi="Times New Roman" w:cs="Times New Roman"/>
          <w:sz w:val="24"/>
          <w:szCs w:val="24"/>
          <w:lang w:eastAsia="ru-RU"/>
        </w:rPr>
        <w:tab/>
        <w:t>служб</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порядок</w:t>
      </w:r>
      <w:r w:rsidRPr="00946170">
        <w:rPr>
          <w:rFonts w:ascii="Times New Roman" w:eastAsia="Times New Roman" w:hAnsi="Times New Roman" w:cs="Times New Roman"/>
          <w:sz w:val="24"/>
          <w:szCs w:val="24"/>
          <w:lang w:eastAsia="ru-RU"/>
        </w:rPr>
        <w:tab/>
        <w:t>взаимодействия</w:t>
      </w:r>
      <w:r w:rsidRPr="00946170">
        <w:rPr>
          <w:rFonts w:ascii="Times New Roman" w:eastAsia="Times New Roman" w:hAnsi="Times New Roman" w:cs="Times New Roman"/>
          <w:sz w:val="24"/>
          <w:szCs w:val="24"/>
          <w:lang w:eastAsia="ru-RU"/>
        </w:rPr>
        <w:tab/>
        <w:t>с</w:t>
      </w:r>
      <w:r w:rsidRPr="00946170">
        <w:rPr>
          <w:rFonts w:ascii="Times New Roman" w:eastAsia="Times New Roman" w:hAnsi="Times New Roman" w:cs="Times New Roman"/>
          <w:sz w:val="24"/>
          <w:szCs w:val="24"/>
          <w:lang w:eastAsia="ru-RU"/>
        </w:rPr>
        <w:tab/>
        <w:t>ними;</w:t>
      </w:r>
      <w:r w:rsidRPr="00946170">
        <w:rPr>
          <w:rFonts w:ascii="Times New Roman" w:eastAsia="Times New Roman" w:hAnsi="Times New Roman" w:cs="Times New Roman"/>
          <w:sz w:val="24"/>
          <w:szCs w:val="24"/>
          <w:lang w:eastAsia="ru-RU"/>
        </w:rPr>
        <w:tab/>
        <w:t>уметь</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планировать действия в случае возникновения опасной или чрезвычайной ситуации;</w:t>
      </w:r>
    </w:p>
    <w:p w:rsidR="00946170" w:rsidRPr="00946170" w:rsidRDefault="00946170" w:rsidP="00946170">
      <w:pPr>
        <w:tabs>
          <w:tab w:val="left" w:pos="2100"/>
          <w:tab w:val="left" w:pos="2880"/>
          <w:tab w:val="left" w:pos="4060"/>
          <w:tab w:val="left" w:pos="5580"/>
          <w:tab w:val="left" w:pos="5900"/>
          <w:tab w:val="left" w:pos="7120"/>
          <w:tab w:val="left" w:pos="812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w:t>
      </w:r>
      <w:r w:rsidRPr="00946170">
        <w:rPr>
          <w:rFonts w:ascii="Times New Roman" w:eastAsia="Times New Roman" w:hAnsi="Times New Roman" w:cs="Times New Roman"/>
          <w:sz w:val="24"/>
          <w:szCs w:val="24"/>
          <w:lang w:eastAsia="ru-RU"/>
        </w:rPr>
        <w:tab/>
        <w:t>риски</w:t>
      </w:r>
      <w:r w:rsidRPr="00946170">
        <w:rPr>
          <w:rFonts w:ascii="Times New Roman" w:eastAsia="Times New Roman" w:hAnsi="Times New Roman" w:cs="Times New Roman"/>
          <w:sz w:val="24"/>
          <w:szCs w:val="24"/>
          <w:lang w:eastAsia="ru-RU"/>
        </w:rPr>
        <w:tab/>
        <w:t>массовых</w:t>
      </w:r>
      <w:r w:rsidRPr="00946170">
        <w:rPr>
          <w:rFonts w:ascii="Times New Roman" w:eastAsia="Times New Roman" w:hAnsi="Times New Roman" w:cs="Times New Roman"/>
          <w:sz w:val="24"/>
          <w:szCs w:val="24"/>
          <w:lang w:eastAsia="ru-RU"/>
        </w:rPr>
        <w:tab/>
        <w:t>мероприятий</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объяснять</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подготовки</w:t>
      </w:r>
      <w:r w:rsidRPr="00946170">
        <w:rPr>
          <w:rFonts w:ascii="Times New Roman" w:eastAsia="Times New Roman" w:hAnsi="Times New Roman" w:cs="Times New Roman"/>
          <w:sz w:val="24"/>
          <w:szCs w:val="24"/>
          <w:lang w:eastAsia="ru-RU"/>
        </w:rPr>
        <w:tab/>
        <w:t>к</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посещению массовых мероприятий;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безопасного поведения при беспорядках в местах массового пребывания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людей;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безопасных  действий  при  попадании  в  толпу  и  давку;  иметь  навыки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безопасных действий при обнаружении угрозы возникновения пожара;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правила и иметь навыки безопасных действий при эвакуации из общественных мест</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 зданий;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навыки безопасных действий при обрушениях зданий и сооружений;</w:t>
      </w:r>
    </w:p>
    <w:p w:rsidR="00946170" w:rsidRPr="00946170" w:rsidRDefault="00946170" w:rsidP="00946170">
      <w:pPr>
        <w:tabs>
          <w:tab w:val="left" w:pos="2200"/>
          <w:tab w:val="left" w:pos="3520"/>
          <w:tab w:val="left" w:pos="5500"/>
          <w:tab w:val="left" w:pos="5900"/>
          <w:tab w:val="left" w:pos="820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w:t>
      </w:r>
      <w:r w:rsidRPr="00946170">
        <w:rPr>
          <w:rFonts w:ascii="Times New Roman" w:eastAsia="Times New Roman" w:hAnsi="Times New Roman" w:cs="Times New Roman"/>
          <w:sz w:val="24"/>
          <w:szCs w:val="24"/>
          <w:lang w:eastAsia="ru-RU"/>
        </w:rPr>
        <w:tab/>
        <w:t>опасности</w:t>
      </w:r>
      <w:r w:rsidRPr="00946170">
        <w:rPr>
          <w:rFonts w:ascii="Times New Roman" w:eastAsia="Times New Roman" w:hAnsi="Times New Roman" w:cs="Times New Roman"/>
          <w:sz w:val="24"/>
          <w:szCs w:val="24"/>
          <w:lang w:eastAsia="ru-RU"/>
        </w:rPr>
        <w:tab/>
        <w:t>криминогенного</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антиобщественного</w:t>
      </w:r>
      <w:r w:rsidRPr="00946170">
        <w:rPr>
          <w:rFonts w:ascii="Times New Roman" w:eastAsia="Times New Roman" w:hAnsi="Times New Roman" w:cs="Times New Roman"/>
          <w:sz w:val="24"/>
          <w:szCs w:val="24"/>
          <w:lang w:eastAsia="ru-RU"/>
        </w:rPr>
        <w:tab/>
        <w:t>характера</w:t>
      </w:r>
      <w:r w:rsidRPr="00946170">
        <w:rPr>
          <w:rFonts w:ascii="Times New Roman" w:eastAsia="Times New Roman" w:hAnsi="Times New Roman" w:cs="Times New Roman"/>
          <w:sz w:val="24"/>
          <w:szCs w:val="24"/>
          <w:lang w:eastAsia="ru-RU"/>
        </w:rPr>
        <w:tab/>
        <w:t>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общественных местах;</w:t>
      </w:r>
    </w:p>
    <w:p w:rsidR="00946170" w:rsidRPr="00946170" w:rsidRDefault="00946170" w:rsidP="00946170">
      <w:pPr>
        <w:tabs>
          <w:tab w:val="left" w:pos="1080"/>
          <w:tab w:val="left" w:pos="2820"/>
          <w:tab w:val="left" w:pos="3180"/>
          <w:tab w:val="left" w:pos="4600"/>
          <w:tab w:val="left" w:pos="5880"/>
          <w:tab w:val="left" w:pos="6240"/>
          <w:tab w:val="left" w:pos="754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w:t>
      </w:r>
      <w:r w:rsidRPr="00946170">
        <w:rPr>
          <w:rFonts w:ascii="Times New Roman" w:eastAsia="Times New Roman" w:hAnsi="Times New Roman" w:cs="Times New Roman"/>
          <w:sz w:val="24"/>
          <w:szCs w:val="24"/>
          <w:lang w:eastAsia="ru-RU"/>
        </w:rPr>
        <w:tab/>
        <w:t>представление</w:t>
      </w:r>
      <w:r w:rsidRPr="00946170">
        <w:rPr>
          <w:rFonts w:ascii="Times New Roman" w:eastAsia="Times New Roman" w:hAnsi="Times New Roman" w:cs="Times New Roman"/>
          <w:sz w:val="24"/>
          <w:szCs w:val="24"/>
          <w:lang w:eastAsia="ru-RU"/>
        </w:rPr>
        <w:tab/>
        <w:t>о</w:t>
      </w:r>
      <w:r w:rsidRPr="00946170">
        <w:rPr>
          <w:rFonts w:ascii="Times New Roman" w:eastAsia="Times New Roman" w:hAnsi="Times New Roman" w:cs="Times New Roman"/>
          <w:sz w:val="24"/>
          <w:szCs w:val="24"/>
          <w:lang w:eastAsia="ru-RU"/>
        </w:rPr>
        <w:tab/>
        <w:t>безопасных</w:t>
      </w:r>
      <w:r w:rsidRPr="00946170">
        <w:rPr>
          <w:rFonts w:ascii="Times New Roman" w:eastAsia="Times New Roman" w:hAnsi="Times New Roman" w:cs="Times New Roman"/>
          <w:sz w:val="24"/>
          <w:szCs w:val="24"/>
          <w:lang w:eastAsia="ru-RU"/>
        </w:rPr>
        <w:tab/>
        <w:t>действиях</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ситуациях</w:t>
      </w:r>
      <w:r w:rsidRPr="00946170">
        <w:rPr>
          <w:rFonts w:ascii="Times New Roman" w:eastAsia="Times New Roman" w:hAnsi="Times New Roman" w:cs="Times New Roman"/>
          <w:sz w:val="24"/>
          <w:szCs w:val="24"/>
          <w:lang w:eastAsia="ru-RU"/>
        </w:rPr>
        <w:tab/>
        <w:t>криминогенного</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lang w:eastAsia="ru-RU"/>
        </w:rPr>
        <w:t>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антиобщественного характера, при обнаружении бесхозных (потенциально опасных) вещей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  предметов,  а  также  в  случае  террористического  акта,  в  том  числе  при  захвате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освобождении заложников;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действий при взаимодействии с правоохранительными органами.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2.1.17.4.5.3.7. Предметные результаты по модулю № 7 «Безопасность в природной среде»: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классифицировать и характеризовать чрезвычайные ситуации природного характера;</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tabs>
          <w:tab w:val="left" w:pos="2060"/>
          <w:tab w:val="left" w:pos="3260"/>
          <w:tab w:val="left" w:pos="47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w:t>
      </w:r>
      <w:r w:rsidRPr="00946170">
        <w:rPr>
          <w:rFonts w:ascii="Times New Roman" w:eastAsia="Times New Roman" w:hAnsi="Times New Roman" w:cs="Times New Roman"/>
          <w:sz w:val="24"/>
          <w:szCs w:val="24"/>
          <w:lang w:eastAsia="ru-RU"/>
        </w:rPr>
        <w:tab/>
        <w:t>опасности</w:t>
      </w:r>
      <w:r w:rsidRPr="00946170">
        <w:rPr>
          <w:rFonts w:ascii="Times New Roman" w:eastAsia="Times New Roman" w:hAnsi="Times New Roman" w:cs="Times New Roman"/>
          <w:sz w:val="24"/>
          <w:szCs w:val="24"/>
          <w:lang w:eastAsia="ru-RU"/>
        </w:rPr>
        <w:tab/>
        <w:t>в  природной</w:t>
      </w:r>
      <w:r w:rsidRPr="00946170">
        <w:rPr>
          <w:rFonts w:ascii="Times New Roman" w:eastAsia="Times New Roman" w:hAnsi="Times New Roman" w:cs="Times New Roman"/>
          <w:sz w:val="24"/>
          <w:szCs w:val="24"/>
          <w:lang w:eastAsia="ru-RU"/>
        </w:rPr>
        <w:tab/>
        <w:t>среде:  дикие  животные,  змеи,  насекомые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паукообразные, ядовитые грибы и растения;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 безопасных действиях при встрече с дикими животными, змеями,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насекомыми и паукообразными;</w:t>
      </w:r>
    </w:p>
    <w:p w:rsidR="00946170" w:rsidRPr="00946170" w:rsidRDefault="00946170" w:rsidP="00946170">
      <w:pPr>
        <w:tabs>
          <w:tab w:val="left" w:pos="980"/>
          <w:tab w:val="left" w:pos="1980"/>
          <w:tab w:val="left" w:pos="3240"/>
          <w:tab w:val="left" w:pos="3780"/>
          <w:tab w:val="left" w:pos="4980"/>
          <w:tab w:val="left" w:pos="5740"/>
          <w:tab w:val="left" w:pos="7080"/>
          <w:tab w:val="left" w:pos="8420"/>
          <w:tab w:val="left" w:pos="94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w:t>
      </w:r>
      <w:r w:rsidRPr="00946170">
        <w:rPr>
          <w:rFonts w:ascii="Times New Roman" w:eastAsia="Times New Roman" w:hAnsi="Times New Roman" w:cs="Times New Roman"/>
          <w:sz w:val="24"/>
          <w:szCs w:val="24"/>
          <w:lang w:eastAsia="ru-RU"/>
        </w:rPr>
        <w:tab/>
        <w:t>правила</w:t>
      </w:r>
      <w:r w:rsidRPr="00946170">
        <w:rPr>
          <w:rFonts w:ascii="Times New Roman" w:eastAsia="Times New Roman" w:hAnsi="Times New Roman" w:cs="Times New Roman"/>
          <w:sz w:val="24"/>
          <w:szCs w:val="24"/>
          <w:lang w:eastAsia="ru-RU"/>
        </w:rPr>
        <w:tab/>
        <w:t>поведения</w:t>
      </w:r>
      <w:r w:rsidRPr="00946170">
        <w:rPr>
          <w:rFonts w:ascii="Times New Roman" w:eastAsia="Times New Roman" w:hAnsi="Times New Roman" w:cs="Times New Roman"/>
          <w:sz w:val="24"/>
          <w:szCs w:val="24"/>
          <w:lang w:eastAsia="ru-RU"/>
        </w:rPr>
        <w:tab/>
        <w:t>для</w:t>
      </w:r>
      <w:r w:rsidRPr="00946170">
        <w:rPr>
          <w:rFonts w:ascii="Times New Roman" w:eastAsia="Times New Roman" w:hAnsi="Times New Roman" w:cs="Times New Roman"/>
          <w:sz w:val="24"/>
          <w:szCs w:val="24"/>
          <w:lang w:eastAsia="ru-RU"/>
        </w:rPr>
        <w:tab/>
        <w:t>снижения</w:t>
      </w:r>
      <w:r w:rsidRPr="00946170">
        <w:rPr>
          <w:rFonts w:ascii="Times New Roman" w:eastAsia="Times New Roman" w:hAnsi="Times New Roman" w:cs="Times New Roman"/>
          <w:sz w:val="24"/>
          <w:szCs w:val="24"/>
          <w:lang w:eastAsia="ru-RU"/>
        </w:rPr>
        <w:tab/>
        <w:t>риска</w:t>
      </w:r>
      <w:r w:rsidRPr="00946170">
        <w:rPr>
          <w:rFonts w:ascii="Times New Roman" w:eastAsia="Times New Roman" w:hAnsi="Times New Roman" w:cs="Times New Roman"/>
          <w:sz w:val="24"/>
          <w:szCs w:val="24"/>
          <w:lang w:eastAsia="ru-RU"/>
        </w:rPr>
        <w:tab/>
        <w:t>отравления</w:t>
      </w:r>
      <w:r w:rsidRPr="00946170">
        <w:rPr>
          <w:rFonts w:ascii="Times New Roman" w:eastAsia="Times New Roman" w:hAnsi="Times New Roman" w:cs="Times New Roman"/>
          <w:sz w:val="24"/>
          <w:szCs w:val="24"/>
          <w:lang w:eastAsia="ru-RU"/>
        </w:rPr>
        <w:tab/>
        <w:t>ядовитыми</w:t>
      </w:r>
      <w:r w:rsidRPr="00946170">
        <w:rPr>
          <w:rFonts w:ascii="Times New Roman" w:eastAsia="Times New Roman" w:hAnsi="Times New Roman" w:cs="Times New Roman"/>
          <w:sz w:val="24"/>
          <w:szCs w:val="24"/>
          <w:lang w:eastAsia="ru-RU"/>
        </w:rPr>
        <w:tab/>
        <w:t>грибами</w:t>
      </w:r>
      <w:r w:rsidRPr="00946170">
        <w:rPr>
          <w:rFonts w:ascii="Times New Roman" w:eastAsia="Times New Roman" w:hAnsi="Times New Roman" w:cs="Times New Roman"/>
          <w:sz w:val="24"/>
          <w:szCs w:val="24"/>
          <w:lang w:eastAsia="ru-RU"/>
        </w:rPr>
        <w:tab/>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растениями;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автономные условия, раскрывать их опасности и порядок подготовки к</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ним;</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7"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 безопасных действиях при автономном пребывании в природной среде: ориентирование на местности, в том числе работа с компасом и картой, обеспечение ночлега и питания, разведение костра, подача сигналов бедствия; классифицировать и характеризовать природные пожары и их опасности;</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92" w:left="1440" w:header="0" w:footer="0" w:gutter="0"/>
          <w:cols w:space="720" w:equalWidth="0">
            <w:col w:w="9620"/>
          </w:cols>
        </w:sect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характеризовать  факторы  и  причины  возникновения  пожаров;  иметь  представления  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безопасных действиях при нахождении в зоне природного пожара;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 правилах безопасного поведения в горах; характеризовать снежные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лавины, камнепады, сели, оползни, их внешние признаки и опасности;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иметь представления о безопасных действиях, необходимых для снижения риска попадания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в лавину, под камнепад, при попадании в зону селя, при начале оползня;</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знать общие правила безопасного поведения на водоёмах; знать правила купания, понимать</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различия между оборудованными и необорудованными пляжами;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правила само- и взаимопомощи терпящим бедствие на воде; иметь представление 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безопасных действиях при обнаружении тонущего человека летом и человека в полынье;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знать правила поведения при нахождении на </w:t>
      </w:r>
      <w:proofErr w:type="spellStart"/>
      <w:r w:rsidRPr="00946170">
        <w:rPr>
          <w:rFonts w:ascii="Times New Roman" w:eastAsia="Times New Roman" w:hAnsi="Times New Roman" w:cs="Times New Roman"/>
          <w:sz w:val="24"/>
          <w:szCs w:val="24"/>
          <w:lang w:eastAsia="ru-RU"/>
        </w:rPr>
        <w:t>плавсредствах</w:t>
      </w:r>
      <w:proofErr w:type="spellEnd"/>
      <w:r w:rsidRPr="00946170">
        <w:rPr>
          <w:rFonts w:ascii="Times New Roman" w:eastAsia="Times New Roman" w:hAnsi="Times New Roman" w:cs="Times New Roman"/>
          <w:sz w:val="24"/>
          <w:szCs w:val="24"/>
          <w:lang w:eastAsia="ru-RU"/>
        </w:rPr>
        <w:t xml:space="preserve"> и на льду;</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наводнения, их внешние признаки и опасности; иметь представление о</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безопасных действиях при наводнении; характеризовать цунами, их внешние признаки 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опасности; иметь представление о безопасных действиях при нахождении в зоне цунами;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ураганы, смерчи, их внешние признаки и опасности; иметь представление</w:t>
      </w:r>
    </w:p>
    <w:p w:rsidR="00946170" w:rsidRPr="00946170" w:rsidRDefault="00946170" w:rsidP="00946170">
      <w:pPr>
        <w:spacing w:after="0" w:line="13"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6"/>
        </w:numPr>
        <w:tabs>
          <w:tab w:val="left" w:pos="500"/>
        </w:tabs>
        <w:spacing w:after="0" w:line="238" w:lineRule="auto"/>
        <w:ind w:left="260" w:firstLine="2"/>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безопасных действиях при ураганах и смерчах; характеризовать грозы, их внешние признаки и опасности; иметь навыки безопасных действий при попадании в грозу; характеризовать землетрясения и извержения вулканов и их опасности; иметь представление о безопасных действиях при землетрясении, в том числе при попадании под завал; иметь представление о безопасных действиях при нахождении в зоне извержения вулкана;</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раскрывать смысл понятий «экология» и «экологическая культура»; объяснять значение экологии для устойчивого развития общества; знать правила безопасного поведения при неблагоприятной экологической обстановке (загрязнении атмосферы).</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2.1.17.4.5.3.8. Предметные результаты по модулю № 8 «Основы медицинских знаний. Оказание первой помощи»:</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6"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раскрывать смысл понятий «здоровье» и «здоровый образ жизни» и их содержание, объяснять значение здоровья для человека; характеризовать факторы, влияющие на здоровье человека; раскрывать содержание</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spacing w:after="0" w:line="238"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элементов здорового образа жизни, объяснять пагубность вредных привычек; обосновывать личную ответственность за сохранение здоровья; раскрывать понятие «инфекционные заболевания», объяснять причины их возникновения; характеризовать механизм распространения инфекционных заболеваний, выработать навыки соблюдения мер их профилактики и защиты от них; иметь представление о безопасных действиях при возникновении чрезвычайных ситуаций биолого-социального происхождения (эпидемия, пандемия);</w:t>
      </w:r>
    </w:p>
    <w:p w:rsidR="00946170" w:rsidRPr="00946170" w:rsidRDefault="00946170" w:rsidP="00946170">
      <w:pPr>
        <w:spacing w:after="0" w:line="16" w:lineRule="exact"/>
        <w:rPr>
          <w:rFonts w:ascii="Times New Roman" w:eastAsia="Times New Roman" w:hAnsi="Times New Roman" w:cs="Times New Roman"/>
          <w:sz w:val="24"/>
          <w:szCs w:val="24"/>
          <w:lang w:eastAsia="ru-RU"/>
        </w:rPr>
      </w:pPr>
    </w:p>
    <w:p w:rsidR="00946170" w:rsidRPr="00946170" w:rsidRDefault="00946170" w:rsidP="00946170">
      <w:pPr>
        <w:spacing w:after="0" w:line="237"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характеризовать основные 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(эпидемия, пандемия, эпизоотия, </w:t>
      </w:r>
      <w:proofErr w:type="spellStart"/>
      <w:r w:rsidRPr="00946170">
        <w:rPr>
          <w:rFonts w:ascii="Times New Roman" w:eastAsia="Times New Roman" w:hAnsi="Times New Roman" w:cs="Times New Roman"/>
          <w:sz w:val="24"/>
          <w:szCs w:val="24"/>
          <w:lang w:eastAsia="ru-RU"/>
        </w:rPr>
        <w:t>панзоотия,эпифитотия</w:t>
      </w:r>
      <w:proofErr w:type="spellEnd"/>
      <w:r w:rsidRPr="00946170">
        <w:rPr>
          <w:rFonts w:ascii="Times New Roman" w:eastAsia="Times New Roman" w:hAnsi="Times New Roman" w:cs="Times New Roman"/>
          <w:sz w:val="24"/>
          <w:szCs w:val="24"/>
          <w:lang w:eastAsia="ru-RU"/>
        </w:rPr>
        <w:t xml:space="preserve">, </w:t>
      </w:r>
      <w:proofErr w:type="spellStart"/>
      <w:r w:rsidRPr="00946170">
        <w:rPr>
          <w:rFonts w:ascii="Times New Roman" w:eastAsia="Times New Roman" w:hAnsi="Times New Roman" w:cs="Times New Roman"/>
          <w:sz w:val="24"/>
          <w:szCs w:val="24"/>
          <w:lang w:eastAsia="ru-RU"/>
        </w:rPr>
        <w:t>панфитотия</w:t>
      </w:r>
      <w:proofErr w:type="spellEnd"/>
      <w:r w:rsidRPr="00946170">
        <w:rPr>
          <w:rFonts w:ascii="Times New Roman" w:eastAsia="Times New Roman" w:hAnsi="Times New Roman" w:cs="Times New Roman"/>
          <w:sz w:val="24"/>
          <w:szCs w:val="24"/>
          <w:lang w:eastAsia="ru-RU"/>
        </w:rPr>
        <w:t>); раскрывать понятие «неинфекционные заболевания» и давать их классификацию;</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характеризовать факторы риска неинфекционных заболеваний; иметь навыки соблюдения мер профилактики неинфекционных заболеваний и защиты от них; знать назначение диспансеризации и раскрывать её задачи; раскрывать понятия «психическое здоровье» и «психическое благополучие»; объяснять понятие «стресс» и его влияние на человека;</w:t>
      </w:r>
    </w:p>
    <w:p w:rsidR="00946170" w:rsidRPr="00946170" w:rsidRDefault="00946170" w:rsidP="00946170">
      <w:pPr>
        <w:spacing w:after="0" w:line="276" w:lineRule="exact"/>
        <w:rPr>
          <w:rFonts w:ascii="Times New Roman" w:eastAsia="Times New Roman" w:hAnsi="Times New Roman" w:cs="Times New Roman"/>
          <w:sz w:val="24"/>
          <w:szCs w:val="24"/>
          <w:lang w:eastAsia="ru-RU"/>
        </w:rPr>
      </w:pPr>
    </w:p>
    <w:p w:rsidR="00946170" w:rsidRPr="00946170" w:rsidRDefault="00946170" w:rsidP="00946170">
      <w:pPr>
        <w:spacing w:after="0" w:line="240"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иметь навыки соблюдения мер профилактики стресса, раскрывать способы </w:t>
      </w:r>
      <w:proofErr w:type="spellStart"/>
      <w:r w:rsidRPr="00946170">
        <w:rPr>
          <w:rFonts w:ascii="Times New Roman" w:eastAsia="Times New Roman" w:hAnsi="Times New Roman" w:cs="Times New Roman"/>
          <w:sz w:val="24"/>
          <w:szCs w:val="24"/>
          <w:lang w:eastAsia="ru-RU"/>
        </w:rPr>
        <w:t>саморегуляции</w:t>
      </w:r>
      <w:proofErr w:type="spellEnd"/>
      <w:r w:rsidRPr="00946170">
        <w:rPr>
          <w:rFonts w:ascii="Times New Roman" w:eastAsia="Times New Roman" w:hAnsi="Times New Roman" w:cs="Times New Roman"/>
          <w:sz w:val="24"/>
          <w:szCs w:val="24"/>
          <w:lang w:eastAsia="ru-RU"/>
        </w:rPr>
        <w:t xml:space="preserve"> эмоциональных состояний; раскрывать понятие «первая помощь» и её содержание; знать состояния, требующие оказания первой помощи;</w:t>
      </w:r>
    </w:p>
    <w:p w:rsidR="00946170" w:rsidRPr="00946170" w:rsidRDefault="00946170" w:rsidP="00946170">
      <w:pPr>
        <w:spacing w:after="0" w:line="275"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знать универсальный алгоритм оказания первой помощи; знать назначение и состав аптечки первой помощи;</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92" w:left="1440" w:header="0" w:footer="0" w:gutter="0"/>
          <w:cols w:space="720" w:equalWidth="0">
            <w:col w:w="9620"/>
          </w:cols>
        </w:sectPr>
      </w:pPr>
    </w:p>
    <w:p w:rsidR="00946170" w:rsidRPr="00946170" w:rsidRDefault="00946170" w:rsidP="00946170">
      <w:pPr>
        <w:spacing w:after="0" w:line="249" w:lineRule="auto"/>
        <w:ind w:right="1340"/>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lastRenderedPageBreak/>
        <w:t>иметь навыки действий при оказании первой помощи в различных ситуациях; характеризовать приёмы психологической поддержки пострадавшего.</w:t>
      </w:r>
    </w:p>
    <w:p w:rsidR="00946170" w:rsidRPr="00946170" w:rsidRDefault="00946170" w:rsidP="00946170">
      <w:pPr>
        <w:spacing w:after="0" w:line="232"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2.1.17.4.5.3.9. Предметные результаты по модулю № 9 «Безопасность в социуме»:</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характеризовать общение и объяснять его значение для человека; характеризовать признаки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7"/>
        </w:numPr>
        <w:tabs>
          <w:tab w:val="left" w:pos="502"/>
        </w:tabs>
        <w:spacing w:after="0" w:line="250" w:lineRule="auto"/>
        <w:ind w:left="260" w:firstLine="2"/>
        <w:jc w:val="both"/>
        <w:rPr>
          <w:rFonts w:ascii="Times New Roman" w:eastAsia="Times New Roman" w:hAnsi="Times New Roman" w:cs="Times New Roman"/>
          <w:sz w:val="23"/>
          <w:szCs w:val="23"/>
          <w:lang w:eastAsia="ru-RU"/>
        </w:rPr>
      </w:pPr>
      <w:r w:rsidRPr="00946170">
        <w:rPr>
          <w:rFonts w:ascii="Times New Roman" w:eastAsia="Times New Roman" w:hAnsi="Times New Roman" w:cs="Times New Roman"/>
          <w:sz w:val="23"/>
          <w:szCs w:val="23"/>
          <w:lang w:eastAsia="ru-RU"/>
        </w:rPr>
        <w:t>анализировать способы эффективного общения; раскрывать приёмы и иметь навыки соблюдения правил безопасной межличностной коммуникации и комфортного взаимодействия в группе; раскрывать признаки конструктивного и деструктивного общения; раскрывать понятие «конфликт» и характеризовать стадии его развития, факторы</w:t>
      </w:r>
    </w:p>
    <w:p w:rsidR="00946170" w:rsidRPr="00946170" w:rsidRDefault="00946170" w:rsidP="00946170">
      <w:pPr>
        <w:numPr>
          <w:ilvl w:val="0"/>
          <w:numId w:val="27"/>
        </w:numPr>
        <w:tabs>
          <w:tab w:val="left" w:pos="460"/>
        </w:tabs>
        <w:spacing w:after="0" w:line="240" w:lineRule="auto"/>
        <w:ind w:left="460" w:hanging="198"/>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причины развития;</w:t>
      </w:r>
    </w:p>
    <w:p w:rsidR="00946170" w:rsidRPr="00946170" w:rsidRDefault="00946170" w:rsidP="00946170">
      <w:pPr>
        <w:tabs>
          <w:tab w:val="left" w:pos="1080"/>
          <w:tab w:val="left" w:pos="2820"/>
          <w:tab w:val="left" w:pos="3160"/>
          <w:tab w:val="left" w:pos="4460"/>
          <w:tab w:val="left" w:pos="6220"/>
          <w:tab w:val="left" w:pos="8120"/>
          <w:tab w:val="left" w:pos="8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w:t>
      </w:r>
      <w:r w:rsidRPr="00946170">
        <w:rPr>
          <w:rFonts w:ascii="Times New Roman" w:eastAsia="Times New Roman" w:hAnsi="Times New Roman" w:cs="Times New Roman"/>
          <w:sz w:val="24"/>
          <w:szCs w:val="24"/>
          <w:lang w:eastAsia="ru-RU"/>
        </w:rPr>
        <w:tab/>
        <w:t>представление</w:t>
      </w:r>
      <w:r w:rsidRPr="00946170">
        <w:rPr>
          <w:rFonts w:ascii="Times New Roman" w:eastAsia="Times New Roman" w:hAnsi="Times New Roman" w:cs="Times New Roman"/>
          <w:sz w:val="24"/>
          <w:szCs w:val="24"/>
          <w:lang w:eastAsia="ru-RU"/>
        </w:rPr>
        <w:tab/>
        <w:t>о</w:t>
      </w:r>
      <w:r w:rsidRPr="00946170">
        <w:rPr>
          <w:rFonts w:ascii="Times New Roman" w:eastAsia="Times New Roman" w:hAnsi="Times New Roman" w:cs="Times New Roman"/>
          <w:sz w:val="24"/>
          <w:szCs w:val="24"/>
          <w:lang w:eastAsia="ru-RU"/>
        </w:rPr>
        <w:tab/>
        <w:t>ситуациях</w:t>
      </w:r>
      <w:r w:rsidRPr="00946170">
        <w:rPr>
          <w:rFonts w:ascii="Times New Roman" w:eastAsia="Times New Roman" w:hAnsi="Times New Roman" w:cs="Times New Roman"/>
          <w:sz w:val="24"/>
          <w:szCs w:val="24"/>
          <w:lang w:eastAsia="ru-RU"/>
        </w:rPr>
        <w:tab/>
        <w:t>возникновения</w:t>
      </w:r>
      <w:r w:rsidRPr="00946170">
        <w:rPr>
          <w:rFonts w:ascii="Times New Roman" w:eastAsia="Times New Roman" w:hAnsi="Times New Roman" w:cs="Times New Roman"/>
          <w:sz w:val="24"/>
          <w:szCs w:val="24"/>
          <w:lang w:eastAsia="ru-RU"/>
        </w:rPr>
        <w:tab/>
        <w:t>межличностных</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групповых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конфликтов;</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характеризовать безопасные и эффективные способы избегания и разрешения конфликтных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ситуаций;</w:t>
      </w:r>
    </w:p>
    <w:p w:rsidR="00946170" w:rsidRPr="00946170" w:rsidRDefault="00946170" w:rsidP="00946170">
      <w:pPr>
        <w:tabs>
          <w:tab w:val="left" w:pos="1000"/>
          <w:tab w:val="left" w:pos="1900"/>
          <w:tab w:val="left" w:pos="3300"/>
          <w:tab w:val="left" w:pos="4500"/>
          <w:tab w:val="left" w:pos="5000"/>
          <w:tab w:val="left" w:pos="6160"/>
          <w:tab w:val="left" w:pos="6880"/>
          <w:tab w:val="left" w:pos="8120"/>
          <w:tab w:val="left" w:pos="84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w:t>
      </w:r>
      <w:r w:rsidRPr="00946170">
        <w:rPr>
          <w:rFonts w:ascii="Times New Roman" w:eastAsia="Times New Roman" w:hAnsi="Times New Roman" w:cs="Times New Roman"/>
          <w:sz w:val="24"/>
          <w:szCs w:val="24"/>
          <w:lang w:eastAsia="ru-RU"/>
        </w:rPr>
        <w:tab/>
        <w:t>навыки</w:t>
      </w:r>
      <w:r w:rsidRPr="00946170">
        <w:rPr>
          <w:rFonts w:ascii="Times New Roman" w:eastAsia="Times New Roman" w:hAnsi="Times New Roman" w:cs="Times New Roman"/>
          <w:sz w:val="24"/>
          <w:szCs w:val="24"/>
          <w:lang w:eastAsia="ru-RU"/>
        </w:rPr>
        <w:tab/>
        <w:t>безопасного</w:t>
      </w:r>
      <w:r w:rsidRPr="00946170">
        <w:rPr>
          <w:rFonts w:ascii="Times New Roman" w:eastAsia="Times New Roman" w:hAnsi="Times New Roman" w:cs="Times New Roman"/>
          <w:sz w:val="24"/>
          <w:szCs w:val="24"/>
          <w:lang w:eastAsia="ru-RU"/>
        </w:rPr>
        <w:tab/>
        <w:t>поведения</w:t>
      </w:r>
      <w:r w:rsidRPr="00946170">
        <w:rPr>
          <w:rFonts w:ascii="Times New Roman" w:eastAsia="Times New Roman" w:hAnsi="Times New Roman" w:cs="Times New Roman"/>
          <w:sz w:val="24"/>
          <w:szCs w:val="24"/>
          <w:lang w:eastAsia="ru-RU"/>
        </w:rPr>
        <w:tab/>
        <w:t>для</w:t>
      </w:r>
      <w:r w:rsidRPr="00946170">
        <w:rPr>
          <w:rFonts w:ascii="Times New Roman" w:eastAsia="Times New Roman" w:hAnsi="Times New Roman" w:cs="Times New Roman"/>
          <w:sz w:val="24"/>
          <w:szCs w:val="24"/>
          <w:lang w:eastAsia="ru-RU"/>
        </w:rPr>
        <w:tab/>
        <w:t>снижения</w:t>
      </w:r>
      <w:r w:rsidRPr="00946170">
        <w:rPr>
          <w:rFonts w:ascii="Times New Roman" w:eastAsia="Times New Roman" w:hAnsi="Times New Roman" w:cs="Times New Roman"/>
          <w:sz w:val="24"/>
          <w:szCs w:val="24"/>
          <w:lang w:eastAsia="ru-RU"/>
        </w:rPr>
        <w:tab/>
        <w:t>риска</w:t>
      </w:r>
      <w:r w:rsidRPr="00946170">
        <w:rPr>
          <w:rFonts w:ascii="Times New Roman" w:eastAsia="Times New Roman" w:hAnsi="Times New Roman" w:cs="Times New Roman"/>
          <w:sz w:val="24"/>
          <w:szCs w:val="24"/>
          <w:lang w:eastAsia="ru-RU"/>
        </w:rPr>
        <w:tab/>
        <w:t>конфликта</w:t>
      </w:r>
      <w:r w:rsidRPr="00946170">
        <w:rPr>
          <w:rFonts w:ascii="Times New Roman" w:eastAsia="Times New Roman" w:hAnsi="Times New Roman" w:cs="Times New Roman"/>
          <w:sz w:val="24"/>
          <w:szCs w:val="24"/>
          <w:lang w:eastAsia="ru-RU"/>
        </w:rPr>
        <w:tab/>
        <w:t>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3"/>
          <w:szCs w:val="23"/>
          <w:lang w:eastAsia="ru-RU"/>
        </w:rPr>
        <w:t>безопасных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действий при его опасных проявлениях;</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способ разрешения конфликта с помощью третьей стороны (медиатора);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об  опасных  формах  проявления  конфликта:  агрессия,  домашнее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насилие и </w:t>
      </w:r>
      <w:proofErr w:type="spellStart"/>
      <w:r w:rsidRPr="00946170">
        <w:rPr>
          <w:rFonts w:ascii="Times New Roman" w:eastAsia="Times New Roman" w:hAnsi="Times New Roman" w:cs="Times New Roman"/>
          <w:sz w:val="24"/>
          <w:szCs w:val="24"/>
          <w:lang w:eastAsia="ru-RU"/>
        </w:rPr>
        <w:t>буллинг</w:t>
      </w:r>
      <w:proofErr w:type="spellEnd"/>
      <w:r w:rsidRPr="00946170">
        <w:rPr>
          <w:rFonts w:ascii="Times New Roman" w:eastAsia="Times New Roman" w:hAnsi="Times New Roman" w:cs="Times New Roman"/>
          <w:sz w:val="24"/>
          <w:szCs w:val="24"/>
          <w:lang w:eastAsia="ru-RU"/>
        </w:rPr>
        <w:t>;</w:t>
      </w:r>
    </w:p>
    <w:p w:rsidR="00946170" w:rsidRPr="00946170" w:rsidRDefault="00946170" w:rsidP="00946170">
      <w:pPr>
        <w:tabs>
          <w:tab w:val="left" w:pos="2080"/>
          <w:tab w:val="left" w:pos="3600"/>
          <w:tab w:val="left" w:pos="3860"/>
          <w:tab w:val="left" w:pos="4480"/>
          <w:tab w:val="left" w:pos="6360"/>
          <w:tab w:val="left" w:pos="7480"/>
          <w:tab w:val="left" w:pos="88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w:t>
      </w:r>
      <w:r w:rsidRPr="00946170">
        <w:rPr>
          <w:rFonts w:ascii="Times New Roman" w:eastAsia="Times New Roman" w:hAnsi="Times New Roman" w:cs="Times New Roman"/>
          <w:sz w:val="24"/>
          <w:szCs w:val="24"/>
          <w:lang w:eastAsia="ru-RU"/>
        </w:rPr>
        <w:tab/>
        <w:t>манипуляции</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ходе</w:t>
      </w:r>
      <w:r w:rsidRPr="00946170">
        <w:rPr>
          <w:rFonts w:ascii="Times New Roman" w:eastAsia="Times New Roman" w:hAnsi="Times New Roman" w:cs="Times New Roman"/>
          <w:sz w:val="24"/>
          <w:szCs w:val="24"/>
          <w:lang w:eastAsia="ru-RU"/>
        </w:rPr>
        <w:tab/>
        <w:t>межличностного</w:t>
      </w:r>
      <w:r w:rsidRPr="00946170">
        <w:rPr>
          <w:rFonts w:ascii="Times New Roman" w:eastAsia="Times New Roman" w:hAnsi="Times New Roman" w:cs="Times New Roman"/>
          <w:sz w:val="24"/>
          <w:szCs w:val="24"/>
          <w:lang w:eastAsia="ru-RU"/>
        </w:rPr>
        <w:tab/>
        <w:t>общения;</w:t>
      </w:r>
      <w:r w:rsidRPr="00946170">
        <w:rPr>
          <w:rFonts w:ascii="Times New Roman" w:eastAsia="Times New Roman" w:hAnsi="Times New Roman" w:cs="Times New Roman"/>
          <w:sz w:val="24"/>
          <w:szCs w:val="24"/>
          <w:lang w:eastAsia="ru-RU"/>
        </w:rPr>
        <w:tab/>
        <w:t>раскрывать</w:t>
      </w:r>
      <w:r w:rsidRPr="00946170">
        <w:rPr>
          <w:rFonts w:ascii="Times New Roman" w:eastAsia="Times New Roman" w:hAnsi="Times New Roman" w:cs="Times New Roman"/>
          <w:sz w:val="24"/>
          <w:szCs w:val="24"/>
          <w:lang w:eastAsia="ru-RU"/>
        </w:rPr>
        <w:tab/>
        <w:t>приёмы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распознавания манипуляций и знать способы противостояния ей;</w:t>
      </w:r>
    </w:p>
    <w:p w:rsidR="00946170" w:rsidRPr="00946170" w:rsidRDefault="00946170" w:rsidP="00946170">
      <w:pPr>
        <w:tabs>
          <w:tab w:val="left" w:pos="1700"/>
          <w:tab w:val="left" w:pos="2800"/>
          <w:tab w:val="left" w:pos="4600"/>
          <w:tab w:val="left" w:pos="6720"/>
          <w:tab w:val="left" w:pos="82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раскрывать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приёмы</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распознавания</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противозаконных</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проявлений</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манипуляции</w:t>
      </w:r>
    </w:p>
    <w:p w:rsidR="00946170" w:rsidRPr="00946170" w:rsidRDefault="00946170" w:rsidP="00946170">
      <w:pPr>
        <w:tabs>
          <w:tab w:val="left" w:pos="2220"/>
          <w:tab w:val="left" w:pos="4120"/>
          <w:tab w:val="left" w:pos="6260"/>
          <w:tab w:val="left" w:pos="6600"/>
          <w:tab w:val="left" w:pos="7940"/>
          <w:tab w:val="left" w:pos="900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(мошенничество,</w:t>
      </w:r>
      <w:r w:rsidRPr="00946170">
        <w:rPr>
          <w:rFonts w:ascii="Times New Roman" w:eastAsia="Times New Roman" w:hAnsi="Times New Roman" w:cs="Times New Roman"/>
          <w:sz w:val="24"/>
          <w:szCs w:val="24"/>
          <w:lang w:eastAsia="ru-RU"/>
        </w:rPr>
        <w:tab/>
        <w:t>вымогательство,</w:t>
      </w:r>
      <w:r w:rsidRPr="00946170">
        <w:rPr>
          <w:rFonts w:ascii="Times New Roman" w:eastAsia="Times New Roman" w:hAnsi="Times New Roman" w:cs="Times New Roman"/>
          <w:sz w:val="24"/>
          <w:szCs w:val="24"/>
          <w:lang w:eastAsia="ru-RU"/>
        </w:rPr>
        <w:tab/>
        <w:t>подстрекательство</w:t>
      </w:r>
      <w:r w:rsidRPr="00946170">
        <w:rPr>
          <w:rFonts w:ascii="Times New Roman" w:eastAsia="Times New Roman" w:hAnsi="Times New Roman" w:cs="Times New Roman"/>
          <w:sz w:val="24"/>
          <w:szCs w:val="24"/>
          <w:lang w:eastAsia="ru-RU"/>
        </w:rPr>
        <w:tab/>
        <w:t>к</w:t>
      </w:r>
      <w:r w:rsidRPr="00946170">
        <w:rPr>
          <w:rFonts w:ascii="Times New Roman" w:eastAsia="Times New Roman" w:hAnsi="Times New Roman" w:cs="Times New Roman"/>
          <w:sz w:val="24"/>
          <w:szCs w:val="24"/>
          <w:lang w:eastAsia="ru-RU"/>
        </w:rPr>
        <w:tab/>
        <w:t>действиям,</w:t>
      </w:r>
      <w:r w:rsidRPr="00946170">
        <w:rPr>
          <w:rFonts w:ascii="Times New Roman" w:eastAsia="Times New Roman" w:hAnsi="Times New Roman" w:cs="Times New Roman"/>
          <w:sz w:val="24"/>
          <w:szCs w:val="24"/>
          <w:lang w:eastAsia="ru-RU"/>
        </w:rPr>
        <w:tab/>
        <w:t>которые</w:t>
      </w:r>
      <w:r w:rsidRPr="00946170">
        <w:rPr>
          <w:rFonts w:ascii="Times New Roman" w:eastAsia="Times New Roman" w:hAnsi="Times New Roman" w:cs="Times New Roman"/>
          <w:sz w:val="24"/>
          <w:szCs w:val="24"/>
          <w:lang w:eastAsia="ru-RU"/>
        </w:rPr>
        <w:tab/>
        <w:t>могут</w:t>
      </w:r>
    </w:p>
    <w:p w:rsidR="00946170" w:rsidRPr="00946170" w:rsidRDefault="00946170" w:rsidP="00946170">
      <w:pPr>
        <w:tabs>
          <w:tab w:val="left" w:pos="1500"/>
          <w:tab w:val="left" w:pos="2100"/>
          <w:tab w:val="left" w:pos="2900"/>
          <w:tab w:val="left" w:pos="3200"/>
          <w:tab w:val="left" w:pos="4380"/>
          <w:tab w:val="left" w:pos="4660"/>
          <w:tab w:val="left" w:pos="5980"/>
          <w:tab w:val="left" w:pos="6260"/>
          <w:tab w:val="left" w:pos="7700"/>
          <w:tab w:val="left" w:pos="92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причинить</w:t>
      </w:r>
      <w:r w:rsidRPr="00946170">
        <w:rPr>
          <w:rFonts w:ascii="Times New Roman" w:eastAsia="Times New Roman" w:hAnsi="Times New Roman" w:cs="Times New Roman"/>
          <w:sz w:val="24"/>
          <w:szCs w:val="24"/>
          <w:lang w:eastAsia="ru-RU"/>
        </w:rPr>
        <w:tab/>
        <w:t>вред</w:t>
      </w:r>
      <w:r w:rsidRPr="00946170">
        <w:rPr>
          <w:rFonts w:ascii="Times New Roman" w:eastAsia="Times New Roman" w:hAnsi="Times New Roman" w:cs="Times New Roman"/>
          <w:sz w:val="24"/>
          <w:szCs w:val="24"/>
          <w:lang w:eastAsia="ru-RU"/>
        </w:rPr>
        <w:tab/>
        <w:t>жизни</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здоровью,</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вовлечение</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преступную,</w:t>
      </w:r>
      <w:r w:rsidRPr="00946170">
        <w:rPr>
          <w:rFonts w:ascii="Times New Roman" w:eastAsia="Times New Roman" w:hAnsi="Times New Roman" w:cs="Times New Roman"/>
          <w:sz w:val="24"/>
          <w:szCs w:val="24"/>
          <w:lang w:eastAsia="ru-RU"/>
        </w:rPr>
        <w:tab/>
        <w:t>асоциальную</w:t>
      </w:r>
      <w:r w:rsidRPr="00946170">
        <w:rPr>
          <w:rFonts w:ascii="Times New Roman" w:eastAsia="Times New Roman" w:hAnsi="Times New Roman" w:cs="Times New Roman"/>
          <w:sz w:val="24"/>
          <w:szCs w:val="24"/>
          <w:lang w:eastAsia="ru-RU"/>
        </w:rPr>
        <w:tab/>
        <w:t>или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деструктивную деятельность) и знать способы защиты от них;</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3"/>
          <w:szCs w:val="23"/>
          <w:lang w:eastAsia="ru-RU"/>
        </w:rPr>
        <w:t>характеризовать современные молодёжные увлечения и опасности, связанные с ними, знать</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правила безопасного поведения;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безопасного поведения при коммуникации с незнакомыми людьми.</w:t>
      </w:r>
    </w:p>
    <w:p w:rsidR="00946170" w:rsidRPr="00946170" w:rsidRDefault="00946170" w:rsidP="00946170">
      <w:pPr>
        <w:spacing w:after="0" w:line="13"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2.1.17.4.5.3.10. Предметные результаты по модулю № 10 «Безопасность в информационном пространстве»:</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tabs>
          <w:tab w:val="left" w:pos="1600"/>
          <w:tab w:val="left" w:pos="2620"/>
          <w:tab w:val="left" w:pos="3920"/>
          <w:tab w:val="left" w:pos="4860"/>
          <w:tab w:val="left" w:pos="5280"/>
          <w:tab w:val="left" w:pos="7080"/>
          <w:tab w:val="left" w:pos="7400"/>
          <w:tab w:val="left" w:pos="86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раскрывать</w:t>
      </w:r>
      <w:r w:rsidRPr="00946170">
        <w:rPr>
          <w:rFonts w:ascii="Times New Roman" w:eastAsia="Times New Roman" w:hAnsi="Times New Roman" w:cs="Times New Roman"/>
          <w:sz w:val="24"/>
          <w:szCs w:val="24"/>
          <w:lang w:eastAsia="ru-RU"/>
        </w:rPr>
        <w:tab/>
        <w:t>понятие</w:t>
      </w:r>
      <w:r w:rsidRPr="00946170">
        <w:rPr>
          <w:rFonts w:ascii="Times New Roman" w:eastAsia="Times New Roman" w:hAnsi="Times New Roman" w:cs="Times New Roman"/>
          <w:sz w:val="24"/>
          <w:szCs w:val="24"/>
          <w:lang w:eastAsia="ru-RU"/>
        </w:rPr>
        <w:tab/>
        <w:t>«цифровая</w:t>
      </w:r>
      <w:r w:rsidRPr="00946170">
        <w:rPr>
          <w:rFonts w:ascii="Times New Roman" w:eastAsia="Times New Roman" w:hAnsi="Times New Roman" w:cs="Times New Roman"/>
          <w:sz w:val="24"/>
          <w:szCs w:val="24"/>
          <w:lang w:eastAsia="ru-RU"/>
        </w:rPr>
        <w:tab/>
        <w:t>среда»,</w:t>
      </w:r>
      <w:r w:rsidRPr="00946170">
        <w:rPr>
          <w:rFonts w:ascii="Times New Roman" w:eastAsia="Times New Roman" w:hAnsi="Times New Roman" w:cs="Times New Roman"/>
          <w:sz w:val="24"/>
          <w:szCs w:val="24"/>
          <w:lang w:eastAsia="ru-RU"/>
        </w:rPr>
        <w:tab/>
        <w:t>её</w:t>
      </w:r>
      <w:r w:rsidRPr="00946170">
        <w:rPr>
          <w:rFonts w:ascii="Times New Roman" w:eastAsia="Times New Roman" w:hAnsi="Times New Roman" w:cs="Times New Roman"/>
          <w:sz w:val="24"/>
          <w:szCs w:val="24"/>
          <w:lang w:eastAsia="ru-RU"/>
        </w:rPr>
        <w:tab/>
        <w:t>характеристики</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приводить</w:t>
      </w:r>
      <w:r w:rsidRPr="00946170">
        <w:rPr>
          <w:rFonts w:ascii="Times New Roman" w:eastAsia="Times New Roman" w:hAnsi="Times New Roman" w:cs="Times New Roman"/>
          <w:sz w:val="24"/>
          <w:szCs w:val="24"/>
          <w:lang w:eastAsia="ru-RU"/>
        </w:rPr>
        <w:tab/>
        <w:t>примеры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информационных и компьютерных угроз;</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объяснять положительные возможности цифровой среды; характеризовать риски и угрозы</w:t>
      </w:r>
    </w:p>
    <w:p w:rsidR="00946170" w:rsidRPr="00946170" w:rsidRDefault="00946170" w:rsidP="00946170">
      <w:pPr>
        <w:tabs>
          <w:tab w:val="left" w:pos="860"/>
          <w:tab w:val="left" w:pos="2620"/>
          <w:tab w:val="left" w:pos="4000"/>
          <w:tab w:val="left" w:pos="4800"/>
          <w:tab w:val="left" w:pos="5700"/>
          <w:tab w:val="left" w:pos="6980"/>
          <w:tab w:val="left" w:pos="84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w:t>
      </w:r>
      <w:r w:rsidRPr="00946170">
        <w:rPr>
          <w:rFonts w:ascii="Times New Roman" w:eastAsia="Times New Roman" w:hAnsi="Times New Roman" w:cs="Times New Roman"/>
          <w:sz w:val="24"/>
          <w:szCs w:val="24"/>
          <w:lang w:eastAsia="ru-RU"/>
        </w:rPr>
        <w:tab/>
        <w:t>использовании</w:t>
      </w:r>
      <w:r w:rsidRPr="00946170">
        <w:rPr>
          <w:rFonts w:ascii="Times New Roman" w:eastAsia="Times New Roman" w:hAnsi="Times New Roman" w:cs="Times New Roman"/>
          <w:sz w:val="24"/>
          <w:szCs w:val="24"/>
          <w:lang w:eastAsia="ru-RU"/>
        </w:rPr>
        <w:tab/>
        <w:t>Интернета;</w:t>
      </w:r>
      <w:r w:rsidRPr="00946170">
        <w:rPr>
          <w:rFonts w:ascii="Times New Roman" w:eastAsia="Times New Roman" w:hAnsi="Times New Roman" w:cs="Times New Roman"/>
          <w:sz w:val="24"/>
          <w:szCs w:val="24"/>
          <w:lang w:eastAsia="ru-RU"/>
        </w:rPr>
        <w:tab/>
        <w:t>знать</w:t>
      </w:r>
      <w:r w:rsidRPr="00946170">
        <w:rPr>
          <w:rFonts w:ascii="Times New Roman" w:eastAsia="Times New Roman" w:hAnsi="Times New Roman" w:cs="Times New Roman"/>
          <w:sz w:val="24"/>
          <w:szCs w:val="24"/>
          <w:lang w:eastAsia="ru-RU"/>
        </w:rPr>
        <w:tab/>
        <w:t>общие</w:t>
      </w:r>
      <w:r w:rsidRPr="00946170">
        <w:rPr>
          <w:rFonts w:ascii="Times New Roman" w:eastAsia="Times New Roman" w:hAnsi="Times New Roman" w:cs="Times New Roman"/>
          <w:sz w:val="24"/>
          <w:szCs w:val="24"/>
          <w:lang w:eastAsia="ru-RU"/>
        </w:rPr>
        <w:tab/>
        <w:t>принципы</w:t>
      </w:r>
      <w:r w:rsidRPr="00946170">
        <w:rPr>
          <w:rFonts w:ascii="Times New Roman" w:eastAsia="Times New Roman" w:hAnsi="Times New Roman" w:cs="Times New Roman"/>
          <w:sz w:val="24"/>
          <w:szCs w:val="24"/>
          <w:lang w:eastAsia="ru-RU"/>
        </w:rPr>
        <w:tab/>
        <w:t>безопасного</w:t>
      </w:r>
      <w:r w:rsidRPr="00946170">
        <w:rPr>
          <w:rFonts w:ascii="Times New Roman" w:eastAsia="Times New Roman" w:hAnsi="Times New Roman" w:cs="Times New Roman"/>
          <w:sz w:val="24"/>
          <w:szCs w:val="24"/>
          <w:lang w:eastAsia="ru-RU"/>
        </w:rPr>
        <w:tab/>
        <w:t>поведения,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необходимые для предупреждения возникновения опасных ситуаций в личном цифровом</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пространстве;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опасные явления цифровой среды;</w:t>
      </w:r>
    </w:p>
    <w:p w:rsidR="00946170" w:rsidRPr="00946170" w:rsidRDefault="00946170" w:rsidP="00946170">
      <w:pPr>
        <w:tabs>
          <w:tab w:val="left" w:pos="2340"/>
          <w:tab w:val="left" w:pos="2680"/>
          <w:tab w:val="left" w:pos="3920"/>
          <w:tab w:val="left" w:pos="4720"/>
          <w:tab w:val="left" w:pos="6280"/>
          <w:tab w:val="left" w:pos="7480"/>
          <w:tab w:val="left" w:pos="7800"/>
          <w:tab w:val="left" w:pos="93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классифицировать</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оценивать</w:t>
      </w:r>
      <w:r w:rsidRPr="00946170">
        <w:rPr>
          <w:rFonts w:ascii="Times New Roman" w:eastAsia="Times New Roman" w:hAnsi="Times New Roman" w:cs="Times New Roman"/>
          <w:sz w:val="24"/>
          <w:szCs w:val="24"/>
          <w:lang w:eastAsia="ru-RU"/>
        </w:rPr>
        <w:tab/>
        <w:t>риски</w:t>
      </w:r>
      <w:r w:rsidRPr="00946170">
        <w:rPr>
          <w:rFonts w:ascii="Times New Roman" w:eastAsia="Times New Roman" w:hAnsi="Times New Roman" w:cs="Times New Roman"/>
          <w:sz w:val="24"/>
          <w:szCs w:val="24"/>
          <w:lang w:eastAsia="ru-RU"/>
        </w:rPr>
        <w:tab/>
        <w:t>вредоносных</w:t>
      </w:r>
      <w:r w:rsidRPr="00946170">
        <w:rPr>
          <w:rFonts w:ascii="Times New Roman" w:eastAsia="Times New Roman" w:hAnsi="Times New Roman" w:cs="Times New Roman"/>
          <w:sz w:val="24"/>
          <w:szCs w:val="24"/>
          <w:lang w:eastAsia="ru-RU"/>
        </w:rPr>
        <w:tab/>
        <w:t>программ</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приложений,</w:t>
      </w:r>
      <w:r w:rsidRPr="00946170">
        <w:rPr>
          <w:rFonts w:ascii="Times New Roman" w:eastAsia="Times New Roman" w:hAnsi="Times New Roman" w:cs="Times New Roman"/>
          <w:sz w:val="24"/>
          <w:szCs w:val="24"/>
          <w:lang w:eastAsia="ru-RU"/>
        </w:rPr>
        <w:tab/>
        <w:t>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разновидностей;</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 xml:space="preserve">иметь  навыки  соблюдения  правил  </w:t>
      </w:r>
      <w:proofErr w:type="spellStart"/>
      <w:r w:rsidRPr="00946170">
        <w:rPr>
          <w:rFonts w:ascii="Times New Roman" w:eastAsia="Times New Roman" w:hAnsi="Times New Roman" w:cs="Times New Roman"/>
          <w:sz w:val="24"/>
          <w:szCs w:val="24"/>
          <w:lang w:eastAsia="ru-RU"/>
        </w:rPr>
        <w:t>кибергигиены</w:t>
      </w:r>
      <w:proofErr w:type="spellEnd"/>
      <w:r w:rsidRPr="00946170">
        <w:rPr>
          <w:rFonts w:ascii="Times New Roman" w:eastAsia="Times New Roman" w:hAnsi="Times New Roman" w:cs="Times New Roman"/>
          <w:sz w:val="24"/>
          <w:szCs w:val="24"/>
          <w:lang w:eastAsia="ru-RU"/>
        </w:rPr>
        <w:t xml:space="preserve">  для  предупреждения  возникновения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опасных ситуаций в цифровой среде;</w:t>
      </w:r>
    </w:p>
    <w:p w:rsidR="00946170" w:rsidRPr="00946170" w:rsidRDefault="00946170" w:rsidP="00946170">
      <w:pPr>
        <w:spacing w:after="0" w:line="1" w:lineRule="exact"/>
        <w:rPr>
          <w:rFonts w:ascii="Times New Roman" w:eastAsiaTheme="minorEastAsia" w:hAnsi="Times New Roman" w:cs="Times New Roman"/>
          <w:sz w:val="20"/>
          <w:szCs w:val="20"/>
          <w:lang w:eastAsia="ru-RU"/>
        </w:rPr>
      </w:pPr>
    </w:p>
    <w:p w:rsidR="00946170" w:rsidRPr="00946170" w:rsidRDefault="00946170" w:rsidP="00946170">
      <w:pPr>
        <w:tabs>
          <w:tab w:val="left" w:pos="2080"/>
          <w:tab w:val="left" w:pos="3220"/>
          <w:tab w:val="left" w:pos="3900"/>
          <w:tab w:val="left" w:pos="5000"/>
          <w:tab w:val="left" w:pos="5280"/>
          <w:tab w:val="left" w:pos="6880"/>
          <w:tab w:val="left" w:pos="7960"/>
          <w:tab w:val="left" w:pos="824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w:t>
      </w:r>
      <w:r w:rsidRPr="00946170">
        <w:rPr>
          <w:rFonts w:ascii="Times New Roman" w:eastAsia="Times New Roman" w:hAnsi="Times New Roman" w:cs="Times New Roman"/>
          <w:sz w:val="24"/>
          <w:szCs w:val="24"/>
          <w:lang w:eastAsia="ru-RU"/>
        </w:rPr>
        <w:tab/>
        <w:t>основные</w:t>
      </w:r>
      <w:r w:rsidRPr="00946170">
        <w:rPr>
          <w:rFonts w:ascii="Times New Roman" w:eastAsia="Times New Roman" w:hAnsi="Times New Roman" w:cs="Times New Roman"/>
          <w:sz w:val="24"/>
          <w:szCs w:val="24"/>
          <w:lang w:eastAsia="ru-RU"/>
        </w:rPr>
        <w:tab/>
        <w:t>виды</w:t>
      </w:r>
      <w:r w:rsidRPr="00946170">
        <w:rPr>
          <w:rFonts w:ascii="Times New Roman" w:eastAsia="Times New Roman" w:hAnsi="Times New Roman" w:cs="Times New Roman"/>
          <w:sz w:val="24"/>
          <w:szCs w:val="24"/>
          <w:lang w:eastAsia="ru-RU"/>
        </w:rPr>
        <w:tab/>
        <w:t>опасного</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запрещённого</w:t>
      </w:r>
      <w:r w:rsidRPr="00946170">
        <w:rPr>
          <w:rFonts w:ascii="Times New Roman" w:eastAsia="Times New Roman" w:hAnsi="Times New Roman" w:cs="Times New Roman"/>
          <w:sz w:val="24"/>
          <w:szCs w:val="24"/>
          <w:lang w:eastAsia="ru-RU"/>
        </w:rPr>
        <w:tab/>
        <w:t>контента</w:t>
      </w:r>
      <w:r w:rsidRPr="00946170">
        <w:rPr>
          <w:rFonts w:ascii="Times New Roman" w:eastAsia="Times New Roman" w:hAnsi="Times New Roman" w:cs="Times New Roman"/>
          <w:sz w:val="24"/>
          <w:szCs w:val="24"/>
          <w:lang w:eastAsia="ru-RU"/>
        </w:rPr>
        <w:tab/>
        <w:t>в</w:t>
      </w:r>
      <w:r w:rsidRPr="00946170">
        <w:rPr>
          <w:rFonts w:ascii="Times New Roman" w:eastAsia="Times New Roman" w:hAnsi="Times New Roman" w:cs="Times New Roman"/>
          <w:sz w:val="24"/>
          <w:szCs w:val="24"/>
          <w:lang w:eastAsia="ru-RU"/>
        </w:rPr>
        <w:tab/>
        <w:t>Интернете</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lang w:eastAsia="ru-RU"/>
        </w:rPr>
        <w:t>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его признаки;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раскрывать приёмы распознавания опасностей при использовании Интернета;</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противоправные действия в Интернете;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соблюдения  правил  цифрового  поведения,  необходимых  для  снижения</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рисков  и  угроз  при  использовании  Интернета  (</w:t>
      </w:r>
      <w:proofErr w:type="spellStart"/>
      <w:r w:rsidRPr="00946170">
        <w:rPr>
          <w:rFonts w:ascii="Times New Roman" w:eastAsia="Times New Roman" w:hAnsi="Times New Roman" w:cs="Times New Roman"/>
          <w:sz w:val="24"/>
          <w:szCs w:val="24"/>
          <w:lang w:eastAsia="ru-RU"/>
        </w:rPr>
        <w:t>кибербуллинга</w:t>
      </w:r>
      <w:proofErr w:type="spellEnd"/>
      <w:r w:rsidRPr="00946170">
        <w:rPr>
          <w:rFonts w:ascii="Times New Roman" w:eastAsia="Times New Roman" w:hAnsi="Times New Roman" w:cs="Times New Roman"/>
          <w:sz w:val="24"/>
          <w:szCs w:val="24"/>
          <w:lang w:eastAsia="ru-RU"/>
        </w:rPr>
        <w:t>,  вербовки  в  различные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организации и группы);</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деструктивные течения в Интернете, их признаки и опасности;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навыки соблюдения правил безопасного использования Интернета, необходимых для снижения рисков и угроз вовлечения в различную деструктивную деятельность.</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2.1.17.4.5.3.11. Предметные результаты по модулю № 11 «Основы противодействия экстремизму и терроризму»:</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42" w:right="846" w:bottom="792" w:left="1440" w:header="0" w:footer="0" w:gutter="0"/>
          <w:cols w:space="720" w:equalWidth="0">
            <w:col w:w="9620"/>
          </w:cols>
        </w:sectPr>
      </w:pPr>
    </w:p>
    <w:p w:rsidR="00946170" w:rsidRPr="00946170" w:rsidRDefault="00946170" w:rsidP="00946170">
      <w:pPr>
        <w:tabs>
          <w:tab w:val="left" w:pos="1540"/>
          <w:tab w:val="left" w:pos="2640"/>
          <w:tab w:val="left" w:pos="4340"/>
          <w:tab w:val="left" w:pos="4740"/>
          <w:tab w:val="left" w:pos="6380"/>
          <w:tab w:val="left" w:pos="7800"/>
          <w:tab w:val="left" w:pos="83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lastRenderedPageBreak/>
        <w:t>объяснять</w:t>
      </w:r>
      <w:r w:rsidRPr="00946170">
        <w:rPr>
          <w:rFonts w:ascii="Times New Roman" w:eastAsia="Times New Roman" w:hAnsi="Times New Roman" w:cs="Times New Roman"/>
          <w:sz w:val="24"/>
          <w:szCs w:val="24"/>
          <w:lang w:eastAsia="ru-RU"/>
        </w:rPr>
        <w:tab/>
        <w:t>понятия</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«экстремизм»</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«терроризм»,</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раскрывать</w:t>
      </w:r>
      <w:r w:rsidRPr="00946170">
        <w:rPr>
          <w:rFonts w:ascii="Times New Roman" w:eastAsia="Times New Roman" w:hAnsi="Times New Roman" w:cs="Times New Roman"/>
          <w:sz w:val="24"/>
          <w:szCs w:val="24"/>
          <w:lang w:eastAsia="ru-RU"/>
        </w:rPr>
        <w:tab/>
        <w:t>их</w:t>
      </w:r>
      <w:r w:rsidRPr="00946170">
        <w:rPr>
          <w:rFonts w:ascii="Times New Roman" w:eastAsia="Times New Roman" w:hAnsi="Times New Roman" w:cs="Times New Roman"/>
          <w:sz w:val="24"/>
          <w:szCs w:val="24"/>
          <w:lang w:eastAsia="ru-RU"/>
        </w:rPr>
        <w:tab/>
        <w:t>содержание,</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причины, возможные варианты проявления и их последствия;</w:t>
      </w:r>
    </w:p>
    <w:p w:rsidR="00946170" w:rsidRPr="00946170" w:rsidRDefault="00946170" w:rsidP="00946170">
      <w:pPr>
        <w:tabs>
          <w:tab w:val="left" w:pos="1560"/>
          <w:tab w:val="left" w:pos="2200"/>
          <w:tab w:val="left" w:pos="2500"/>
          <w:tab w:val="left" w:pos="3360"/>
          <w:tab w:val="left" w:pos="4720"/>
          <w:tab w:val="left" w:pos="6720"/>
          <w:tab w:val="left" w:pos="7500"/>
          <w:tab w:val="left" w:pos="93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раскрывать</w:t>
      </w:r>
      <w:r w:rsidRPr="00946170">
        <w:rPr>
          <w:rFonts w:ascii="Times New Roman" w:eastAsia="Times New Roman" w:hAnsi="Times New Roman" w:cs="Times New Roman"/>
          <w:sz w:val="24"/>
          <w:szCs w:val="24"/>
          <w:lang w:eastAsia="ru-RU"/>
        </w:rPr>
        <w:tab/>
        <w:t>цели</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формы</w:t>
      </w:r>
      <w:r w:rsidRPr="00946170">
        <w:rPr>
          <w:rFonts w:ascii="Times New Roman" w:eastAsia="Times New Roman" w:hAnsi="Times New Roman" w:cs="Times New Roman"/>
          <w:sz w:val="24"/>
          <w:szCs w:val="24"/>
          <w:lang w:eastAsia="ru-RU"/>
        </w:rPr>
        <w:tab/>
        <w:t>проявления</w:t>
      </w:r>
      <w:r w:rsidRPr="00946170">
        <w:rPr>
          <w:rFonts w:ascii="Times New Roman" w:eastAsia="Times New Roman" w:hAnsi="Times New Roman" w:cs="Times New Roman"/>
          <w:sz w:val="24"/>
          <w:szCs w:val="24"/>
          <w:lang w:eastAsia="ru-RU"/>
        </w:rPr>
        <w:tab/>
        <w:t>террористических</w:t>
      </w:r>
      <w:r w:rsidRPr="00946170">
        <w:rPr>
          <w:rFonts w:ascii="Times New Roman" w:eastAsia="Times New Roman" w:hAnsi="Times New Roman" w:cs="Times New Roman"/>
          <w:sz w:val="24"/>
          <w:szCs w:val="24"/>
          <w:lang w:eastAsia="ru-RU"/>
        </w:rPr>
        <w:tab/>
        <w:t>актов,</w:t>
      </w:r>
      <w:r w:rsidRPr="00946170">
        <w:rPr>
          <w:rFonts w:ascii="Times New Roman" w:eastAsia="Times New Roman" w:hAnsi="Times New Roman" w:cs="Times New Roman"/>
          <w:sz w:val="24"/>
          <w:szCs w:val="24"/>
          <w:lang w:eastAsia="ru-RU"/>
        </w:rPr>
        <w:tab/>
        <w:t>характеризовать</w:t>
      </w:r>
      <w:r w:rsidRPr="00946170">
        <w:rPr>
          <w:rFonts w:ascii="Times New Roman" w:eastAsia="Times New Roman" w:hAnsi="Times New Roman" w:cs="Times New Roman"/>
          <w:sz w:val="24"/>
          <w:szCs w:val="24"/>
          <w:lang w:eastAsia="ru-RU"/>
        </w:rPr>
        <w:tab/>
        <w:t>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последствия;</w:t>
      </w:r>
    </w:p>
    <w:p w:rsidR="00946170" w:rsidRPr="00946170" w:rsidRDefault="00946170" w:rsidP="00946170">
      <w:pPr>
        <w:tabs>
          <w:tab w:val="left" w:pos="1720"/>
          <w:tab w:val="left" w:pos="2760"/>
          <w:tab w:val="left" w:pos="6220"/>
          <w:tab w:val="left" w:pos="7460"/>
          <w:tab w:val="left" w:pos="8220"/>
          <w:tab w:val="left" w:pos="948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раскрывать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основы</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общественно-государственной</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системы,</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роль</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личности</w:t>
      </w:r>
      <w:r w:rsidRPr="00946170">
        <w:rPr>
          <w:rFonts w:ascii="Times New Roman" w:eastAsiaTheme="minorEastAsia" w:hAnsi="Times New Roman" w:cs="Times New Roman"/>
          <w:sz w:val="20"/>
          <w:szCs w:val="20"/>
          <w:lang w:eastAsia="ru-RU"/>
        </w:rPr>
        <w:tab/>
      </w:r>
      <w:r w:rsidRPr="00946170">
        <w:rPr>
          <w:rFonts w:ascii="Times New Roman" w:eastAsia="Times New Roman" w:hAnsi="Times New Roman" w:cs="Times New Roman"/>
          <w:sz w:val="24"/>
          <w:szCs w:val="24"/>
          <w:lang w:eastAsia="ru-RU"/>
        </w:rPr>
        <w:t>в</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противодействии экстремизму и терроризму;</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знать уровни террористической опасности и цели контртеррористической операции;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характеризовать признаки вовлечения в террористическую деятельность; иметь навыки</w:t>
      </w:r>
    </w:p>
    <w:p w:rsidR="00946170" w:rsidRPr="00946170" w:rsidRDefault="00946170" w:rsidP="00946170">
      <w:pPr>
        <w:tabs>
          <w:tab w:val="left" w:pos="1660"/>
          <w:tab w:val="left" w:pos="2560"/>
          <w:tab w:val="left" w:pos="5160"/>
          <w:tab w:val="left" w:pos="6420"/>
          <w:tab w:val="left" w:pos="6720"/>
          <w:tab w:val="left" w:pos="8100"/>
          <w:tab w:val="left" w:pos="922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соблюдения</w:t>
      </w:r>
      <w:r w:rsidRPr="00946170">
        <w:rPr>
          <w:rFonts w:ascii="Times New Roman" w:eastAsia="Times New Roman" w:hAnsi="Times New Roman" w:cs="Times New Roman"/>
          <w:sz w:val="24"/>
          <w:szCs w:val="24"/>
          <w:lang w:eastAsia="ru-RU"/>
        </w:rPr>
        <w:tab/>
        <w:t>правил</w:t>
      </w:r>
      <w:r w:rsidRPr="00946170">
        <w:rPr>
          <w:rFonts w:ascii="Times New Roman" w:eastAsia="Times New Roman" w:hAnsi="Times New Roman" w:cs="Times New Roman"/>
          <w:sz w:val="24"/>
          <w:szCs w:val="24"/>
          <w:lang w:eastAsia="ru-RU"/>
        </w:rPr>
        <w:tab/>
        <w:t>антитеррористического</w:t>
      </w:r>
      <w:r w:rsidRPr="00946170">
        <w:rPr>
          <w:rFonts w:ascii="Times New Roman" w:eastAsia="Times New Roman" w:hAnsi="Times New Roman" w:cs="Times New Roman"/>
          <w:sz w:val="24"/>
          <w:szCs w:val="24"/>
          <w:lang w:eastAsia="ru-RU"/>
        </w:rPr>
        <w:tab/>
        <w:t>поведения</w:t>
      </w:r>
      <w:r w:rsidRPr="00946170">
        <w:rPr>
          <w:rFonts w:ascii="Times New Roman" w:eastAsia="Times New Roman" w:hAnsi="Times New Roman" w:cs="Times New Roman"/>
          <w:sz w:val="24"/>
          <w:szCs w:val="24"/>
          <w:lang w:eastAsia="ru-RU"/>
        </w:rPr>
        <w:tab/>
        <w:t>и</w:t>
      </w:r>
      <w:r w:rsidRPr="00946170">
        <w:rPr>
          <w:rFonts w:ascii="Times New Roman" w:eastAsia="Times New Roman" w:hAnsi="Times New Roman" w:cs="Times New Roman"/>
          <w:sz w:val="24"/>
          <w:szCs w:val="24"/>
          <w:lang w:eastAsia="ru-RU"/>
        </w:rPr>
        <w:tab/>
        <w:t>безопасных</w:t>
      </w:r>
      <w:r w:rsidRPr="00946170">
        <w:rPr>
          <w:rFonts w:ascii="Times New Roman" w:eastAsia="Times New Roman" w:hAnsi="Times New Roman" w:cs="Times New Roman"/>
          <w:sz w:val="24"/>
          <w:szCs w:val="24"/>
          <w:lang w:eastAsia="ru-RU"/>
        </w:rPr>
        <w:tab/>
        <w:t>действий</w:t>
      </w:r>
      <w:r w:rsidRPr="00946170">
        <w:rPr>
          <w:rFonts w:ascii="Times New Roman" w:eastAsia="Times New Roman" w:hAnsi="Times New Roman" w:cs="Times New Roman"/>
          <w:sz w:val="24"/>
          <w:szCs w:val="24"/>
          <w:lang w:eastAsia="ru-RU"/>
        </w:rPr>
        <w:tab/>
        <w:t>при</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обнаружении признаков вербовки;</w:t>
      </w:r>
    </w:p>
    <w:p w:rsidR="00946170" w:rsidRPr="00946170" w:rsidRDefault="00946170" w:rsidP="00946170">
      <w:pPr>
        <w:tabs>
          <w:tab w:val="left" w:pos="1000"/>
          <w:tab w:val="left" w:pos="2660"/>
          <w:tab w:val="left" w:pos="2940"/>
          <w:tab w:val="left" w:pos="4140"/>
          <w:tab w:val="left" w:pos="5480"/>
          <w:tab w:val="left" w:pos="6740"/>
          <w:tab w:val="left" w:pos="7440"/>
          <w:tab w:val="left" w:pos="856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w:t>
      </w:r>
      <w:r w:rsidRPr="00946170">
        <w:rPr>
          <w:rFonts w:ascii="Times New Roman" w:eastAsia="Times New Roman" w:hAnsi="Times New Roman" w:cs="Times New Roman"/>
          <w:sz w:val="24"/>
          <w:szCs w:val="24"/>
          <w:lang w:eastAsia="ru-RU"/>
        </w:rPr>
        <w:tab/>
        <w:t>представление</w:t>
      </w:r>
      <w:r w:rsidRPr="00946170">
        <w:rPr>
          <w:rFonts w:ascii="Times New Roman" w:eastAsia="Times New Roman" w:hAnsi="Times New Roman" w:cs="Times New Roman"/>
          <w:sz w:val="24"/>
          <w:szCs w:val="24"/>
          <w:lang w:eastAsia="ru-RU"/>
        </w:rPr>
        <w:tab/>
        <w:t>о</w:t>
      </w:r>
      <w:r w:rsidRPr="00946170">
        <w:rPr>
          <w:rFonts w:ascii="Times New Roman" w:eastAsia="Times New Roman" w:hAnsi="Times New Roman" w:cs="Times New Roman"/>
          <w:sz w:val="24"/>
          <w:szCs w:val="24"/>
          <w:lang w:eastAsia="ru-RU"/>
        </w:rPr>
        <w:tab/>
        <w:t>признаках</w:t>
      </w:r>
      <w:r w:rsidRPr="00946170">
        <w:rPr>
          <w:rFonts w:ascii="Times New Roman" w:eastAsia="Times New Roman" w:hAnsi="Times New Roman" w:cs="Times New Roman"/>
          <w:sz w:val="24"/>
          <w:szCs w:val="24"/>
          <w:lang w:eastAsia="ru-RU"/>
        </w:rPr>
        <w:tab/>
        <w:t>подготовки</w:t>
      </w:r>
      <w:r w:rsidRPr="00946170">
        <w:rPr>
          <w:rFonts w:ascii="Times New Roman" w:eastAsia="Times New Roman" w:hAnsi="Times New Roman" w:cs="Times New Roman"/>
          <w:sz w:val="24"/>
          <w:szCs w:val="24"/>
          <w:lang w:eastAsia="ru-RU"/>
        </w:rPr>
        <w:tab/>
        <w:t>различных</w:t>
      </w:r>
      <w:r w:rsidRPr="00946170">
        <w:rPr>
          <w:rFonts w:ascii="Times New Roman" w:eastAsia="Times New Roman" w:hAnsi="Times New Roman" w:cs="Times New Roman"/>
          <w:sz w:val="24"/>
          <w:szCs w:val="24"/>
          <w:lang w:eastAsia="ru-RU"/>
        </w:rPr>
        <w:tab/>
        <w:t>форм</w:t>
      </w:r>
      <w:r w:rsidRPr="00946170">
        <w:rPr>
          <w:rFonts w:ascii="Times New Roman" w:eastAsia="Times New Roman" w:hAnsi="Times New Roman" w:cs="Times New Roman"/>
          <w:sz w:val="24"/>
          <w:szCs w:val="24"/>
          <w:lang w:eastAsia="ru-RU"/>
        </w:rPr>
        <w:tab/>
        <w:t>терактов,</w:t>
      </w:r>
      <w:r w:rsidRPr="00946170">
        <w:rPr>
          <w:rFonts w:ascii="Times New Roman" w:eastAsia="Times New Roman" w:hAnsi="Times New Roman" w:cs="Times New Roman"/>
          <w:sz w:val="24"/>
          <w:szCs w:val="24"/>
          <w:lang w:eastAsia="ru-RU"/>
        </w:rPr>
        <w:tab/>
        <w:t>объяснять</w:t>
      </w:r>
    </w:p>
    <w:p w:rsidR="00946170" w:rsidRPr="00946170" w:rsidRDefault="00946170" w:rsidP="00946170">
      <w:pPr>
        <w:tabs>
          <w:tab w:val="left" w:pos="1380"/>
          <w:tab w:val="left" w:pos="3240"/>
          <w:tab w:val="left" w:pos="4560"/>
          <w:tab w:val="left" w:pos="5340"/>
          <w:tab w:val="left" w:pos="6280"/>
          <w:tab w:val="left" w:pos="7660"/>
          <w:tab w:val="left" w:pos="8780"/>
          <w:tab w:val="left" w:pos="9340"/>
        </w:tabs>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признаки</w:t>
      </w:r>
      <w:r w:rsidRPr="00946170">
        <w:rPr>
          <w:rFonts w:ascii="Times New Roman" w:eastAsia="Times New Roman" w:hAnsi="Times New Roman" w:cs="Times New Roman"/>
          <w:sz w:val="24"/>
          <w:szCs w:val="24"/>
          <w:lang w:eastAsia="ru-RU"/>
        </w:rPr>
        <w:tab/>
        <w:t>подозрительных</w:t>
      </w:r>
      <w:r w:rsidRPr="00946170">
        <w:rPr>
          <w:rFonts w:ascii="Times New Roman" w:eastAsia="Times New Roman" w:hAnsi="Times New Roman" w:cs="Times New Roman"/>
          <w:sz w:val="24"/>
          <w:szCs w:val="24"/>
          <w:lang w:eastAsia="ru-RU"/>
        </w:rPr>
        <w:tab/>
        <w:t>предметов,</w:t>
      </w:r>
      <w:r w:rsidRPr="00946170">
        <w:rPr>
          <w:rFonts w:ascii="Times New Roman" w:eastAsia="Times New Roman" w:hAnsi="Times New Roman" w:cs="Times New Roman"/>
          <w:sz w:val="24"/>
          <w:szCs w:val="24"/>
          <w:lang w:eastAsia="ru-RU"/>
        </w:rPr>
        <w:tab/>
        <w:t>иметь</w:t>
      </w:r>
      <w:r w:rsidRPr="00946170">
        <w:rPr>
          <w:rFonts w:ascii="Times New Roman" w:eastAsia="Times New Roman" w:hAnsi="Times New Roman" w:cs="Times New Roman"/>
          <w:sz w:val="24"/>
          <w:szCs w:val="24"/>
          <w:lang w:eastAsia="ru-RU"/>
        </w:rPr>
        <w:tab/>
        <w:t>навыки</w:t>
      </w:r>
      <w:r w:rsidRPr="00946170">
        <w:rPr>
          <w:rFonts w:ascii="Times New Roman" w:eastAsia="Times New Roman" w:hAnsi="Times New Roman" w:cs="Times New Roman"/>
          <w:sz w:val="24"/>
          <w:szCs w:val="24"/>
          <w:lang w:eastAsia="ru-RU"/>
        </w:rPr>
        <w:tab/>
        <w:t>безопасных</w:t>
      </w:r>
      <w:r w:rsidRPr="00946170">
        <w:rPr>
          <w:rFonts w:ascii="Times New Roman" w:eastAsia="Times New Roman" w:hAnsi="Times New Roman" w:cs="Times New Roman"/>
          <w:sz w:val="24"/>
          <w:szCs w:val="24"/>
          <w:lang w:eastAsia="ru-RU"/>
        </w:rPr>
        <w:tab/>
        <w:t>действий</w:t>
      </w:r>
      <w:r w:rsidRPr="00946170">
        <w:rPr>
          <w:rFonts w:ascii="Times New Roman" w:eastAsia="Times New Roman" w:hAnsi="Times New Roman" w:cs="Times New Roman"/>
          <w:sz w:val="24"/>
          <w:szCs w:val="24"/>
          <w:lang w:eastAsia="ru-RU"/>
        </w:rPr>
        <w:tab/>
        <w:t>при</w:t>
      </w:r>
      <w:r w:rsidRPr="00946170">
        <w:rPr>
          <w:rFonts w:ascii="Times New Roman" w:eastAsia="Times New Roman" w:hAnsi="Times New Roman" w:cs="Times New Roman"/>
          <w:sz w:val="24"/>
          <w:szCs w:val="24"/>
          <w:lang w:eastAsia="ru-RU"/>
        </w:rPr>
        <w:tab/>
        <w:t>их</w:t>
      </w: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обнаружении;</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иметь представление о безопасных действиях в случае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spacing w:after="0" w:line="234"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2.1.17.4.5.4. Образовательная организация вправе самостоятельно определять последовательность освоения обучающимися модулей ОБЗР».</w:t>
      </w:r>
    </w:p>
    <w:p w:rsidR="00946170" w:rsidRPr="00946170" w:rsidRDefault="00946170" w:rsidP="00946170">
      <w:pPr>
        <w:spacing w:after="0" w:line="2" w:lineRule="exact"/>
        <w:rPr>
          <w:rFonts w:ascii="Times New Roman" w:eastAsiaTheme="minorEastAsia" w:hAnsi="Times New Roman" w:cs="Times New Roman"/>
          <w:sz w:val="20"/>
          <w:szCs w:val="20"/>
          <w:lang w:eastAsia="ru-RU"/>
        </w:rPr>
      </w:pPr>
    </w:p>
    <w:p w:rsidR="00946170" w:rsidRPr="00946170" w:rsidRDefault="00946170" w:rsidP="00946170">
      <w:pPr>
        <w:spacing w:after="0" w:line="240" w:lineRule="auto"/>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2.7. Дополнить в ООП СОО п. 135.4.5.2. следующим содержанием:</w:t>
      </w:r>
    </w:p>
    <w:p w:rsidR="00946170" w:rsidRPr="00946170" w:rsidRDefault="00946170" w:rsidP="00946170">
      <w:pPr>
        <w:spacing w:after="0" w:line="12" w:lineRule="exact"/>
        <w:rPr>
          <w:rFonts w:ascii="Times New Roman" w:eastAsiaTheme="minorEastAsia" w:hAnsi="Times New Roman" w:cs="Times New Roman"/>
          <w:sz w:val="20"/>
          <w:szCs w:val="20"/>
          <w:lang w:eastAsia="ru-RU"/>
        </w:rPr>
      </w:pPr>
    </w:p>
    <w:p w:rsidR="00946170" w:rsidRPr="00946170" w:rsidRDefault="00946170" w:rsidP="00946170">
      <w:pPr>
        <w:spacing w:after="0" w:line="236" w:lineRule="auto"/>
        <w:jc w:val="both"/>
        <w:rPr>
          <w:rFonts w:ascii="Times New Roman" w:eastAsiaTheme="minorEastAsia" w:hAnsi="Times New Roman" w:cs="Times New Roman"/>
          <w:sz w:val="20"/>
          <w:szCs w:val="20"/>
          <w:lang w:eastAsia="ru-RU"/>
        </w:rPr>
      </w:pPr>
      <w:r w:rsidRPr="00946170">
        <w:rPr>
          <w:rFonts w:ascii="Times New Roman" w:eastAsia="Times New Roman" w:hAnsi="Times New Roman" w:cs="Times New Roman"/>
          <w:sz w:val="24"/>
          <w:szCs w:val="24"/>
          <w:lang w:eastAsia="ru-RU"/>
        </w:rPr>
        <w:t>«135.4.5.2. По учебному предмету «Основы безопасности и защиты Родины» (базовый уровень) требования к предметным результатам освоения базового курса по основам безопасности и защиты Родины должны отражать:</w:t>
      </w:r>
    </w:p>
    <w:p w:rsidR="00946170" w:rsidRPr="00946170" w:rsidRDefault="00946170" w:rsidP="00946170">
      <w:pPr>
        <w:spacing w:after="0" w:line="14" w:lineRule="exact"/>
        <w:rPr>
          <w:rFonts w:ascii="Times New Roman" w:eastAsiaTheme="minorEastAsia" w:hAnsi="Times New Roman" w:cs="Times New Roman"/>
          <w:sz w:val="20"/>
          <w:szCs w:val="20"/>
          <w:lang w:eastAsia="ru-RU"/>
        </w:rPr>
      </w:pPr>
    </w:p>
    <w:p w:rsidR="00946170" w:rsidRPr="00946170" w:rsidRDefault="00946170" w:rsidP="00946170">
      <w:pPr>
        <w:numPr>
          <w:ilvl w:val="0"/>
          <w:numId w:val="28"/>
        </w:numPr>
        <w:tabs>
          <w:tab w:val="left" w:pos="520"/>
        </w:tabs>
        <w:spacing w:after="0" w:line="237"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знание основ законодательства Российской Федерации, обеспечивающих национальную безопасность и защиту населения от внешних и внутренних угроз;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государственной политике в области обеспечения государственной и общественной безопасности, защиты населения и территорий от чрезвычайных ситуаций различного характера;</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8"/>
        </w:numPr>
        <w:tabs>
          <w:tab w:val="left" w:pos="548"/>
        </w:tabs>
        <w:spacing w:after="0" w:line="237"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знание задач и основных принципов организации Единой системы предупреждения и ликвидации последствий чрезвычайных ситуаций, прав и обязанностей гражданина в этой области; прав и обязанностей гражданин в области гражданской обороны; знание о действиях по сигналам гражданской обороны;</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8"/>
        </w:numPr>
        <w:tabs>
          <w:tab w:val="left" w:pos="520"/>
        </w:tabs>
        <w:spacing w:after="0" w:line="237"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роли России в современном мире; угрозах военного характера; роли Вооруженных Сил Российской Федерации в обеспечении защиты государства; знание положений Общевоинских уставов Вооруженных Сил Российской Федерации;</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8"/>
        </w:numPr>
        <w:tabs>
          <w:tab w:val="left" w:pos="605"/>
        </w:tabs>
        <w:spacing w:after="0" w:line="237"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знаний об элементах начальной военной подготовки (включая общевоинские уставы, основы строевой, тактической, огневой, инженерной, военно-медицинской и технической подготовки), правилах оказания первой помощи в условиях ведения боевых действий, овладение знаниями требований безопасности при обращении со стрелковым оружием;</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8"/>
        </w:numPr>
        <w:tabs>
          <w:tab w:val="left" w:pos="526"/>
        </w:tabs>
        <w:spacing w:after="0" w:line="236" w:lineRule="auto"/>
        <w:ind w:left="260" w:firstLine="2"/>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боевых свойствах и поражающем действии оружия массового поражения, а также способах защиты от него; б)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применении беспилотных летательных аппаратов и</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морских беспилотных аппаратов; понимание о возможностях применения современных достижений научно-технического прогресса в условиях современного боя;</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9"/>
        </w:numPr>
        <w:tabs>
          <w:tab w:val="left" w:pos="598"/>
        </w:tabs>
        <w:spacing w:after="0" w:line="237"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необходимого уровня военных знаний как фактора построения профессиональной траектории, в том числе в образовательных организациях, осуществляющих подготовку кадров в интересах обороны и безопасности государства, обеспечении законности и правопорядка;</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29"/>
        </w:numPr>
        <w:tabs>
          <w:tab w:val="left" w:pos="577"/>
        </w:tabs>
        <w:spacing w:after="0" w:line="236"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ценности безопасного поведения для личности, общества, государства; знание правил безопасного поведения и способов их применения в собственном поведении;</w:t>
      </w:r>
    </w:p>
    <w:p w:rsidR="00946170" w:rsidRPr="00946170" w:rsidRDefault="00946170" w:rsidP="00946170">
      <w:pPr>
        <w:spacing w:after="0" w:line="240" w:lineRule="auto"/>
        <w:rPr>
          <w:rFonts w:ascii="Times New Roman" w:eastAsiaTheme="minorEastAsia" w:hAnsi="Times New Roman" w:cs="Times New Roman"/>
          <w:lang w:eastAsia="ru-RU"/>
        </w:rPr>
        <w:sectPr w:rsidR="00946170" w:rsidRPr="00946170">
          <w:pgSz w:w="11900" w:h="16838"/>
          <w:pgMar w:top="1130" w:right="846" w:bottom="792" w:left="1440" w:header="0" w:footer="0" w:gutter="0"/>
          <w:cols w:space="720" w:equalWidth="0">
            <w:col w:w="9620"/>
          </w:cols>
        </w:sectPr>
      </w:pPr>
    </w:p>
    <w:p w:rsidR="00946170" w:rsidRPr="00946170" w:rsidRDefault="00946170" w:rsidP="00946170">
      <w:pPr>
        <w:numPr>
          <w:ilvl w:val="0"/>
          <w:numId w:val="30"/>
        </w:numPr>
        <w:tabs>
          <w:tab w:val="left" w:pos="579"/>
        </w:tabs>
        <w:spacing w:after="0" w:line="237"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lastRenderedPageBreak/>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возможных источниках опасности в различных ситуациях (в быту, транспорте, общественных местах, в природной среде, в социуме, в цифровой среде); владение основными способами предупреждения опасных ситуаций; знание порядка действий в чрезвычайных ситуациях;</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30"/>
        </w:numPr>
        <w:tabs>
          <w:tab w:val="left" w:pos="630"/>
        </w:tabs>
        <w:spacing w:after="0" w:line="237" w:lineRule="auto"/>
        <w:ind w:left="260" w:firstLine="2"/>
        <w:jc w:val="both"/>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 важности соблюдения правил дорожного движения всеми участниками движения. Знание правил безопасного поведения на транспорте, умение применять их на практике, знание о порядке действий в опасных и чрезвычайных ситуациях на транспорте;</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30"/>
        </w:numPr>
        <w:tabs>
          <w:tab w:val="left" w:pos="668"/>
        </w:tabs>
        <w:spacing w:after="0" w:line="237"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овладение знаниями о способах безопасного поведения в природной среде; умением применять их на практике; знание порядка действий при чрезвычайных ситуациях природного характера;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об экологической безопасности, ценности бережного отношения к природе, разумного природопользования;</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30"/>
        </w:numPr>
        <w:tabs>
          <w:tab w:val="left" w:pos="749"/>
        </w:tabs>
        <w:spacing w:after="0" w:line="237"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знание основ пожарной безопасности; умение применять их на практике для предупреждения пожаров; знание порядка действий при угрозе пожара и пожаре в быту, общественных местах, на транспорте, в природной среде; знание прав и обязанностей граждан в области пожарной безопасности;</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F421CF" w:rsidRDefault="00946170" w:rsidP="00F421CF">
      <w:pPr>
        <w:numPr>
          <w:ilvl w:val="0"/>
          <w:numId w:val="30"/>
        </w:numPr>
        <w:tabs>
          <w:tab w:val="left" w:pos="640"/>
        </w:tabs>
        <w:spacing w:after="0" w:line="234"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 xml:space="preserve">владение основами медицинских знаний: владение приемами оказания первой помощи при неотложных состояниях; </w:t>
      </w: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инфекционных и</w:t>
      </w:r>
      <w:r w:rsidR="00F421CF">
        <w:rPr>
          <w:rFonts w:ascii="Times New Roman" w:eastAsia="Times New Roman" w:hAnsi="Times New Roman" w:cs="Times New Roman"/>
          <w:sz w:val="24"/>
          <w:szCs w:val="24"/>
          <w:lang w:eastAsia="ru-RU"/>
        </w:rPr>
        <w:t xml:space="preserve"> </w:t>
      </w:r>
      <w:r w:rsidRPr="00F421CF">
        <w:rPr>
          <w:rFonts w:ascii="Times New Roman" w:eastAsia="Times New Roman" w:hAnsi="Times New Roman" w:cs="Times New Roman"/>
          <w:sz w:val="24"/>
          <w:szCs w:val="24"/>
          <w:lang w:eastAsia="ru-RU"/>
        </w:rPr>
        <w:t xml:space="preserve">неинфекционных заболеваниях, способах профилактики; </w:t>
      </w:r>
      <w:proofErr w:type="spellStart"/>
      <w:r w:rsidRPr="00F421CF">
        <w:rPr>
          <w:rFonts w:ascii="Times New Roman" w:eastAsia="Times New Roman" w:hAnsi="Times New Roman" w:cs="Times New Roman"/>
          <w:sz w:val="24"/>
          <w:szCs w:val="24"/>
          <w:lang w:eastAsia="ru-RU"/>
        </w:rPr>
        <w:t>сформированность</w:t>
      </w:r>
      <w:proofErr w:type="spellEnd"/>
      <w:r w:rsidRPr="00F421CF">
        <w:rPr>
          <w:rFonts w:ascii="Times New Roman" w:eastAsia="Times New Roman" w:hAnsi="Times New Roman" w:cs="Times New Roman"/>
          <w:sz w:val="24"/>
          <w:szCs w:val="24"/>
          <w:lang w:eastAsia="ru-RU"/>
        </w:rPr>
        <w:t xml:space="preserve"> представлений о здоровом образе жизни и его роли в сохранении психического и физического здоровья, негативного отношения к вредным привычкам;</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30"/>
        </w:numPr>
        <w:tabs>
          <w:tab w:val="left" w:pos="634"/>
        </w:tabs>
        <w:spacing w:after="0" w:line="236"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знания о необходимых действиях при чрезвычайных ситуациях биолого- социального и военного характера; умение применять табельные и подручные средства для само- и взаимопомощи;</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30"/>
        </w:numPr>
        <w:tabs>
          <w:tab w:val="left" w:pos="721"/>
        </w:tabs>
        <w:spacing w:after="0" w:line="236" w:lineRule="auto"/>
        <w:ind w:left="260" w:firstLine="2"/>
        <w:jc w:val="both"/>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знание основ безопасного, конструктивного общения, умение различать опасные явления в социальном взаимодействии, в том числе криминального характера; умение предупреждать опасные явления и противодействовать им;</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30"/>
        </w:numPr>
        <w:tabs>
          <w:tab w:val="left" w:pos="872"/>
        </w:tabs>
        <w:spacing w:after="0" w:line="237" w:lineRule="auto"/>
        <w:ind w:left="260" w:firstLine="2"/>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нетерпимости к проявлениям насилия в социальном взаимодействии; знания о способах безопасного поведения в цифровой среде; умение применять их на практике; умение распознавать опасности в цифровой среде (в том числе криминального характера, опасности вовлечения в деструктивную деятельность) и противодействовать им;</w:t>
      </w:r>
    </w:p>
    <w:p w:rsidR="00946170" w:rsidRPr="00946170" w:rsidRDefault="00946170" w:rsidP="00946170">
      <w:pPr>
        <w:spacing w:after="0" w:line="17" w:lineRule="exact"/>
        <w:rPr>
          <w:rFonts w:ascii="Times New Roman" w:eastAsia="Times New Roman" w:hAnsi="Times New Roman" w:cs="Times New Roman"/>
          <w:sz w:val="24"/>
          <w:szCs w:val="24"/>
          <w:lang w:eastAsia="ru-RU"/>
        </w:rPr>
      </w:pPr>
    </w:p>
    <w:p w:rsidR="00946170" w:rsidRPr="00946170" w:rsidRDefault="00946170" w:rsidP="00946170">
      <w:pPr>
        <w:numPr>
          <w:ilvl w:val="0"/>
          <w:numId w:val="30"/>
        </w:numPr>
        <w:tabs>
          <w:tab w:val="left" w:pos="718"/>
        </w:tabs>
        <w:spacing w:after="0" w:line="238" w:lineRule="auto"/>
        <w:ind w:left="260" w:firstLine="2"/>
        <w:rPr>
          <w:rFonts w:ascii="Times New Roman" w:eastAsia="Times New Roman" w:hAnsi="Times New Roman" w:cs="Times New Roman"/>
          <w:sz w:val="24"/>
          <w:szCs w:val="24"/>
          <w:lang w:eastAsia="ru-RU"/>
        </w:rPr>
      </w:pPr>
      <w:proofErr w:type="spellStart"/>
      <w:r w:rsidRPr="00946170">
        <w:rPr>
          <w:rFonts w:ascii="Times New Roman" w:eastAsia="Times New Roman" w:hAnsi="Times New Roman" w:cs="Times New Roman"/>
          <w:sz w:val="24"/>
          <w:szCs w:val="24"/>
          <w:lang w:eastAsia="ru-RU"/>
        </w:rPr>
        <w:t>сформированность</w:t>
      </w:r>
      <w:proofErr w:type="spellEnd"/>
      <w:r w:rsidRPr="00946170">
        <w:rPr>
          <w:rFonts w:ascii="Times New Roman" w:eastAsia="Times New Roman" w:hAnsi="Times New Roman" w:cs="Times New Roman"/>
          <w:sz w:val="24"/>
          <w:szCs w:val="24"/>
          <w:lang w:eastAsia="ru-RU"/>
        </w:rPr>
        <w:t xml:space="preserve"> представлений об опасности и негативном влиянии на жизнь личности, общества, государства деструктивной идеологии, в том числе экстремизма, терроризма; овладение знаниями о роли государства в противодействии терроризму; умение различать приемы вовлечения в деструктивные сообщества, экстремистскую и террористическую деятельность и противодействовать им; знание порядка действий при объявлении разного уровня террористической опасности, при угрозе совершения</w:t>
      </w:r>
    </w:p>
    <w:p w:rsidR="00946170" w:rsidRPr="00946170" w:rsidRDefault="00946170" w:rsidP="00946170">
      <w:pPr>
        <w:spacing w:after="0" w:line="13" w:lineRule="exact"/>
        <w:rPr>
          <w:rFonts w:ascii="Times New Roman" w:eastAsia="Times New Roman" w:hAnsi="Times New Roman" w:cs="Times New Roman"/>
          <w:sz w:val="24"/>
          <w:szCs w:val="24"/>
          <w:lang w:eastAsia="ru-RU"/>
        </w:rPr>
      </w:pPr>
    </w:p>
    <w:p w:rsidR="00946170" w:rsidRPr="00946170" w:rsidRDefault="00946170" w:rsidP="00946170">
      <w:pPr>
        <w:spacing w:after="0" w:line="234" w:lineRule="auto"/>
        <w:rPr>
          <w:rFonts w:ascii="Times New Roman" w:eastAsia="Times New Roman" w:hAnsi="Times New Roman" w:cs="Times New Roman"/>
          <w:sz w:val="24"/>
          <w:szCs w:val="24"/>
          <w:lang w:eastAsia="ru-RU"/>
        </w:rPr>
      </w:pPr>
      <w:r w:rsidRPr="00946170">
        <w:rPr>
          <w:rFonts w:ascii="Times New Roman" w:eastAsia="Times New Roman" w:hAnsi="Times New Roman" w:cs="Times New Roman"/>
          <w:sz w:val="24"/>
          <w:szCs w:val="24"/>
          <w:lang w:eastAsia="ru-RU"/>
        </w:rPr>
        <w:t>террористического акта; совершении террористического акта; проведении контртеррористической операции.</w:t>
      </w:r>
    </w:p>
    <w:p w:rsidR="00946170" w:rsidRPr="00946170" w:rsidRDefault="00946170" w:rsidP="00946170">
      <w:pPr>
        <w:spacing w:after="0" w:line="14" w:lineRule="exact"/>
        <w:rPr>
          <w:rFonts w:ascii="Times New Roman" w:eastAsia="Times New Roman" w:hAnsi="Times New Roman" w:cs="Times New Roman"/>
          <w:sz w:val="24"/>
          <w:szCs w:val="24"/>
          <w:lang w:eastAsia="ru-RU"/>
        </w:rPr>
      </w:pPr>
    </w:p>
    <w:p w:rsidR="00773120" w:rsidRDefault="00773120"/>
    <w:sectPr w:rsidR="007731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120"/>
    <w:multiLevelType w:val="hybridMultilevel"/>
    <w:tmpl w:val="A192DEA8"/>
    <w:lvl w:ilvl="0" w:tplc="56AEE6CE">
      <w:start w:val="4"/>
      <w:numFmt w:val="decimal"/>
      <w:lvlText w:val="%1."/>
      <w:lvlJc w:val="left"/>
    </w:lvl>
    <w:lvl w:ilvl="1" w:tplc="F818753C">
      <w:numFmt w:val="decimal"/>
      <w:lvlText w:val=""/>
      <w:lvlJc w:val="left"/>
    </w:lvl>
    <w:lvl w:ilvl="2" w:tplc="E98090B4">
      <w:numFmt w:val="decimal"/>
      <w:lvlText w:val=""/>
      <w:lvlJc w:val="left"/>
    </w:lvl>
    <w:lvl w:ilvl="3" w:tplc="EE827C06">
      <w:numFmt w:val="decimal"/>
      <w:lvlText w:val=""/>
      <w:lvlJc w:val="left"/>
    </w:lvl>
    <w:lvl w:ilvl="4" w:tplc="66BCAF2A">
      <w:numFmt w:val="decimal"/>
      <w:lvlText w:val=""/>
      <w:lvlJc w:val="left"/>
    </w:lvl>
    <w:lvl w:ilvl="5" w:tplc="8EAA864E">
      <w:numFmt w:val="decimal"/>
      <w:lvlText w:val=""/>
      <w:lvlJc w:val="left"/>
    </w:lvl>
    <w:lvl w:ilvl="6" w:tplc="042A2E10">
      <w:numFmt w:val="decimal"/>
      <w:lvlText w:val=""/>
      <w:lvlJc w:val="left"/>
    </w:lvl>
    <w:lvl w:ilvl="7" w:tplc="6EEE14CA">
      <w:numFmt w:val="decimal"/>
      <w:lvlText w:val=""/>
      <w:lvlJc w:val="left"/>
    </w:lvl>
    <w:lvl w:ilvl="8" w:tplc="CF4E75D2">
      <w:numFmt w:val="decimal"/>
      <w:lvlText w:val=""/>
      <w:lvlJc w:val="left"/>
    </w:lvl>
  </w:abstractNum>
  <w:abstractNum w:abstractNumId="1">
    <w:nsid w:val="0000030A"/>
    <w:multiLevelType w:val="hybridMultilevel"/>
    <w:tmpl w:val="8B98D3A6"/>
    <w:lvl w:ilvl="0" w:tplc="1016918E">
      <w:start w:val="1"/>
      <w:numFmt w:val="bullet"/>
      <w:lvlText w:val="о"/>
      <w:lvlJc w:val="left"/>
    </w:lvl>
    <w:lvl w:ilvl="1" w:tplc="6C08E8BC">
      <w:numFmt w:val="decimal"/>
      <w:lvlText w:val=""/>
      <w:lvlJc w:val="left"/>
    </w:lvl>
    <w:lvl w:ilvl="2" w:tplc="1CAAE684">
      <w:numFmt w:val="decimal"/>
      <w:lvlText w:val=""/>
      <w:lvlJc w:val="left"/>
    </w:lvl>
    <w:lvl w:ilvl="3" w:tplc="F2E4C136">
      <w:numFmt w:val="decimal"/>
      <w:lvlText w:val=""/>
      <w:lvlJc w:val="left"/>
    </w:lvl>
    <w:lvl w:ilvl="4" w:tplc="A830A244">
      <w:numFmt w:val="decimal"/>
      <w:lvlText w:val=""/>
      <w:lvlJc w:val="left"/>
    </w:lvl>
    <w:lvl w:ilvl="5" w:tplc="814848A4">
      <w:numFmt w:val="decimal"/>
      <w:lvlText w:val=""/>
      <w:lvlJc w:val="left"/>
    </w:lvl>
    <w:lvl w:ilvl="6" w:tplc="2FA88C3A">
      <w:numFmt w:val="decimal"/>
      <w:lvlText w:val=""/>
      <w:lvlJc w:val="left"/>
    </w:lvl>
    <w:lvl w:ilvl="7" w:tplc="00286E42">
      <w:numFmt w:val="decimal"/>
      <w:lvlText w:val=""/>
      <w:lvlJc w:val="left"/>
    </w:lvl>
    <w:lvl w:ilvl="8" w:tplc="58BC7A00">
      <w:numFmt w:val="decimal"/>
      <w:lvlText w:val=""/>
      <w:lvlJc w:val="left"/>
    </w:lvl>
  </w:abstractNum>
  <w:abstractNum w:abstractNumId="2">
    <w:nsid w:val="00000732"/>
    <w:multiLevelType w:val="hybridMultilevel"/>
    <w:tmpl w:val="06CAC280"/>
    <w:lvl w:ilvl="0" w:tplc="1D084434">
      <w:start w:val="9"/>
      <w:numFmt w:val="decimal"/>
      <w:lvlText w:val="%1)"/>
      <w:lvlJc w:val="left"/>
    </w:lvl>
    <w:lvl w:ilvl="1" w:tplc="D84C5498">
      <w:numFmt w:val="decimal"/>
      <w:lvlText w:val=""/>
      <w:lvlJc w:val="left"/>
    </w:lvl>
    <w:lvl w:ilvl="2" w:tplc="DE2CD628">
      <w:numFmt w:val="decimal"/>
      <w:lvlText w:val=""/>
      <w:lvlJc w:val="left"/>
    </w:lvl>
    <w:lvl w:ilvl="3" w:tplc="620CDAD0">
      <w:numFmt w:val="decimal"/>
      <w:lvlText w:val=""/>
      <w:lvlJc w:val="left"/>
    </w:lvl>
    <w:lvl w:ilvl="4" w:tplc="1D14FFCC">
      <w:numFmt w:val="decimal"/>
      <w:lvlText w:val=""/>
      <w:lvlJc w:val="left"/>
    </w:lvl>
    <w:lvl w:ilvl="5" w:tplc="F04C35BE">
      <w:numFmt w:val="decimal"/>
      <w:lvlText w:val=""/>
      <w:lvlJc w:val="left"/>
    </w:lvl>
    <w:lvl w:ilvl="6" w:tplc="14CC1D78">
      <w:numFmt w:val="decimal"/>
      <w:lvlText w:val=""/>
      <w:lvlJc w:val="left"/>
    </w:lvl>
    <w:lvl w:ilvl="7" w:tplc="D99277BA">
      <w:numFmt w:val="decimal"/>
      <w:lvlText w:val=""/>
      <w:lvlJc w:val="left"/>
    </w:lvl>
    <w:lvl w:ilvl="8" w:tplc="A43C016A">
      <w:numFmt w:val="decimal"/>
      <w:lvlText w:val=""/>
      <w:lvlJc w:val="left"/>
    </w:lvl>
  </w:abstractNum>
  <w:abstractNum w:abstractNumId="3">
    <w:nsid w:val="0000074D"/>
    <w:multiLevelType w:val="hybridMultilevel"/>
    <w:tmpl w:val="F5B26E7E"/>
    <w:lvl w:ilvl="0" w:tplc="30082384">
      <w:start w:val="1"/>
      <w:numFmt w:val="bullet"/>
      <w:lvlText w:val="В"/>
      <w:lvlJc w:val="left"/>
    </w:lvl>
    <w:lvl w:ilvl="1" w:tplc="D29AF462">
      <w:start w:val="1"/>
      <w:numFmt w:val="bullet"/>
      <w:lvlText w:val="О"/>
      <w:lvlJc w:val="left"/>
    </w:lvl>
    <w:lvl w:ilvl="2" w:tplc="D4FC7440">
      <w:start w:val="1"/>
      <w:numFmt w:val="decimal"/>
      <w:lvlText w:val="%3."/>
      <w:lvlJc w:val="left"/>
    </w:lvl>
    <w:lvl w:ilvl="3" w:tplc="5192B332">
      <w:start w:val="1"/>
      <w:numFmt w:val="bullet"/>
      <w:lvlText w:val="-"/>
      <w:lvlJc w:val="left"/>
    </w:lvl>
    <w:lvl w:ilvl="4" w:tplc="209A301E">
      <w:start w:val="1"/>
      <w:numFmt w:val="bullet"/>
      <w:lvlText w:val="ООО"/>
      <w:lvlJc w:val="left"/>
    </w:lvl>
    <w:lvl w:ilvl="5" w:tplc="73BA474A">
      <w:numFmt w:val="decimal"/>
      <w:lvlText w:val=""/>
      <w:lvlJc w:val="left"/>
    </w:lvl>
    <w:lvl w:ilvl="6" w:tplc="63844234">
      <w:numFmt w:val="decimal"/>
      <w:lvlText w:val=""/>
      <w:lvlJc w:val="left"/>
    </w:lvl>
    <w:lvl w:ilvl="7" w:tplc="14485E5A">
      <w:numFmt w:val="decimal"/>
      <w:lvlText w:val=""/>
      <w:lvlJc w:val="left"/>
    </w:lvl>
    <w:lvl w:ilvl="8" w:tplc="2D7C7B18">
      <w:numFmt w:val="decimal"/>
      <w:lvlText w:val=""/>
      <w:lvlJc w:val="left"/>
    </w:lvl>
  </w:abstractNum>
  <w:abstractNum w:abstractNumId="4">
    <w:nsid w:val="00000BDB"/>
    <w:multiLevelType w:val="hybridMultilevel"/>
    <w:tmpl w:val="A8680C04"/>
    <w:lvl w:ilvl="0" w:tplc="44A4928E">
      <w:start w:val="1"/>
      <w:numFmt w:val="decimal"/>
      <w:lvlText w:val="%1)"/>
      <w:lvlJc w:val="left"/>
    </w:lvl>
    <w:lvl w:ilvl="1" w:tplc="DBDC122A">
      <w:numFmt w:val="decimal"/>
      <w:lvlText w:val=""/>
      <w:lvlJc w:val="left"/>
    </w:lvl>
    <w:lvl w:ilvl="2" w:tplc="40FC60C2">
      <w:numFmt w:val="decimal"/>
      <w:lvlText w:val=""/>
      <w:lvlJc w:val="left"/>
    </w:lvl>
    <w:lvl w:ilvl="3" w:tplc="75629AAC">
      <w:numFmt w:val="decimal"/>
      <w:lvlText w:val=""/>
      <w:lvlJc w:val="left"/>
    </w:lvl>
    <w:lvl w:ilvl="4" w:tplc="5C940502">
      <w:numFmt w:val="decimal"/>
      <w:lvlText w:val=""/>
      <w:lvlJc w:val="left"/>
    </w:lvl>
    <w:lvl w:ilvl="5" w:tplc="5DC001CC">
      <w:numFmt w:val="decimal"/>
      <w:lvlText w:val=""/>
      <w:lvlJc w:val="left"/>
    </w:lvl>
    <w:lvl w:ilvl="6" w:tplc="70388F8E">
      <w:numFmt w:val="decimal"/>
      <w:lvlText w:val=""/>
      <w:lvlJc w:val="left"/>
    </w:lvl>
    <w:lvl w:ilvl="7" w:tplc="B5E47DB2">
      <w:numFmt w:val="decimal"/>
      <w:lvlText w:val=""/>
      <w:lvlJc w:val="left"/>
    </w:lvl>
    <w:lvl w:ilvl="8" w:tplc="B99E6358">
      <w:numFmt w:val="decimal"/>
      <w:lvlText w:val=""/>
      <w:lvlJc w:val="left"/>
    </w:lvl>
  </w:abstractNum>
  <w:abstractNum w:abstractNumId="5">
    <w:nsid w:val="00001238"/>
    <w:multiLevelType w:val="hybridMultilevel"/>
    <w:tmpl w:val="A20E6A46"/>
    <w:lvl w:ilvl="0" w:tplc="6A361F2E">
      <w:start w:val="1"/>
      <w:numFmt w:val="bullet"/>
      <w:lvlText w:val="В"/>
      <w:lvlJc w:val="left"/>
    </w:lvl>
    <w:lvl w:ilvl="1" w:tplc="7F7A0B74">
      <w:numFmt w:val="decimal"/>
      <w:lvlText w:val=""/>
      <w:lvlJc w:val="left"/>
    </w:lvl>
    <w:lvl w:ilvl="2" w:tplc="CA2813FC">
      <w:numFmt w:val="decimal"/>
      <w:lvlText w:val=""/>
      <w:lvlJc w:val="left"/>
    </w:lvl>
    <w:lvl w:ilvl="3" w:tplc="2BF23B78">
      <w:numFmt w:val="decimal"/>
      <w:lvlText w:val=""/>
      <w:lvlJc w:val="left"/>
    </w:lvl>
    <w:lvl w:ilvl="4" w:tplc="E92E1D3E">
      <w:numFmt w:val="decimal"/>
      <w:lvlText w:val=""/>
      <w:lvlJc w:val="left"/>
    </w:lvl>
    <w:lvl w:ilvl="5" w:tplc="415CDA66">
      <w:numFmt w:val="decimal"/>
      <w:lvlText w:val=""/>
      <w:lvlJc w:val="left"/>
    </w:lvl>
    <w:lvl w:ilvl="6" w:tplc="21F4DC18">
      <w:numFmt w:val="decimal"/>
      <w:lvlText w:val=""/>
      <w:lvlJc w:val="left"/>
    </w:lvl>
    <w:lvl w:ilvl="7" w:tplc="25D4BAFE">
      <w:numFmt w:val="decimal"/>
      <w:lvlText w:val=""/>
      <w:lvlJc w:val="left"/>
    </w:lvl>
    <w:lvl w:ilvl="8" w:tplc="38B49E4A">
      <w:numFmt w:val="decimal"/>
      <w:lvlText w:val=""/>
      <w:lvlJc w:val="left"/>
    </w:lvl>
  </w:abstractNum>
  <w:abstractNum w:abstractNumId="6">
    <w:nsid w:val="00001AD4"/>
    <w:multiLevelType w:val="hybridMultilevel"/>
    <w:tmpl w:val="90244978"/>
    <w:lvl w:ilvl="0" w:tplc="F0384982">
      <w:start w:val="3"/>
      <w:numFmt w:val="decimal"/>
      <w:lvlText w:val="%1)"/>
      <w:lvlJc w:val="left"/>
    </w:lvl>
    <w:lvl w:ilvl="1" w:tplc="6FF0C1D8">
      <w:numFmt w:val="decimal"/>
      <w:lvlText w:val=""/>
      <w:lvlJc w:val="left"/>
    </w:lvl>
    <w:lvl w:ilvl="2" w:tplc="300C9DE0">
      <w:numFmt w:val="decimal"/>
      <w:lvlText w:val=""/>
      <w:lvlJc w:val="left"/>
    </w:lvl>
    <w:lvl w:ilvl="3" w:tplc="30382F20">
      <w:numFmt w:val="decimal"/>
      <w:lvlText w:val=""/>
      <w:lvlJc w:val="left"/>
    </w:lvl>
    <w:lvl w:ilvl="4" w:tplc="253A96F8">
      <w:numFmt w:val="decimal"/>
      <w:lvlText w:val=""/>
      <w:lvlJc w:val="left"/>
    </w:lvl>
    <w:lvl w:ilvl="5" w:tplc="36444E2A">
      <w:numFmt w:val="decimal"/>
      <w:lvlText w:val=""/>
      <w:lvlJc w:val="left"/>
    </w:lvl>
    <w:lvl w:ilvl="6" w:tplc="1610D202">
      <w:numFmt w:val="decimal"/>
      <w:lvlText w:val=""/>
      <w:lvlJc w:val="left"/>
    </w:lvl>
    <w:lvl w:ilvl="7" w:tplc="2DAEFB80">
      <w:numFmt w:val="decimal"/>
      <w:lvlText w:val=""/>
      <w:lvlJc w:val="left"/>
    </w:lvl>
    <w:lvl w:ilvl="8" w:tplc="28A0D8AA">
      <w:numFmt w:val="decimal"/>
      <w:lvlText w:val=""/>
      <w:lvlJc w:val="left"/>
    </w:lvl>
  </w:abstractNum>
  <w:abstractNum w:abstractNumId="7">
    <w:nsid w:val="00001E1F"/>
    <w:multiLevelType w:val="hybridMultilevel"/>
    <w:tmpl w:val="1A8014E8"/>
    <w:lvl w:ilvl="0" w:tplc="7DC08B2E">
      <w:start w:val="1"/>
      <w:numFmt w:val="bullet"/>
      <w:lvlText w:val="и"/>
      <w:lvlJc w:val="left"/>
    </w:lvl>
    <w:lvl w:ilvl="1" w:tplc="09402560">
      <w:numFmt w:val="decimal"/>
      <w:lvlText w:val=""/>
      <w:lvlJc w:val="left"/>
    </w:lvl>
    <w:lvl w:ilvl="2" w:tplc="3710B784">
      <w:numFmt w:val="decimal"/>
      <w:lvlText w:val=""/>
      <w:lvlJc w:val="left"/>
    </w:lvl>
    <w:lvl w:ilvl="3" w:tplc="BEE6F3F4">
      <w:numFmt w:val="decimal"/>
      <w:lvlText w:val=""/>
      <w:lvlJc w:val="left"/>
    </w:lvl>
    <w:lvl w:ilvl="4" w:tplc="6F0A375A">
      <w:numFmt w:val="decimal"/>
      <w:lvlText w:val=""/>
      <w:lvlJc w:val="left"/>
    </w:lvl>
    <w:lvl w:ilvl="5" w:tplc="C26AD67E">
      <w:numFmt w:val="decimal"/>
      <w:lvlText w:val=""/>
      <w:lvlJc w:val="left"/>
    </w:lvl>
    <w:lvl w:ilvl="6" w:tplc="4D7AD73C">
      <w:numFmt w:val="decimal"/>
      <w:lvlText w:val=""/>
      <w:lvlJc w:val="left"/>
    </w:lvl>
    <w:lvl w:ilvl="7" w:tplc="B4383638">
      <w:numFmt w:val="decimal"/>
      <w:lvlText w:val=""/>
      <w:lvlJc w:val="left"/>
    </w:lvl>
    <w:lvl w:ilvl="8" w:tplc="62ACF8F4">
      <w:numFmt w:val="decimal"/>
      <w:lvlText w:val=""/>
      <w:lvlJc w:val="left"/>
    </w:lvl>
  </w:abstractNum>
  <w:abstractNum w:abstractNumId="8">
    <w:nsid w:val="00002213"/>
    <w:multiLevelType w:val="hybridMultilevel"/>
    <w:tmpl w:val="24E6E498"/>
    <w:lvl w:ilvl="0" w:tplc="4CE44E04">
      <w:start w:val="1"/>
      <w:numFmt w:val="bullet"/>
      <w:lvlText w:val="и"/>
      <w:lvlJc w:val="left"/>
    </w:lvl>
    <w:lvl w:ilvl="1" w:tplc="5CE06E02">
      <w:numFmt w:val="decimal"/>
      <w:lvlText w:val=""/>
      <w:lvlJc w:val="left"/>
    </w:lvl>
    <w:lvl w:ilvl="2" w:tplc="AA8EB974">
      <w:numFmt w:val="decimal"/>
      <w:lvlText w:val=""/>
      <w:lvlJc w:val="left"/>
    </w:lvl>
    <w:lvl w:ilvl="3" w:tplc="09BA9EE2">
      <w:numFmt w:val="decimal"/>
      <w:lvlText w:val=""/>
      <w:lvlJc w:val="left"/>
    </w:lvl>
    <w:lvl w:ilvl="4" w:tplc="CA92BD66">
      <w:numFmt w:val="decimal"/>
      <w:lvlText w:val=""/>
      <w:lvlJc w:val="left"/>
    </w:lvl>
    <w:lvl w:ilvl="5" w:tplc="7F7E9156">
      <w:numFmt w:val="decimal"/>
      <w:lvlText w:val=""/>
      <w:lvlJc w:val="left"/>
    </w:lvl>
    <w:lvl w:ilvl="6" w:tplc="0AB65694">
      <w:numFmt w:val="decimal"/>
      <w:lvlText w:val=""/>
      <w:lvlJc w:val="left"/>
    </w:lvl>
    <w:lvl w:ilvl="7" w:tplc="F14219E4">
      <w:numFmt w:val="decimal"/>
      <w:lvlText w:val=""/>
      <w:lvlJc w:val="left"/>
    </w:lvl>
    <w:lvl w:ilvl="8" w:tplc="C9986282">
      <w:numFmt w:val="decimal"/>
      <w:lvlText w:val=""/>
      <w:lvlJc w:val="left"/>
    </w:lvl>
  </w:abstractNum>
  <w:abstractNum w:abstractNumId="9">
    <w:nsid w:val="0000260D"/>
    <w:multiLevelType w:val="hybridMultilevel"/>
    <w:tmpl w:val="9934F84E"/>
    <w:lvl w:ilvl="0" w:tplc="7F4E75E6">
      <w:start w:val="5"/>
      <w:numFmt w:val="decimal"/>
      <w:lvlText w:val="%1)"/>
      <w:lvlJc w:val="left"/>
    </w:lvl>
    <w:lvl w:ilvl="1" w:tplc="5F06DB40">
      <w:numFmt w:val="decimal"/>
      <w:lvlText w:val=""/>
      <w:lvlJc w:val="left"/>
    </w:lvl>
    <w:lvl w:ilvl="2" w:tplc="CF8E12FA">
      <w:numFmt w:val="decimal"/>
      <w:lvlText w:val=""/>
      <w:lvlJc w:val="left"/>
    </w:lvl>
    <w:lvl w:ilvl="3" w:tplc="5D5022B0">
      <w:numFmt w:val="decimal"/>
      <w:lvlText w:val=""/>
      <w:lvlJc w:val="left"/>
    </w:lvl>
    <w:lvl w:ilvl="4" w:tplc="0960FD6C">
      <w:numFmt w:val="decimal"/>
      <w:lvlText w:val=""/>
      <w:lvlJc w:val="left"/>
    </w:lvl>
    <w:lvl w:ilvl="5" w:tplc="B804FC44">
      <w:numFmt w:val="decimal"/>
      <w:lvlText w:val=""/>
      <w:lvlJc w:val="left"/>
    </w:lvl>
    <w:lvl w:ilvl="6" w:tplc="7C705B4C">
      <w:numFmt w:val="decimal"/>
      <w:lvlText w:val=""/>
      <w:lvlJc w:val="left"/>
    </w:lvl>
    <w:lvl w:ilvl="7" w:tplc="FAA06CBC">
      <w:numFmt w:val="decimal"/>
      <w:lvlText w:val=""/>
      <w:lvlJc w:val="left"/>
    </w:lvl>
    <w:lvl w:ilvl="8" w:tplc="DA4E8D24">
      <w:numFmt w:val="decimal"/>
      <w:lvlText w:val=""/>
      <w:lvlJc w:val="left"/>
    </w:lvl>
  </w:abstractNum>
  <w:abstractNum w:abstractNumId="10">
    <w:nsid w:val="000026A6"/>
    <w:multiLevelType w:val="hybridMultilevel"/>
    <w:tmpl w:val="5FACACCC"/>
    <w:lvl w:ilvl="0" w:tplc="89C863FC">
      <w:start w:val="1"/>
      <w:numFmt w:val="decimal"/>
      <w:lvlText w:val="%1."/>
      <w:lvlJc w:val="left"/>
    </w:lvl>
    <w:lvl w:ilvl="1" w:tplc="15163F82">
      <w:numFmt w:val="decimal"/>
      <w:lvlText w:val=""/>
      <w:lvlJc w:val="left"/>
    </w:lvl>
    <w:lvl w:ilvl="2" w:tplc="E55EF798">
      <w:numFmt w:val="decimal"/>
      <w:lvlText w:val=""/>
      <w:lvlJc w:val="left"/>
    </w:lvl>
    <w:lvl w:ilvl="3" w:tplc="03FA032E">
      <w:numFmt w:val="decimal"/>
      <w:lvlText w:val=""/>
      <w:lvlJc w:val="left"/>
    </w:lvl>
    <w:lvl w:ilvl="4" w:tplc="3D6E2546">
      <w:numFmt w:val="decimal"/>
      <w:lvlText w:val=""/>
      <w:lvlJc w:val="left"/>
    </w:lvl>
    <w:lvl w:ilvl="5" w:tplc="792AA6AC">
      <w:numFmt w:val="decimal"/>
      <w:lvlText w:val=""/>
      <w:lvlJc w:val="left"/>
    </w:lvl>
    <w:lvl w:ilvl="6" w:tplc="849A696A">
      <w:numFmt w:val="decimal"/>
      <w:lvlText w:val=""/>
      <w:lvlJc w:val="left"/>
    </w:lvl>
    <w:lvl w:ilvl="7" w:tplc="8BF0DA60">
      <w:numFmt w:val="decimal"/>
      <w:lvlText w:val=""/>
      <w:lvlJc w:val="left"/>
    </w:lvl>
    <w:lvl w:ilvl="8" w:tplc="210E74DA">
      <w:numFmt w:val="decimal"/>
      <w:lvlText w:val=""/>
      <w:lvlJc w:val="left"/>
    </w:lvl>
  </w:abstractNum>
  <w:abstractNum w:abstractNumId="11">
    <w:nsid w:val="0000301C"/>
    <w:multiLevelType w:val="hybridMultilevel"/>
    <w:tmpl w:val="BDB42F40"/>
    <w:lvl w:ilvl="0" w:tplc="354C0C7E">
      <w:start w:val="1"/>
      <w:numFmt w:val="bullet"/>
      <w:lvlText w:val="и"/>
      <w:lvlJc w:val="left"/>
    </w:lvl>
    <w:lvl w:ilvl="1" w:tplc="C044AB4E">
      <w:numFmt w:val="decimal"/>
      <w:lvlText w:val=""/>
      <w:lvlJc w:val="left"/>
    </w:lvl>
    <w:lvl w:ilvl="2" w:tplc="46A47BFE">
      <w:numFmt w:val="decimal"/>
      <w:lvlText w:val=""/>
      <w:lvlJc w:val="left"/>
    </w:lvl>
    <w:lvl w:ilvl="3" w:tplc="28B63C38">
      <w:numFmt w:val="decimal"/>
      <w:lvlText w:val=""/>
      <w:lvlJc w:val="left"/>
    </w:lvl>
    <w:lvl w:ilvl="4" w:tplc="805CDD24">
      <w:numFmt w:val="decimal"/>
      <w:lvlText w:val=""/>
      <w:lvlJc w:val="left"/>
    </w:lvl>
    <w:lvl w:ilvl="5" w:tplc="61405C9E">
      <w:numFmt w:val="decimal"/>
      <w:lvlText w:val=""/>
      <w:lvlJc w:val="left"/>
    </w:lvl>
    <w:lvl w:ilvl="6" w:tplc="B37E75C6">
      <w:numFmt w:val="decimal"/>
      <w:lvlText w:val=""/>
      <w:lvlJc w:val="left"/>
    </w:lvl>
    <w:lvl w:ilvl="7" w:tplc="9E049884">
      <w:numFmt w:val="decimal"/>
      <w:lvlText w:val=""/>
      <w:lvlJc w:val="left"/>
    </w:lvl>
    <w:lvl w:ilvl="8" w:tplc="828A54AC">
      <w:numFmt w:val="decimal"/>
      <w:lvlText w:val=""/>
      <w:lvlJc w:val="left"/>
    </w:lvl>
  </w:abstractNum>
  <w:abstractNum w:abstractNumId="12">
    <w:nsid w:val="0000323B"/>
    <w:multiLevelType w:val="hybridMultilevel"/>
    <w:tmpl w:val="2B805290"/>
    <w:lvl w:ilvl="0" w:tplc="BC6C0DA2">
      <w:start w:val="1"/>
      <w:numFmt w:val="bullet"/>
      <w:lvlText w:val="в"/>
      <w:lvlJc w:val="left"/>
    </w:lvl>
    <w:lvl w:ilvl="1" w:tplc="7FF2E32E">
      <w:numFmt w:val="decimal"/>
      <w:lvlText w:val=""/>
      <w:lvlJc w:val="left"/>
    </w:lvl>
    <w:lvl w:ilvl="2" w:tplc="E8B61A12">
      <w:numFmt w:val="decimal"/>
      <w:lvlText w:val=""/>
      <w:lvlJc w:val="left"/>
    </w:lvl>
    <w:lvl w:ilvl="3" w:tplc="68E8EED8">
      <w:numFmt w:val="decimal"/>
      <w:lvlText w:val=""/>
      <w:lvlJc w:val="left"/>
    </w:lvl>
    <w:lvl w:ilvl="4" w:tplc="8C9CDFF2">
      <w:numFmt w:val="decimal"/>
      <w:lvlText w:val=""/>
      <w:lvlJc w:val="left"/>
    </w:lvl>
    <w:lvl w:ilvl="5" w:tplc="ED6A804E">
      <w:numFmt w:val="decimal"/>
      <w:lvlText w:val=""/>
      <w:lvlJc w:val="left"/>
    </w:lvl>
    <w:lvl w:ilvl="6" w:tplc="926E1606">
      <w:numFmt w:val="decimal"/>
      <w:lvlText w:val=""/>
      <w:lvlJc w:val="left"/>
    </w:lvl>
    <w:lvl w:ilvl="7" w:tplc="415E1156">
      <w:numFmt w:val="decimal"/>
      <w:lvlText w:val=""/>
      <w:lvlJc w:val="left"/>
    </w:lvl>
    <w:lvl w:ilvl="8" w:tplc="5DDC13F0">
      <w:numFmt w:val="decimal"/>
      <w:lvlText w:val=""/>
      <w:lvlJc w:val="left"/>
    </w:lvl>
  </w:abstractNum>
  <w:abstractNum w:abstractNumId="13">
    <w:nsid w:val="00003B25"/>
    <w:multiLevelType w:val="hybridMultilevel"/>
    <w:tmpl w:val="E8E404AC"/>
    <w:lvl w:ilvl="0" w:tplc="74E876D4">
      <w:start w:val="1"/>
      <w:numFmt w:val="bullet"/>
      <w:lvlText w:val="и"/>
      <w:lvlJc w:val="left"/>
    </w:lvl>
    <w:lvl w:ilvl="1" w:tplc="0AD03AA6">
      <w:numFmt w:val="decimal"/>
      <w:lvlText w:val=""/>
      <w:lvlJc w:val="left"/>
    </w:lvl>
    <w:lvl w:ilvl="2" w:tplc="840E8F9A">
      <w:numFmt w:val="decimal"/>
      <w:lvlText w:val=""/>
      <w:lvlJc w:val="left"/>
    </w:lvl>
    <w:lvl w:ilvl="3" w:tplc="7F9E4BEE">
      <w:numFmt w:val="decimal"/>
      <w:lvlText w:val=""/>
      <w:lvlJc w:val="left"/>
    </w:lvl>
    <w:lvl w:ilvl="4" w:tplc="7D245798">
      <w:numFmt w:val="decimal"/>
      <w:lvlText w:val=""/>
      <w:lvlJc w:val="left"/>
    </w:lvl>
    <w:lvl w:ilvl="5" w:tplc="DC8EACE0">
      <w:numFmt w:val="decimal"/>
      <w:lvlText w:val=""/>
      <w:lvlJc w:val="left"/>
    </w:lvl>
    <w:lvl w:ilvl="6" w:tplc="9A6A5ED0">
      <w:numFmt w:val="decimal"/>
      <w:lvlText w:val=""/>
      <w:lvlJc w:val="left"/>
    </w:lvl>
    <w:lvl w:ilvl="7" w:tplc="EEAAA3EA">
      <w:numFmt w:val="decimal"/>
      <w:lvlText w:val=""/>
      <w:lvlJc w:val="left"/>
    </w:lvl>
    <w:lvl w:ilvl="8" w:tplc="F18E540E">
      <w:numFmt w:val="decimal"/>
      <w:lvlText w:val=""/>
      <w:lvlJc w:val="left"/>
    </w:lvl>
  </w:abstractNum>
  <w:abstractNum w:abstractNumId="14">
    <w:nsid w:val="0000428B"/>
    <w:multiLevelType w:val="hybridMultilevel"/>
    <w:tmpl w:val="20328BB6"/>
    <w:lvl w:ilvl="0" w:tplc="294CA046">
      <w:start w:val="167"/>
      <w:numFmt w:val="decimal"/>
      <w:lvlText w:val="%1"/>
      <w:lvlJc w:val="left"/>
    </w:lvl>
    <w:lvl w:ilvl="1" w:tplc="11DC74B6">
      <w:start w:val="1"/>
      <w:numFmt w:val="bullet"/>
      <w:lvlText w:val="в"/>
      <w:lvlJc w:val="left"/>
    </w:lvl>
    <w:lvl w:ilvl="2" w:tplc="D390C880">
      <w:numFmt w:val="decimal"/>
      <w:lvlText w:val=""/>
      <w:lvlJc w:val="left"/>
    </w:lvl>
    <w:lvl w:ilvl="3" w:tplc="4904A7B6">
      <w:numFmt w:val="decimal"/>
      <w:lvlText w:val=""/>
      <w:lvlJc w:val="left"/>
    </w:lvl>
    <w:lvl w:ilvl="4" w:tplc="6066B230">
      <w:numFmt w:val="decimal"/>
      <w:lvlText w:val=""/>
      <w:lvlJc w:val="left"/>
    </w:lvl>
    <w:lvl w:ilvl="5" w:tplc="62E0A6E4">
      <w:numFmt w:val="decimal"/>
      <w:lvlText w:val=""/>
      <w:lvlJc w:val="left"/>
    </w:lvl>
    <w:lvl w:ilvl="6" w:tplc="15A830E6">
      <w:numFmt w:val="decimal"/>
      <w:lvlText w:val=""/>
      <w:lvlJc w:val="left"/>
    </w:lvl>
    <w:lvl w:ilvl="7" w:tplc="6046C63E">
      <w:numFmt w:val="decimal"/>
      <w:lvlText w:val=""/>
      <w:lvlJc w:val="left"/>
    </w:lvl>
    <w:lvl w:ilvl="8" w:tplc="BE045376">
      <w:numFmt w:val="decimal"/>
      <w:lvlText w:val=""/>
      <w:lvlJc w:val="left"/>
    </w:lvl>
  </w:abstractNum>
  <w:abstractNum w:abstractNumId="15">
    <w:nsid w:val="00004509"/>
    <w:multiLevelType w:val="hybridMultilevel"/>
    <w:tmpl w:val="370E7EC6"/>
    <w:lvl w:ilvl="0" w:tplc="E8549A3E">
      <w:start w:val="1"/>
      <w:numFmt w:val="bullet"/>
      <w:lvlText w:val="и"/>
      <w:lvlJc w:val="left"/>
    </w:lvl>
    <w:lvl w:ilvl="1" w:tplc="E8CA38F0">
      <w:numFmt w:val="decimal"/>
      <w:lvlText w:val=""/>
      <w:lvlJc w:val="left"/>
    </w:lvl>
    <w:lvl w:ilvl="2" w:tplc="C202370C">
      <w:numFmt w:val="decimal"/>
      <w:lvlText w:val=""/>
      <w:lvlJc w:val="left"/>
    </w:lvl>
    <w:lvl w:ilvl="3" w:tplc="40043F64">
      <w:numFmt w:val="decimal"/>
      <w:lvlText w:val=""/>
      <w:lvlJc w:val="left"/>
    </w:lvl>
    <w:lvl w:ilvl="4" w:tplc="3E4A104E">
      <w:numFmt w:val="decimal"/>
      <w:lvlText w:val=""/>
      <w:lvlJc w:val="left"/>
    </w:lvl>
    <w:lvl w:ilvl="5" w:tplc="F21CA374">
      <w:numFmt w:val="decimal"/>
      <w:lvlText w:val=""/>
      <w:lvlJc w:val="left"/>
    </w:lvl>
    <w:lvl w:ilvl="6" w:tplc="1318C0E0">
      <w:numFmt w:val="decimal"/>
      <w:lvlText w:val=""/>
      <w:lvlJc w:val="left"/>
    </w:lvl>
    <w:lvl w:ilvl="7" w:tplc="DB76C5AE">
      <w:numFmt w:val="decimal"/>
      <w:lvlText w:val=""/>
      <w:lvlJc w:val="left"/>
    </w:lvl>
    <w:lvl w:ilvl="8" w:tplc="2CC87374">
      <w:numFmt w:val="decimal"/>
      <w:lvlText w:val=""/>
      <w:lvlJc w:val="left"/>
    </w:lvl>
  </w:abstractNum>
  <w:abstractNum w:abstractNumId="16">
    <w:nsid w:val="00004DC8"/>
    <w:multiLevelType w:val="hybridMultilevel"/>
    <w:tmpl w:val="B6CC1E28"/>
    <w:lvl w:ilvl="0" w:tplc="314CB376">
      <w:numFmt w:val="decimal"/>
      <w:lvlText w:val="%1."/>
      <w:lvlJc w:val="left"/>
    </w:lvl>
    <w:lvl w:ilvl="1" w:tplc="441A189A">
      <w:start w:val="1"/>
      <w:numFmt w:val="bullet"/>
      <w:lvlText w:val="в"/>
      <w:lvlJc w:val="left"/>
    </w:lvl>
    <w:lvl w:ilvl="2" w:tplc="0CE2B066">
      <w:numFmt w:val="decimal"/>
      <w:lvlText w:val=""/>
      <w:lvlJc w:val="left"/>
    </w:lvl>
    <w:lvl w:ilvl="3" w:tplc="C2A2556C">
      <w:numFmt w:val="decimal"/>
      <w:lvlText w:val=""/>
      <w:lvlJc w:val="left"/>
    </w:lvl>
    <w:lvl w:ilvl="4" w:tplc="87C05F86">
      <w:numFmt w:val="decimal"/>
      <w:lvlText w:val=""/>
      <w:lvlJc w:val="left"/>
    </w:lvl>
    <w:lvl w:ilvl="5" w:tplc="2C78757E">
      <w:numFmt w:val="decimal"/>
      <w:lvlText w:val=""/>
      <w:lvlJc w:val="left"/>
    </w:lvl>
    <w:lvl w:ilvl="6" w:tplc="EA26412C">
      <w:numFmt w:val="decimal"/>
      <w:lvlText w:val=""/>
      <w:lvlJc w:val="left"/>
    </w:lvl>
    <w:lvl w:ilvl="7" w:tplc="B7723BB6">
      <w:numFmt w:val="decimal"/>
      <w:lvlText w:val=""/>
      <w:lvlJc w:val="left"/>
    </w:lvl>
    <w:lvl w:ilvl="8" w:tplc="191CCDCC">
      <w:numFmt w:val="decimal"/>
      <w:lvlText w:val=""/>
      <w:lvlJc w:val="left"/>
    </w:lvl>
  </w:abstractNum>
  <w:abstractNum w:abstractNumId="17">
    <w:nsid w:val="00004E45"/>
    <w:multiLevelType w:val="hybridMultilevel"/>
    <w:tmpl w:val="6238759C"/>
    <w:lvl w:ilvl="0" w:tplc="811EC8EE">
      <w:start w:val="1"/>
      <w:numFmt w:val="bullet"/>
      <w:lvlText w:val="в"/>
      <w:lvlJc w:val="left"/>
    </w:lvl>
    <w:lvl w:ilvl="1" w:tplc="098A750E">
      <w:numFmt w:val="decimal"/>
      <w:lvlText w:val=""/>
      <w:lvlJc w:val="left"/>
    </w:lvl>
    <w:lvl w:ilvl="2" w:tplc="0F84B660">
      <w:numFmt w:val="decimal"/>
      <w:lvlText w:val=""/>
      <w:lvlJc w:val="left"/>
    </w:lvl>
    <w:lvl w:ilvl="3" w:tplc="17AA524E">
      <w:numFmt w:val="decimal"/>
      <w:lvlText w:val=""/>
      <w:lvlJc w:val="left"/>
    </w:lvl>
    <w:lvl w:ilvl="4" w:tplc="FA4609D6">
      <w:numFmt w:val="decimal"/>
      <w:lvlText w:val=""/>
      <w:lvlJc w:val="left"/>
    </w:lvl>
    <w:lvl w:ilvl="5" w:tplc="D056FED0">
      <w:numFmt w:val="decimal"/>
      <w:lvlText w:val=""/>
      <w:lvlJc w:val="left"/>
    </w:lvl>
    <w:lvl w:ilvl="6" w:tplc="F97CA0B0">
      <w:numFmt w:val="decimal"/>
      <w:lvlText w:val=""/>
      <w:lvlJc w:val="left"/>
    </w:lvl>
    <w:lvl w:ilvl="7" w:tplc="09DA2E3E">
      <w:numFmt w:val="decimal"/>
      <w:lvlText w:val=""/>
      <w:lvlJc w:val="left"/>
    </w:lvl>
    <w:lvl w:ilvl="8" w:tplc="7FFC7C90">
      <w:numFmt w:val="decimal"/>
      <w:lvlText w:val=""/>
      <w:lvlJc w:val="left"/>
    </w:lvl>
  </w:abstractNum>
  <w:abstractNum w:abstractNumId="18">
    <w:nsid w:val="000056AE"/>
    <w:multiLevelType w:val="hybridMultilevel"/>
    <w:tmpl w:val="B9D012AA"/>
    <w:lvl w:ilvl="0" w:tplc="75EC6C36">
      <w:start w:val="7"/>
      <w:numFmt w:val="decimal"/>
      <w:lvlText w:val="%1)"/>
      <w:lvlJc w:val="left"/>
    </w:lvl>
    <w:lvl w:ilvl="1" w:tplc="E5687AF8">
      <w:numFmt w:val="decimal"/>
      <w:lvlText w:val=""/>
      <w:lvlJc w:val="left"/>
    </w:lvl>
    <w:lvl w:ilvl="2" w:tplc="11BCDC20">
      <w:numFmt w:val="decimal"/>
      <w:lvlText w:val=""/>
      <w:lvlJc w:val="left"/>
    </w:lvl>
    <w:lvl w:ilvl="3" w:tplc="4906D5C0">
      <w:numFmt w:val="decimal"/>
      <w:lvlText w:val=""/>
      <w:lvlJc w:val="left"/>
    </w:lvl>
    <w:lvl w:ilvl="4" w:tplc="DF6019F2">
      <w:numFmt w:val="decimal"/>
      <w:lvlText w:val=""/>
      <w:lvlJc w:val="left"/>
    </w:lvl>
    <w:lvl w:ilvl="5" w:tplc="D7EAD712">
      <w:numFmt w:val="decimal"/>
      <w:lvlText w:val=""/>
      <w:lvlJc w:val="left"/>
    </w:lvl>
    <w:lvl w:ilvl="6" w:tplc="878A5A48">
      <w:numFmt w:val="decimal"/>
      <w:lvlText w:val=""/>
      <w:lvlJc w:val="left"/>
    </w:lvl>
    <w:lvl w:ilvl="7" w:tplc="E9F4F3AE">
      <w:numFmt w:val="decimal"/>
      <w:lvlText w:val=""/>
      <w:lvlJc w:val="left"/>
    </w:lvl>
    <w:lvl w:ilvl="8" w:tplc="07EE86B4">
      <w:numFmt w:val="decimal"/>
      <w:lvlText w:val=""/>
      <w:lvlJc w:val="left"/>
    </w:lvl>
  </w:abstractNum>
  <w:abstractNum w:abstractNumId="19">
    <w:nsid w:val="00005D03"/>
    <w:multiLevelType w:val="hybridMultilevel"/>
    <w:tmpl w:val="2892C494"/>
    <w:lvl w:ilvl="0" w:tplc="197601E0">
      <w:start w:val="1"/>
      <w:numFmt w:val="decimal"/>
      <w:lvlText w:val="2.%1."/>
      <w:lvlJc w:val="left"/>
    </w:lvl>
    <w:lvl w:ilvl="1" w:tplc="2E0AAA4A">
      <w:numFmt w:val="decimal"/>
      <w:lvlText w:val=""/>
      <w:lvlJc w:val="left"/>
    </w:lvl>
    <w:lvl w:ilvl="2" w:tplc="4F389D7A">
      <w:numFmt w:val="decimal"/>
      <w:lvlText w:val=""/>
      <w:lvlJc w:val="left"/>
    </w:lvl>
    <w:lvl w:ilvl="3" w:tplc="D37E0644">
      <w:numFmt w:val="decimal"/>
      <w:lvlText w:val=""/>
      <w:lvlJc w:val="left"/>
    </w:lvl>
    <w:lvl w:ilvl="4" w:tplc="A740BF84">
      <w:numFmt w:val="decimal"/>
      <w:lvlText w:val=""/>
      <w:lvlJc w:val="left"/>
    </w:lvl>
    <w:lvl w:ilvl="5" w:tplc="A8EE64CC">
      <w:numFmt w:val="decimal"/>
      <w:lvlText w:val=""/>
      <w:lvlJc w:val="left"/>
    </w:lvl>
    <w:lvl w:ilvl="6" w:tplc="6BB43876">
      <w:numFmt w:val="decimal"/>
      <w:lvlText w:val=""/>
      <w:lvlJc w:val="left"/>
    </w:lvl>
    <w:lvl w:ilvl="7" w:tplc="79AC60DA">
      <w:numFmt w:val="decimal"/>
      <w:lvlText w:val=""/>
      <w:lvlJc w:val="left"/>
    </w:lvl>
    <w:lvl w:ilvl="8" w:tplc="0E1C9230">
      <w:numFmt w:val="decimal"/>
      <w:lvlText w:val=""/>
      <w:lvlJc w:val="left"/>
    </w:lvl>
  </w:abstractNum>
  <w:abstractNum w:abstractNumId="20">
    <w:nsid w:val="000063CB"/>
    <w:multiLevelType w:val="hybridMultilevel"/>
    <w:tmpl w:val="AFDABECA"/>
    <w:lvl w:ilvl="0" w:tplc="C76ABDB2">
      <w:start w:val="4"/>
      <w:numFmt w:val="decimal"/>
      <w:lvlText w:val="%1)"/>
      <w:lvlJc w:val="left"/>
    </w:lvl>
    <w:lvl w:ilvl="1" w:tplc="F19446D4">
      <w:numFmt w:val="decimal"/>
      <w:lvlText w:val=""/>
      <w:lvlJc w:val="left"/>
    </w:lvl>
    <w:lvl w:ilvl="2" w:tplc="86829EA6">
      <w:numFmt w:val="decimal"/>
      <w:lvlText w:val=""/>
      <w:lvlJc w:val="left"/>
    </w:lvl>
    <w:lvl w:ilvl="3" w:tplc="EF04ECC6">
      <w:numFmt w:val="decimal"/>
      <w:lvlText w:val=""/>
      <w:lvlJc w:val="left"/>
    </w:lvl>
    <w:lvl w:ilvl="4" w:tplc="2B56D378">
      <w:numFmt w:val="decimal"/>
      <w:lvlText w:val=""/>
      <w:lvlJc w:val="left"/>
    </w:lvl>
    <w:lvl w:ilvl="5" w:tplc="1FB4B470">
      <w:numFmt w:val="decimal"/>
      <w:lvlText w:val=""/>
      <w:lvlJc w:val="left"/>
    </w:lvl>
    <w:lvl w:ilvl="6" w:tplc="E3E217C4">
      <w:numFmt w:val="decimal"/>
      <w:lvlText w:val=""/>
      <w:lvlJc w:val="left"/>
    </w:lvl>
    <w:lvl w:ilvl="7" w:tplc="3B6C12E8">
      <w:numFmt w:val="decimal"/>
      <w:lvlText w:val=""/>
      <w:lvlJc w:val="left"/>
    </w:lvl>
    <w:lvl w:ilvl="8" w:tplc="985A2790">
      <w:numFmt w:val="decimal"/>
      <w:lvlText w:val=""/>
      <w:lvlJc w:val="left"/>
    </w:lvl>
  </w:abstractNum>
  <w:abstractNum w:abstractNumId="21">
    <w:nsid w:val="00006443"/>
    <w:multiLevelType w:val="hybridMultilevel"/>
    <w:tmpl w:val="B87E3A5A"/>
    <w:lvl w:ilvl="0" w:tplc="E69EE972">
      <w:start w:val="22"/>
      <w:numFmt w:val="decimal"/>
      <w:lvlText w:val="%1"/>
      <w:lvlJc w:val="left"/>
    </w:lvl>
    <w:lvl w:ilvl="1" w:tplc="7CF89BEC">
      <w:start w:val="1"/>
      <w:numFmt w:val="bullet"/>
      <w:lvlText w:val="в"/>
      <w:lvlJc w:val="left"/>
    </w:lvl>
    <w:lvl w:ilvl="2" w:tplc="36E42E3C">
      <w:numFmt w:val="decimal"/>
      <w:lvlText w:val=""/>
      <w:lvlJc w:val="left"/>
    </w:lvl>
    <w:lvl w:ilvl="3" w:tplc="F87AED5A">
      <w:numFmt w:val="decimal"/>
      <w:lvlText w:val=""/>
      <w:lvlJc w:val="left"/>
    </w:lvl>
    <w:lvl w:ilvl="4" w:tplc="31724C6C">
      <w:numFmt w:val="decimal"/>
      <w:lvlText w:val=""/>
      <w:lvlJc w:val="left"/>
    </w:lvl>
    <w:lvl w:ilvl="5" w:tplc="294234EC">
      <w:numFmt w:val="decimal"/>
      <w:lvlText w:val=""/>
      <w:lvlJc w:val="left"/>
    </w:lvl>
    <w:lvl w:ilvl="6" w:tplc="ACCEE634">
      <w:numFmt w:val="decimal"/>
      <w:lvlText w:val=""/>
      <w:lvlJc w:val="left"/>
    </w:lvl>
    <w:lvl w:ilvl="7" w:tplc="F45C2F1E">
      <w:numFmt w:val="decimal"/>
      <w:lvlText w:val=""/>
      <w:lvlJc w:val="left"/>
    </w:lvl>
    <w:lvl w:ilvl="8" w:tplc="DFB25882">
      <w:numFmt w:val="decimal"/>
      <w:lvlText w:val=""/>
      <w:lvlJc w:val="left"/>
    </w:lvl>
  </w:abstractNum>
  <w:abstractNum w:abstractNumId="22">
    <w:nsid w:val="000066BB"/>
    <w:multiLevelType w:val="hybridMultilevel"/>
    <w:tmpl w:val="FCC6EDFC"/>
    <w:lvl w:ilvl="0" w:tplc="A2C02DBA">
      <w:start w:val="1"/>
      <w:numFmt w:val="decimal"/>
      <w:lvlText w:val="1.%1."/>
      <w:lvlJc w:val="left"/>
    </w:lvl>
    <w:lvl w:ilvl="1" w:tplc="A0BE1B2A">
      <w:start w:val="1"/>
      <w:numFmt w:val="bullet"/>
      <w:lvlText w:val="в"/>
      <w:lvlJc w:val="left"/>
    </w:lvl>
    <w:lvl w:ilvl="2" w:tplc="59D22CA2">
      <w:numFmt w:val="decimal"/>
      <w:lvlText w:val=""/>
      <w:lvlJc w:val="left"/>
    </w:lvl>
    <w:lvl w:ilvl="3" w:tplc="961420F2">
      <w:numFmt w:val="decimal"/>
      <w:lvlText w:val=""/>
      <w:lvlJc w:val="left"/>
    </w:lvl>
    <w:lvl w:ilvl="4" w:tplc="2E2258D6">
      <w:numFmt w:val="decimal"/>
      <w:lvlText w:val=""/>
      <w:lvlJc w:val="left"/>
    </w:lvl>
    <w:lvl w:ilvl="5" w:tplc="71D67C2E">
      <w:numFmt w:val="decimal"/>
      <w:lvlText w:val=""/>
      <w:lvlJc w:val="left"/>
    </w:lvl>
    <w:lvl w:ilvl="6" w:tplc="838C329E">
      <w:numFmt w:val="decimal"/>
      <w:lvlText w:val=""/>
      <w:lvlJc w:val="left"/>
    </w:lvl>
    <w:lvl w:ilvl="7" w:tplc="35B6DD72">
      <w:numFmt w:val="decimal"/>
      <w:lvlText w:val=""/>
      <w:lvlJc w:val="left"/>
    </w:lvl>
    <w:lvl w:ilvl="8" w:tplc="1FC06536">
      <w:numFmt w:val="decimal"/>
      <w:lvlText w:val=""/>
      <w:lvlJc w:val="left"/>
    </w:lvl>
  </w:abstractNum>
  <w:abstractNum w:abstractNumId="23">
    <w:nsid w:val="00006B89"/>
    <w:multiLevelType w:val="hybridMultilevel"/>
    <w:tmpl w:val="38543CEE"/>
    <w:lvl w:ilvl="0" w:tplc="D55EFBAE">
      <w:start w:val="9"/>
      <w:numFmt w:val="decimal"/>
      <w:lvlText w:val="%1)"/>
      <w:lvlJc w:val="left"/>
    </w:lvl>
    <w:lvl w:ilvl="1" w:tplc="FCA28EC2">
      <w:numFmt w:val="decimal"/>
      <w:lvlText w:val=""/>
      <w:lvlJc w:val="left"/>
    </w:lvl>
    <w:lvl w:ilvl="2" w:tplc="25301DCE">
      <w:numFmt w:val="decimal"/>
      <w:lvlText w:val=""/>
      <w:lvlJc w:val="left"/>
    </w:lvl>
    <w:lvl w:ilvl="3" w:tplc="EB56DDC6">
      <w:numFmt w:val="decimal"/>
      <w:lvlText w:val=""/>
      <w:lvlJc w:val="left"/>
    </w:lvl>
    <w:lvl w:ilvl="4" w:tplc="82E87A7C">
      <w:numFmt w:val="decimal"/>
      <w:lvlText w:val=""/>
      <w:lvlJc w:val="left"/>
    </w:lvl>
    <w:lvl w:ilvl="5" w:tplc="6CFECC12">
      <w:numFmt w:val="decimal"/>
      <w:lvlText w:val=""/>
      <w:lvlJc w:val="left"/>
    </w:lvl>
    <w:lvl w:ilvl="6" w:tplc="70A4CF8E">
      <w:numFmt w:val="decimal"/>
      <w:lvlText w:val=""/>
      <w:lvlJc w:val="left"/>
    </w:lvl>
    <w:lvl w:ilvl="7" w:tplc="1BD6684E">
      <w:numFmt w:val="decimal"/>
      <w:lvlText w:val=""/>
      <w:lvlJc w:val="left"/>
    </w:lvl>
    <w:lvl w:ilvl="8" w:tplc="18446DBE">
      <w:numFmt w:val="decimal"/>
      <w:lvlText w:val=""/>
      <w:lvlJc w:val="left"/>
    </w:lvl>
  </w:abstractNum>
  <w:abstractNum w:abstractNumId="24">
    <w:nsid w:val="00006BFC"/>
    <w:multiLevelType w:val="hybridMultilevel"/>
    <w:tmpl w:val="36C444A8"/>
    <w:lvl w:ilvl="0" w:tplc="2BFA657E">
      <w:start w:val="5"/>
      <w:numFmt w:val="decimal"/>
      <w:lvlText w:val="%1)"/>
      <w:lvlJc w:val="left"/>
    </w:lvl>
    <w:lvl w:ilvl="1" w:tplc="08B68088">
      <w:numFmt w:val="decimal"/>
      <w:lvlText w:val=""/>
      <w:lvlJc w:val="left"/>
    </w:lvl>
    <w:lvl w:ilvl="2" w:tplc="8076CE0C">
      <w:numFmt w:val="decimal"/>
      <w:lvlText w:val=""/>
      <w:lvlJc w:val="left"/>
    </w:lvl>
    <w:lvl w:ilvl="3" w:tplc="49D8309A">
      <w:numFmt w:val="decimal"/>
      <w:lvlText w:val=""/>
      <w:lvlJc w:val="left"/>
    </w:lvl>
    <w:lvl w:ilvl="4" w:tplc="F1A29072">
      <w:numFmt w:val="decimal"/>
      <w:lvlText w:val=""/>
      <w:lvlJc w:val="left"/>
    </w:lvl>
    <w:lvl w:ilvl="5" w:tplc="DF125B8C">
      <w:numFmt w:val="decimal"/>
      <w:lvlText w:val=""/>
      <w:lvlJc w:val="left"/>
    </w:lvl>
    <w:lvl w:ilvl="6" w:tplc="8612E3AE">
      <w:numFmt w:val="decimal"/>
      <w:lvlText w:val=""/>
      <w:lvlJc w:val="left"/>
    </w:lvl>
    <w:lvl w:ilvl="7" w:tplc="4A3A1D38">
      <w:numFmt w:val="decimal"/>
      <w:lvlText w:val=""/>
      <w:lvlJc w:val="left"/>
    </w:lvl>
    <w:lvl w:ilvl="8" w:tplc="480C6670">
      <w:numFmt w:val="decimal"/>
      <w:lvlText w:val=""/>
      <w:lvlJc w:val="left"/>
    </w:lvl>
  </w:abstractNum>
  <w:abstractNum w:abstractNumId="25">
    <w:nsid w:val="00006E5D"/>
    <w:multiLevelType w:val="hybridMultilevel"/>
    <w:tmpl w:val="535ED1C6"/>
    <w:lvl w:ilvl="0" w:tplc="51B4DE26">
      <w:start w:val="2"/>
      <w:numFmt w:val="decimal"/>
      <w:lvlText w:val="%1)"/>
      <w:lvlJc w:val="left"/>
    </w:lvl>
    <w:lvl w:ilvl="1" w:tplc="152A7354">
      <w:numFmt w:val="decimal"/>
      <w:lvlText w:val=""/>
      <w:lvlJc w:val="left"/>
    </w:lvl>
    <w:lvl w:ilvl="2" w:tplc="E10E64D2">
      <w:numFmt w:val="decimal"/>
      <w:lvlText w:val=""/>
      <w:lvlJc w:val="left"/>
    </w:lvl>
    <w:lvl w:ilvl="3" w:tplc="3670B1EA">
      <w:numFmt w:val="decimal"/>
      <w:lvlText w:val=""/>
      <w:lvlJc w:val="left"/>
    </w:lvl>
    <w:lvl w:ilvl="4" w:tplc="F85A48B8">
      <w:numFmt w:val="decimal"/>
      <w:lvlText w:val=""/>
      <w:lvlJc w:val="left"/>
    </w:lvl>
    <w:lvl w:ilvl="5" w:tplc="404AA8AE">
      <w:numFmt w:val="decimal"/>
      <w:lvlText w:val=""/>
      <w:lvlJc w:val="left"/>
    </w:lvl>
    <w:lvl w:ilvl="6" w:tplc="8D40652C">
      <w:numFmt w:val="decimal"/>
      <w:lvlText w:val=""/>
      <w:lvlJc w:val="left"/>
    </w:lvl>
    <w:lvl w:ilvl="7" w:tplc="EA009270">
      <w:numFmt w:val="decimal"/>
      <w:lvlText w:val=""/>
      <w:lvlJc w:val="left"/>
    </w:lvl>
    <w:lvl w:ilvl="8" w:tplc="48D45238">
      <w:numFmt w:val="decimal"/>
      <w:lvlText w:val=""/>
      <w:lvlJc w:val="left"/>
    </w:lvl>
  </w:abstractNum>
  <w:abstractNum w:abstractNumId="26">
    <w:nsid w:val="0000701F"/>
    <w:multiLevelType w:val="hybridMultilevel"/>
    <w:tmpl w:val="433A5DF0"/>
    <w:lvl w:ilvl="0" w:tplc="21202542">
      <w:start w:val="2"/>
      <w:numFmt w:val="decimal"/>
      <w:lvlText w:val="%1."/>
      <w:lvlJc w:val="left"/>
    </w:lvl>
    <w:lvl w:ilvl="1" w:tplc="B09039D0">
      <w:numFmt w:val="decimal"/>
      <w:lvlText w:val=""/>
      <w:lvlJc w:val="left"/>
    </w:lvl>
    <w:lvl w:ilvl="2" w:tplc="4094F958">
      <w:numFmt w:val="decimal"/>
      <w:lvlText w:val=""/>
      <w:lvlJc w:val="left"/>
    </w:lvl>
    <w:lvl w:ilvl="3" w:tplc="55D2C7E8">
      <w:numFmt w:val="decimal"/>
      <w:lvlText w:val=""/>
      <w:lvlJc w:val="left"/>
    </w:lvl>
    <w:lvl w:ilvl="4" w:tplc="9BF6C75A">
      <w:numFmt w:val="decimal"/>
      <w:lvlText w:val=""/>
      <w:lvlJc w:val="left"/>
    </w:lvl>
    <w:lvl w:ilvl="5" w:tplc="499E85A0">
      <w:numFmt w:val="decimal"/>
      <w:lvlText w:val=""/>
      <w:lvlJc w:val="left"/>
    </w:lvl>
    <w:lvl w:ilvl="6" w:tplc="D1A08078">
      <w:numFmt w:val="decimal"/>
      <w:lvlText w:val=""/>
      <w:lvlJc w:val="left"/>
    </w:lvl>
    <w:lvl w:ilvl="7" w:tplc="EE1A12D8">
      <w:numFmt w:val="decimal"/>
      <w:lvlText w:val=""/>
      <w:lvlJc w:val="left"/>
    </w:lvl>
    <w:lvl w:ilvl="8" w:tplc="530093A8">
      <w:numFmt w:val="decimal"/>
      <w:lvlText w:val=""/>
      <w:lvlJc w:val="left"/>
    </w:lvl>
  </w:abstractNum>
  <w:abstractNum w:abstractNumId="27">
    <w:nsid w:val="0000759A"/>
    <w:multiLevelType w:val="hybridMultilevel"/>
    <w:tmpl w:val="57363AFE"/>
    <w:lvl w:ilvl="0" w:tplc="6AB4EA8C">
      <w:start w:val="6"/>
      <w:numFmt w:val="decimal"/>
      <w:lvlText w:val="%1."/>
      <w:lvlJc w:val="left"/>
    </w:lvl>
    <w:lvl w:ilvl="1" w:tplc="BAB090D0">
      <w:numFmt w:val="decimal"/>
      <w:lvlText w:val=""/>
      <w:lvlJc w:val="left"/>
    </w:lvl>
    <w:lvl w:ilvl="2" w:tplc="F7CCE02E">
      <w:numFmt w:val="decimal"/>
      <w:lvlText w:val=""/>
      <w:lvlJc w:val="left"/>
    </w:lvl>
    <w:lvl w:ilvl="3" w:tplc="E52C557C">
      <w:numFmt w:val="decimal"/>
      <w:lvlText w:val=""/>
      <w:lvlJc w:val="left"/>
    </w:lvl>
    <w:lvl w:ilvl="4" w:tplc="E3528406">
      <w:numFmt w:val="decimal"/>
      <w:lvlText w:val=""/>
      <w:lvlJc w:val="left"/>
    </w:lvl>
    <w:lvl w:ilvl="5" w:tplc="6D083F12">
      <w:numFmt w:val="decimal"/>
      <w:lvlText w:val=""/>
      <w:lvlJc w:val="left"/>
    </w:lvl>
    <w:lvl w:ilvl="6" w:tplc="0318EE54">
      <w:numFmt w:val="decimal"/>
      <w:lvlText w:val=""/>
      <w:lvlJc w:val="left"/>
    </w:lvl>
    <w:lvl w:ilvl="7" w:tplc="BA085680">
      <w:numFmt w:val="decimal"/>
      <w:lvlText w:val=""/>
      <w:lvlJc w:val="left"/>
    </w:lvl>
    <w:lvl w:ilvl="8" w:tplc="DD06D204">
      <w:numFmt w:val="decimal"/>
      <w:lvlText w:val=""/>
      <w:lvlJc w:val="left"/>
    </w:lvl>
  </w:abstractNum>
  <w:abstractNum w:abstractNumId="28">
    <w:nsid w:val="0000767D"/>
    <w:multiLevelType w:val="hybridMultilevel"/>
    <w:tmpl w:val="E9142270"/>
    <w:lvl w:ilvl="0" w:tplc="82403732">
      <w:start w:val="2"/>
      <w:numFmt w:val="decimal"/>
      <w:lvlText w:val="2.%1."/>
      <w:lvlJc w:val="left"/>
    </w:lvl>
    <w:lvl w:ilvl="1" w:tplc="D034F100">
      <w:numFmt w:val="decimal"/>
      <w:lvlText w:val=""/>
      <w:lvlJc w:val="left"/>
    </w:lvl>
    <w:lvl w:ilvl="2" w:tplc="1BD8AF22">
      <w:numFmt w:val="decimal"/>
      <w:lvlText w:val=""/>
      <w:lvlJc w:val="left"/>
    </w:lvl>
    <w:lvl w:ilvl="3" w:tplc="5ADAD110">
      <w:numFmt w:val="decimal"/>
      <w:lvlText w:val=""/>
      <w:lvlJc w:val="left"/>
    </w:lvl>
    <w:lvl w:ilvl="4" w:tplc="F106F9F8">
      <w:numFmt w:val="decimal"/>
      <w:lvlText w:val=""/>
      <w:lvlJc w:val="left"/>
    </w:lvl>
    <w:lvl w:ilvl="5" w:tplc="39A00D72">
      <w:numFmt w:val="decimal"/>
      <w:lvlText w:val=""/>
      <w:lvlJc w:val="left"/>
    </w:lvl>
    <w:lvl w:ilvl="6" w:tplc="41027288">
      <w:numFmt w:val="decimal"/>
      <w:lvlText w:val=""/>
      <w:lvlJc w:val="left"/>
    </w:lvl>
    <w:lvl w:ilvl="7" w:tplc="61102B86">
      <w:numFmt w:val="decimal"/>
      <w:lvlText w:val=""/>
      <w:lvlJc w:val="left"/>
    </w:lvl>
    <w:lvl w:ilvl="8" w:tplc="21D8B256">
      <w:numFmt w:val="decimal"/>
      <w:lvlText w:val=""/>
      <w:lvlJc w:val="left"/>
    </w:lvl>
  </w:abstractNum>
  <w:abstractNum w:abstractNumId="29">
    <w:nsid w:val="00007A5A"/>
    <w:multiLevelType w:val="hybridMultilevel"/>
    <w:tmpl w:val="AF340070"/>
    <w:lvl w:ilvl="0" w:tplc="134C8930">
      <w:start w:val="1"/>
      <w:numFmt w:val="decimal"/>
      <w:lvlText w:val="2.1.%1."/>
      <w:lvlJc w:val="left"/>
    </w:lvl>
    <w:lvl w:ilvl="1" w:tplc="6AA23DA6">
      <w:numFmt w:val="decimal"/>
      <w:lvlText w:val=""/>
      <w:lvlJc w:val="left"/>
    </w:lvl>
    <w:lvl w:ilvl="2" w:tplc="6650977A">
      <w:numFmt w:val="decimal"/>
      <w:lvlText w:val=""/>
      <w:lvlJc w:val="left"/>
    </w:lvl>
    <w:lvl w:ilvl="3" w:tplc="C02E14BC">
      <w:numFmt w:val="decimal"/>
      <w:lvlText w:val=""/>
      <w:lvlJc w:val="left"/>
    </w:lvl>
    <w:lvl w:ilvl="4" w:tplc="B352C3B6">
      <w:numFmt w:val="decimal"/>
      <w:lvlText w:val=""/>
      <w:lvlJc w:val="left"/>
    </w:lvl>
    <w:lvl w:ilvl="5" w:tplc="A58EEC44">
      <w:numFmt w:val="decimal"/>
      <w:lvlText w:val=""/>
      <w:lvlJc w:val="left"/>
    </w:lvl>
    <w:lvl w:ilvl="6" w:tplc="B46C2480">
      <w:numFmt w:val="decimal"/>
      <w:lvlText w:val=""/>
      <w:lvlJc w:val="left"/>
    </w:lvl>
    <w:lvl w:ilvl="7" w:tplc="BAA4CDD2">
      <w:numFmt w:val="decimal"/>
      <w:lvlText w:val=""/>
      <w:lvlJc w:val="left"/>
    </w:lvl>
    <w:lvl w:ilvl="8" w:tplc="67327668">
      <w:numFmt w:val="decimal"/>
      <w:lvlText w:val=""/>
      <w:lvlJc w:val="left"/>
    </w:lvl>
  </w:abstractNum>
  <w:abstractNum w:abstractNumId="30">
    <w:nsid w:val="00007F96"/>
    <w:multiLevelType w:val="hybridMultilevel"/>
    <w:tmpl w:val="4E0A3FD2"/>
    <w:lvl w:ilvl="0" w:tplc="BBD445FA">
      <w:start w:val="6"/>
      <w:numFmt w:val="decimal"/>
      <w:lvlText w:val="%1)"/>
      <w:lvlJc w:val="left"/>
    </w:lvl>
    <w:lvl w:ilvl="1" w:tplc="D6120BA6">
      <w:numFmt w:val="decimal"/>
      <w:lvlText w:val=""/>
      <w:lvlJc w:val="left"/>
    </w:lvl>
    <w:lvl w:ilvl="2" w:tplc="352C4902">
      <w:numFmt w:val="decimal"/>
      <w:lvlText w:val=""/>
      <w:lvlJc w:val="left"/>
    </w:lvl>
    <w:lvl w:ilvl="3" w:tplc="610A1564">
      <w:numFmt w:val="decimal"/>
      <w:lvlText w:val=""/>
      <w:lvlJc w:val="left"/>
    </w:lvl>
    <w:lvl w:ilvl="4" w:tplc="E236AC00">
      <w:numFmt w:val="decimal"/>
      <w:lvlText w:val=""/>
      <w:lvlJc w:val="left"/>
    </w:lvl>
    <w:lvl w:ilvl="5" w:tplc="EB26940A">
      <w:numFmt w:val="decimal"/>
      <w:lvlText w:val=""/>
      <w:lvlJc w:val="left"/>
    </w:lvl>
    <w:lvl w:ilvl="6" w:tplc="AC5A9634">
      <w:numFmt w:val="decimal"/>
      <w:lvlText w:val=""/>
      <w:lvlJc w:val="left"/>
    </w:lvl>
    <w:lvl w:ilvl="7" w:tplc="D088A484">
      <w:numFmt w:val="decimal"/>
      <w:lvlText w:val=""/>
      <w:lvlJc w:val="left"/>
    </w:lvl>
    <w:lvl w:ilvl="8" w:tplc="D24E9B2E">
      <w:numFmt w:val="decimal"/>
      <w:lvlText w:val=""/>
      <w:lvlJc w:val="left"/>
    </w:lvl>
  </w:abstractNum>
  <w:abstractNum w:abstractNumId="31">
    <w:nsid w:val="00007FF5"/>
    <w:multiLevelType w:val="hybridMultilevel"/>
    <w:tmpl w:val="99D86D54"/>
    <w:lvl w:ilvl="0" w:tplc="D280F9DC">
      <w:start w:val="8"/>
      <w:numFmt w:val="decimal"/>
      <w:lvlText w:val="%1)"/>
      <w:lvlJc w:val="left"/>
    </w:lvl>
    <w:lvl w:ilvl="1" w:tplc="00DC36C6">
      <w:numFmt w:val="decimal"/>
      <w:lvlText w:val=""/>
      <w:lvlJc w:val="left"/>
    </w:lvl>
    <w:lvl w:ilvl="2" w:tplc="B888BA76">
      <w:numFmt w:val="decimal"/>
      <w:lvlText w:val=""/>
      <w:lvlJc w:val="left"/>
    </w:lvl>
    <w:lvl w:ilvl="3" w:tplc="BFBAF29E">
      <w:numFmt w:val="decimal"/>
      <w:lvlText w:val=""/>
      <w:lvlJc w:val="left"/>
    </w:lvl>
    <w:lvl w:ilvl="4" w:tplc="313E9ECC">
      <w:numFmt w:val="decimal"/>
      <w:lvlText w:val=""/>
      <w:lvlJc w:val="left"/>
    </w:lvl>
    <w:lvl w:ilvl="5" w:tplc="980C6B9C">
      <w:numFmt w:val="decimal"/>
      <w:lvlText w:val=""/>
      <w:lvlJc w:val="left"/>
    </w:lvl>
    <w:lvl w:ilvl="6" w:tplc="A1C8DC90">
      <w:numFmt w:val="decimal"/>
      <w:lvlText w:val=""/>
      <w:lvlJc w:val="left"/>
    </w:lvl>
    <w:lvl w:ilvl="7" w:tplc="44F86998">
      <w:numFmt w:val="decimal"/>
      <w:lvlText w:val=""/>
      <w:lvlJc w:val="left"/>
    </w:lvl>
    <w:lvl w:ilvl="8" w:tplc="753AD308">
      <w:numFmt w:val="decimal"/>
      <w:lvlText w:val=""/>
      <w:lvlJc w:val="left"/>
    </w:lvl>
  </w:abstractNum>
  <w:num w:numId="1">
    <w:abstractNumId w:val="3"/>
  </w:num>
  <w:num w:numId="2">
    <w:abstractNumId w:val="16"/>
  </w:num>
  <w:num w:numId="3">
    <w:abstractNumId w:val="21"/>
  </w:num>
  <w:num w:numId="4">
    <w:abstractNumId w:val="22"/>
  </w:num>
  <w:num w:numId="5">
    <w:abstractNumId w:val="14"/>
  </w:num>
  <w:num w:numId="6">
    <w:abstractNumId w:val="10"/>
  </w:num>
  <w:num w:numId="7">
    <w:abstractNumId w:val="26"/>
  </w:num>
  <w:num w:numId="8">
    <w:abstractNumId w:val="19"/>
  </w:num>
  <w:num w:numId="9">
    <w:abstractNumId w:val="29"/>
  </w:num>
  <w:num w:numId="10">
    <w:abstractNumId w:val="28"/>
  </w:num>
  <w:num w:numId="11">
    <w:abstractNumId w:val="15"/>
  </w:num>
  <w:num w:numId="12">
    <w:abstractNumId w:val="5"/>
  </w:num>
  <w:num w:numId="13">
    <w:abstractNumId w:val="13"/>
  </w:num>
  <w:num w:numId="14">
    <w:abstractNumId w:val="7"/>
  </w:num>
  <w:num w:numId="15">
    <w:abstractNumId w:val="25"/>
  </w:num>
  <w:num w:numId="16">
    <w:abstractNumId w:val="6"/>
  </w:num>
  <w:num w:numId="17">
    <w:abstractNumId w:val="20"/>
  </w:num>
  <w:num w:numId="18">
    <w:abstractNumId w:val="24"/>
  </w:num>
  <w:num w:numId="19">
    <w:abstractNumId w:val="30"/>
  </w:num>
  <w:num w:numId="20">
    <w:abstractNumId w:val="31"/>
  </w:num>
  <w:num w:numId="21">
    <w:abstractNumId w:val="17"/>
  </w:num>
  <w:num w:numId="22">
    <w:abstractNumId w:val="12"/>
  </w:num>
  <w:num w:numId="23">
    <w:abstractNumId w:val="8"/>
  </w:num>
  <w:num w:numId="24">
    <w:abstractNumId w:val="9"/>
  </w:num>
  <w:num w:numId="25">
    <w:abstractNumId w:val="23"/>
  </w:num>
  <w:num w:numId="26">
    <w:abstractNumId w:val="1"/>
  </w:num>
  <w:num w:numId="27">
    <w:abstractNumId w:val="11"/>
  </w:num>
  <w:num w:numId="28">
    <w:abstractNumId w:val="4"/>
  </w:num>
  <w:num w:numId="29">
    <w:abstractNumId w:val="18"/>
  </w:num>
  <w:num w:numId="30">
    <w:abstractNumId w:val="2"/>
  </w:num>
  <w:num w:numId="31">
    <w:abstractNumId w:val="0"/>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6170"/>
    <w:rsid w:val="00154921"/>
    <w:rsid w:val="00340F86"/>
    <w:rsid w:val="004A558C"/>
    <w:rsid w:val="00773120"/>
    <w:rsid w:val="00946170"/>
    <w:rsid w:val="009D5A15"/>
    <w:rsid w:val="00BC7B68"/>
    <w:rsid w:val="00F421CF"/>
    <w:rsid w:val="00F9356E"/>
    <w:rsid w:val="00FD67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946170"/>
  </w:style>
  <w:style w:type="character" w:styleId="a3">
    <w:name w:val="Hyperlink"/>
    <w:basedOn w:val="a0"/>
    <w:uiPriority w:val="99"/>
    <w:unhideWhenUsed/>
    <w:rsid w:val="0094617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946170"/>
  </w:style>
  <w:style w:type="character" w:styleId="a3">
    <w:name w:val="Hyperlink"/>
    <w:basedOn w:val="a0"/>
    <w:uiPriority w:val="99"/>
    <w:unhideWhenUsed/>
    <w:rsid w:val="0094617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1899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1</Pages>
  <Words>10515</Words>
  <Characters>59942</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dcterms:created xsi:type="dcterms:W3CDTF">2024-08-12T06:51:00Z</dcterms:created>
  <dcterms:modified xsi:type="dcterms:W3CDTF">2024-08-19T08:17:00Z</dcterms:modified>
</cp:coreProperties>
</file>